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480" w:lineRule="auto"/>
        <w:jc w:val="center"/>
        <w:rPr>
          <w:b w:val="1"/>
          <w:sz w:val="36"/>
          <w:szCs w:val="36"/>
        </w:rPr>
      </w:pPr>
      <w:r w:rsidDel="00000000" w:rsidR="00000000" w:rsidRPr="00000000">
        <w:rPr>
          <w:b w:val="1"/>
          <w:sz w:val="36"/>
          <w:szCs w:val="36"/>
          <w:rtl w:val="0"/>
        </w:rPr>
        <w:t xml:space="preserve">RENCANA STRATEGIS</w:t>
      </w:r>
    </w:p>
    <w:p w:rsidR="00000000" w:rsidDel="00000000" w:rsidP="00000000" w:rsidRDefault="00000000" w:rsidRPr="00000000" w14:paraId="00000002">
      <w:pPr>
        <w:spacing w:line="480" w:lineRule="auto"/>
        <w:jc w:val="center"/>
        <w:rPr>
          <w:b w:val="1"/>
          <w:sz w:val="36"/>
          <w:szCs w:val="36"/>
        </w:rPr>
      </w:pPr>
      <w:r w:rsidDel="00000000" w:rsidR="00000000" w:rsidRPr="00000000">
        <w:rPr>
          <w:b w:val="1"/>
          <w:sz w:val="36"/>
          <w:szCs w:val="36"/>
          <w:rtl w:val="0"/>
        </w:rPr>
        <w:t xml:space="preserve">PUSKESMAS SIMPANG TERITIP</w:t>
      </w:r>
    </w:p>
    <w:p w:rsidR="00000000" w:rsidDel="00000000" w:rsidP="00000000" w:rsidRDefault="00000000" w:rsidRPr="00000000" w14:paraId="00000003">
      <w:pPr>
        <w:pStyle w:val="Heading3"/>
        <w:jc w:val="center"/>
        <w:rPr>
          <w:sz w:val="32"/>
          <w:szCs w:val="32"/>
        </w:rPr>
      </w:pPr>
      <w:bookmarkStart w:colFirst="0" w:colLast="0" w:name="_heading=h.28h4qwu" w:id="0"/>
      <w:bookmarkEnd w:id="0"/>
      <w:r w:rsidDel="00000000" w:rsidR="00000000" w:rsidRPr="00000000">
        <w:rPr>
          <w:sz w:val="32"/>
          <w:szCs w:val="32"/>
          <w:rtl w:val="0"/>
        </w:rPr>
        <w:t xml:space="preserve">KABUPATEN BANGKA BARAT </w:t>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TAHUN 2022-2026 </w:t>
      </w:r>
    </w:p>
    <w:p w:rsidR="00000000" w:rsidDel="00000000" w:rsidP="00000000" w:rsidRDefault="00000000" w:rsidRPr="00000000" w14:paraId="00000005">
      <w:pPr>
        <w:spacing w:line="480" w:lineRule="auto"/>
        <w:jc w:val="center"/>
        <w:rPr>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1901190</wp:posOffset>
            </wp:positionH>
            <wp:positionV relativeFrom="paragraph">
              <wp:posOffset>450848</wp:posOffset>
            </wp:positionV>
            <wp:extent cx="2211540" cy="2694123"/>
            <wp:effectExtent b="0" l="0" r="0" t="0"/>
            <wp:wrapNone/>
            <wp:docPr descr="C:\Users\USER\Downloads\index.png" id="300" name="image2.png"/>
            <a:graphic>
              <a:graphicData uri="http://schemas.openxmlformats.org/drawingml/2006/picture">
                <pic:pic>
                  <pic:nvPicPr>
                    <pic:cNvPr descr="C:\Users\USER\Downloads\index.png" id="0" name="image2.png"/>
                    <pic:cNvPicPr preferRelativeResize="0"/>
                  </pic:nvPicPr>
                  <pic:blipFill>
                    <a:blip r:embed="rId7"/>
                    <a:srcRect b="0" l="0" r="0" t="0"/>
                    <a:stretch>
                      <a:fillRect/>
                    </a:stretch>
                  </pic:blipFill>
                  <pic:spPr>
                    <a:xfrm>
                      <a:off x="0" y="0"/>
                      <a:ext cx="2211540" cy="2694123"/>
                    </a:xfrm>
                    <a:prstGeom prst="rect"/>
                    <a:ln/>
                  </pic:spPr>
                </pic:pic>
              </a:graphicData>
            </a:graphic>
          </wp:anchor>
        </w:drawing>
      </w:r>
    </w:p>
    <w:p w:rsidR="00000000" w:rsidDel="00000000" w:rsidP="00000000" w:rsidRDefault="00000000" w:rsidRPr="00000000" w14:paraId="00000006">
      <w:pPr>
        <w:spacing w:line="480" w:lineRule="auto"/>
        <w:jc w:val="center"/>
        <w:rPr/>
      </w:pPr>
      <w:r w:rsidDel="00000000" w:rsidR="00000000" w:rsidRPr="00000000">
        <w:rPr>
          <w:rtl w:val="0"/>
        </w:rPr>
      </w:r>
    </w:p>
    <w:p w:rsidR="00000000" w:rsidDel="00000000" w:rsidP="00000000" w:rsidRDefault="00000000" w:rsidRPr="00000000" w14:paraId="00000007">
      <w:pPr>
        <w:spacing w:line="480" w:lineRule="auto"/>
        <w:jc w:val="center"/>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r>
    </w:p>
    <w:p w:rsidR="00000000" w:rsidDel="00000000" w:rsidP="00000000" w:rsidRDefault="00000000" w:rsidRPr="00000000" w14:paraId="00000009">
      <w:pPr>
        <w:spacing w:line="480" w:lineRule="auto"/>
        <w:jc w:val="center"/>
        <w:rPr/>
      </w:pPr>
      <w:r w:rsidDel="00000000" w:rsidR="00000000" w:rsidRPr="00000000">
        <w:rPr>
          <w:rtl w:val="0"/>
        </w:rPr>
      </w:r>
    </w:p>
    <w:p w:rsidR="00000000" w:rsidDel="00000000" w:rsidP="00000000" w:rsidRDefault="00000000" w:rsidRPr="00000000" w14:paraId="0000000A">
      <w:pPr>
        <w:spacing w:line="480" w:lineRule="auto"/>
        <w:jc w:val="center"/>
        <w:rPr/>
      </w:pPr>
      <w:r w:rsidDel="00000000" w:rsidR="00000000" w:rsidRPr="00000000">
        <w:rPr>
          <w:rtl w:val="0"/>
        </w:rPr>
      </w:r>
    </w:p>
    <w:p w:rsidR="00000000" w:rsidDel="00000000" w:rsidP="00000000" w:rsidRDefault="00000000" w:rsidRPr="00000000" w14:paraId="0000000B">
      <w:pPr>
        <w:spacing w:line="480" w:lineRule="auto"/>
        <w:jc w:val="center"/>
        <w:rPr/>
      </w:pPr>
      <w:r w:rsidDel="00000000" w:rsidR="00000000" w:rsidRPr="00000000">
        <w:rPr>
          <w:rtl w:val="0"/>
        </w:rPr>
      </w:r>
    </w:p>
    <w:p w:rsidR="00000000" w:rsidDel="00000000" w:rsidP="00000000" w:rsidRDefault="00000000" w:rsidRPr="00000000" w14:paraId="0000000C">
      <w:pPr>
        <w:spacing w:line="480" w:lineRule="auto"/>
        <w:jc w:val="center"/>
        <w:rPr/>
      </w:pPr>
      <w:r w:rsidDel="00000000" w:rsidR="00000000" w:rsidRPr="00000000">
        <w:rPr>
          <w:rtl w:val="0"/>
        </w:rPr>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spacing w:line="480" w:lineRule="auto"/>
        <w:jc w:val="center"/>
        <w:rPr>
          <w:b w:val="1"/>
          <w:sz w:val="36"/>
          <w:szCs w:val="36"/>
        </w:rPr>
      </w:pPr>
      <w:r w:rsidDel="00000000" w:rsidR="00000000" w:rsidRPr="00000000">
        <w:rPr>
          <w:b w:val="1"/>
          <w:sz w:val="36"/>
          <w:szCs w:val="36"/>
          <w:rtl w:val="0"/>
        </w:rPr>
        <w:t xml:space="preserve">DINAS KESEHATAN</w:t>
      </w:r>
    </w:p>
    <w:p w:rsidR="00000000" w:rsidDel="00000000" w:rsidP="00000000" w:rsidRDefault="00000000" w:rsidRPr="00000000" w14:paraId="0000000F">
      <w:pPr>
        <w:spacing w:line="480" w:lineRule="auto"/>
        <w:jc w:val="center"/>
        <w:rPr>
          <w:b w:val="1"/>
          <w:sz w:val="36"/>
          <w:szCs w:val="36"/>
        </w:rPr>
      </w:pPr>
      <w:r w:rsidDel="00000000" w:rsidR="00000000" w:rsidRPr="00000000">
        <w:rPr>
          <w:b w:val="1"/>
          <w:sz w:val="36"/>
          <w:szCs w:val="36"/>
          <w:rtl w:val="0"/>
        </w:rPr>
        <w:t xml:space="preserve">KABUPATEN BANGKA BARAT PROVINSI KEPULAUAN BANGKA BELITUNG</w:t>
      </w:r>
    </w:p>
    <w:p w:rsidR="00000000" w:rsidDel="00000000" w:rsidP="00000000" w:rsidRDefault="00000000" w:rsidRPr="00000000" w14:paraId="00000010">
      <w:pPr>
        <w:spacing w:line="480" w:lineRule="auto"/>
        <w:jc w:val="center"/>
        <w:rPr>
          <w:b w:val="1"/>
          <w:sz w:val="36"/>
          <w:szCs w:val="36"/>
        </w:rPr>
      </w:pPr>
      <w:r w:rsidDel="00000000" w:rsidR="00000000" w:rsidRPr="00000000">
        <w:rPr>
          <w:b w:val="1"/>
          <w:sz w:val="36"/>
          <w:szCs w:val="36"/>
          <w:rtl w:val="0"/>
        </w:rPr>
        <w:t xml:space="preserve">2022</w:t>
      </w:r>
    </w:p>
    <w:p w:rsidR="00000000" w:rsidDel="00000000" w:rsidP="00000000" w:rsidRDefault="00000000" w:rsidRPr="00000000" w14:paraId="00000011">
      <w:pPr>
        <w:spacing w:line="360" w:lineRule="auto"/>
        <w:jc w:val="center"/>
        <w:rPr>
          <w:b w:val="1"/>
        </w:rPr>
      </w:pPr>
      <w:r w:rsidDel="00000000" w:rsidR="00000000" w:rsidRPr="00000000">
        <w:rPr>
          <w:rtl w:val="0"/>
        </w:rPr>
      </w:r>
    </w:p>
    <w:p w:rsidR="00000000" w:rsidDel="00000000" w:rsidP="00000000" w:rsidRDefault="00000000" w:rsidRPr="00000000" w14:paraId="00000012">
      <w:pPr>
        <w:spacing w:line="360" w:lineRule="auto"/>
        <w:jc w:val="center"/>
        <w:rPr>
          <w:b w:val="1"/>
        </w:rPr>
      </w:pPr>
      <w:r w:rsidDel="00000000" w:rsidR="00000000" w:rsidRPr="00000000">
        <w:rPr>
          <w:rtl w:val="0"/>
        </w:rPr>
      </w:r>
    </w:p>
    <w:p w:rsidR="00000000" w:rsidDel="00000000" w:rsidP="00000000" w:rsidRDefault="00000000" w:rsidRPr="00000000" w14:paraId="00000013">
      <w:pPr>
        <w:spacing w:line="360" w:lineRule="auto"/>
        <w:jc w:val="center"/>
        <w:rPr>
          <w:b w:val="1"/>
        </w:rPr>
      </w:pPr>
      <w:r w:rsidDel="00000000" w:rsidR="00000000" w:rsidRPr="00000000">
        <w:rPr>
          <w:rtl w:val="0"/>
        </w:rPr>
      </w:r>
    </w:p>
    <w:p w:rsidR="00000000" w:rsidDel="00000000" w:rsidP="00000000" w:rsidRDefault="00000000" w:rsidRPr="00000000" w14:paraId="00000014">
      <w:pPr>
        <w:spacing w:line="360" w:lineRule="auto"/>
        <w:jc w:val="center"/>
        <w:rPr>
          <w:b w:val="1"/>
        </w:rPr>
      </w:pPr>
      <w:r w:rsidDel="00000000" w:rsidR="00000000" w:rsidRPr="00000000">
        <w:rPr>
          <w:rtl w:val="0"/>
        </w:rPr>
      </w:r>
    </w:p>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after="0" w:before="240" w:lineRule="auto"/>
        <w:jc w:val="center"/>
        <w:rPr>
          <w:b w:val="1"/>
          <w:color w:val="000000"/>
          <w:sz w:val="32"/>
          <w:szCs w:val="32"/>
        </w:rPr>
      </w:pPr>
      <w:r w:rsidDel="00000000" w:rsidR="00000000" w:rsidRPr="00000000">
        <w:rPr>
          <w:b w:val="1"/>
          <w:color w:val="000000"/>
          <w:sz w:val="32"/>
          <w:szCs w:val="32"/>
          <w:rtl w:val="0"/>
        </w:rPr>
        <w:t xml:space="preserve">DAFTAR ISI</w:t>
      </w:r>
    </w:p>
    <w:sdt>
      <w:sdtPr>
        <w:docPartObj>
          <w:docPartGallery w:val="Table of Contents"/>
          <w:docPartUnique w:val="1"/>
        </w:docPartObj>
      </w:sdtPr>
      <w:sdtContent>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nmf14n">
            <w:r w:rsidDel="00000000" w:rsidR="00000000" w:rsidRPr="00000000">
              <w:rPr>
                <w:color w:val="000000"/>
                <w:rtl w:val="0"/>
              </w:rPr>
              <w:t xml:space="preserve">BAB I</w:t>
              <w:tab/>
              <w:t xml:space="preserve">1</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360"/>
            </w:tabs>
            <w:spacing w:after="100" w:lineRule="auto"/>
            <w:ind w:left="426" w:hanging="426"/>
            <w:rPr>
              <w:rFonts w:ascii="Calibri" w:cs="Calibri" w:eastAsia="Calibri" w:hAnsi="Calibri"/>
              <w:color w:val="000000"/>
              <w:sz w:val="22"/>
              <w:szCs w:val="22"/>
            </w:rPr>
          </w:pPr>
          <w:hyperlink w:anchor="_heading=h.37m2jsg">
            <w:r w:rsidDel="00000000" w:rsidR="00000000" w:rsidRPr="00000000">
              <w:rPr>
                <w:color w:val="000000"/>
                <w:rtl w:val="0"/>
              </w:rPr>
              <w:t xml:space="preserve">PENDAHULUAN</w:t>
              <w:tab/>
              <w:t xml:space="preserve">1</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hyperlink w:anchor="_heading=h.1mrcu09">
            <w:r w:rsidDel="00000000" w:rsidR="00000000" w:rsidRPr="00000000">
              <w:rPr>
                <w:color w:val="000000"/>
                <w:rtl w:val="0"/>
              </w:rPr>
              <w:t xml:space="preserve">A.</w:t>
            </w:r>
          </w:hyperlink>
          <w:hyperlink w:anchor="_heading=h.1mrcu09">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_heading=h.1mrcu09 \h </w:instrText>
            <w:fldChar w:fldCharType="separate"/>
          </w:r>
          <w:r w:rsidDel="00000000" w:rsidR="00000000" w:rsidRPr="00000000">
            <w:rPr>
              <w:color w:val="000000"/>
              <w:rtl w:val="0"/>
            </w:rPr>
            <w:t xml:space="preserve">LATAR BELAKANG</w:t>
            <w:tab/>
            <w:t xml:space="preserve">1</w:t>
          </w:r>
          <w:r w:rsidDel="00000000" w:rsidR="00000000" w:rsidRPr="00000000">
            <w:fldChar w:fldCharType="begin"/>
            <w:instrText xml:space="preserve"> HYPERLINK \l "_heading=h.1mrcu09"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46r0co2">
            <w:r w:rsidDel="00000000" w:rsidR="00000000" w:rsidRPr="00000000">
              <w:rPr>
                <w:color w:val="000000"/>
                <w:rtl w:val="0"/>
              </w:rPr>
              <w:t xml:space="preserve">B.</w:t>
            </w:r>
          </w:hyperlink>
          <w:hyperlink w:anchor="_heading=h.46r0co2">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_heading=h.46r0co2 \h </w:instrText>
            <w:fldChar w:fldCharType="separate"/>
          </w:r>
          <w:r w:rsidDel="00000000" w:rsidR="00000000" w:rsidRPr="00000000">
            <w:rPr>
              <w:color w:val="000000"/>
              <w:rtl w:val="0"/>
            </w:rPr>
            <w:t xml:space="preserve">PENGERTIAN RENCANA STRATEGIS</w:t>
            <w:tab/>
            <w:t xml:space="preserve">1</w:t>
          </w:r>
          <w:r w:rsidDel="00000000" w:rsidR="00000000" w:rsidRPr="00000000">
            <w:fldChar w:fldCharType="begin"/>
            <w:instrText xml:space="preserve"> HYPERLINK \l "_heading=h.46r0co2"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2lwamvv">
            <w:r w:rsidDel="00000000" w:rsidR="00000000" w:rsidRPr="00000000">
              <w:rPr>
                <w:color w:val="000000"/>
                <w:rtl w:val="0"/>
              </w:rPr>
              <w:t xml:space="preserve">C.</w:t>
            </w:r>
          </w:hyperlink>
          <w:hyperlink w:anchor="_heading=h.2lwamvv">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_heading=h.2lwamvv \h </w:instrText>
            <w:fldChar w:fldCharType="separate"/>
          </w:r>
          <w:r w:rsidDel="00000000" w:rsidR="00000000" w:rsidRPr="00000000">
            <w:rPr>
              <w:color w:val="000000"/>
              <w:rtl w:val="0"/>
            </w:rPr>
            <w:t xml:space="preserve">TUJUAN PENYUSUNAN RENCANA STRATEGIS</w:t>
            <w:tab/>
            <w:t xml:space="preserve">2</w:t>
          </w:r>
          <w:r w:rsidDel="00000000" w:rsidR="00000000" w:rsidRPr="00000000">
            <w:fldChar w:fldCharType="begin"/>
            <w:instrText xml:space="preserve"> HYPERLINK \l "_heading=h.2lwamvv"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111kx3o">
            <w:r w:rsidDel="00000000" w:rsidR="00000000" w:rsidRPr="00000000">
              <w:rPr>
                <w:color w:val="000000"/>
                <w:rtl w:val="0"/>
              </w:rPr>
              <w:t xml:space="preserve">D.</w:t>
            </w:r>
          </w:hyperlink>
          <w:hyperlink w:anchor="_heading=h.111kx3o">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_heading=h.111kx3o \h </w:instrText>
            <w:fldChar w:fldCharType="separate"/>
          </w:r>
          <w:r w:rsidDel="00000000" w:rsidR="00000000" w:rsidRPr="00000000">
            <w:rPr>
              <w:color w:val="000000"/>
              <w:rtl w:val="0"/>
            </w:rPr>
            <w:t xml:space="preserve">DASAR HUKUM RENCANA STRATEGIS</w:t>
            <w:tab/>
            <w:t xml:space="preserve">2</w:t>
          </w:r>
          <w:r w:rsidDel="00000000" w:rsidR="00000000" w:rsidRPr="00000000">
            <w:fldChar w:fldCharType="begin"/>
            <w:instrText xml:space="preserve"> HYPERLINK \l "_heading=h.111kx3o"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3l18frh">
            <w:r w:rsidDel="00000000" w:rsidR="00000000" w:rsidRPr="00000000">
              <w:rPr>
                <w:color w:val="000000"/>
                <w:rtl w:val="0"/>
              </w:rPr>
              <w:t xml:space="preserve">E.</w:t>
            </w:r>
          </w:hyperlink>
          <w:hyperlink w:anchor="_heading=h.3l18frh">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_heading=h.3l18frh \h </w:instrText>
            <w:fldChar w:fldCharType="separate"/>
          </w:r>
          <w:r w:rsidDel="00000000" w:rsidR="00000000" w:rsidRPr="00000000">
            <w:rPr>
              <w:color w:val="000000"/>
              <w:rtl w:val="0"/>
            </w:rPr>
            <w:t xml:space="preserve">PERUBAHAN RENCANA STRATEGIS</w:t>
            <w:tab/>
            <w:t xml:space="preserve">3</w:t>
          </w:r>
          <w:r w:rsidDel="00000000" w:rsidR="00000000" w:rsidRPr="00000000">
            <w:fldChar w:fldCharType="begin"/>
            <w:instrText xml:space="preserve"> HYPERLINK \l "_heading=h.3l18frh"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206ipza">
            <w:r w:rsidDel="00000000" w:rsidR="00000000" w:rsidRPr="00000000">
              <w:rPr>
                <w:color w:val="000000"/>
                <w:rtl w:val="0"/>
              </w:rPr>
              <w:t xml:space="preserve">F.</w:t>
            </w:r>
          </w:hyperlink>
          <w:hyperlink w:anchor="_heading=h.206ipza">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_heading=h.206ipza \h </w:instrText>
            <w:fldChar w:fldCharType="separate"/>
          </w:r>
          <w:r w:rsidDel="00000000" w:rsidR="00000000" w:rsidRPr="00000000">
            <w:rPr>
              <w:color w:val="000000"/>
              <w:rtl w:val="0"/>
            </w:rPr>
            <w:t xml:space="preserve">SISTEMATIKA PENULISAN</w:t>
            <w:tab/>
            <w:t xml:space="preserve">3</w:t>
          </w:r>
          <w:r w:rsidDel="00000000" w:rsidR="00000000" w:rsidRPr="00000000">
            <w:fldChar w:fldCharType="begin"/>
            <w:instrText xml:space="preserve"> HYPERLINK \l "_heading=h.206ipza"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r w:rsidDel="00000000" w:rsidR="00000000" w:rsidRPr="00000000">
            <w:fldChar w:fldCharType="end"/>
          </w:r>
          <w:hyperlink w:anchor="_heading=h.4k668n3">
            <w:r w:rsidDel="00000000" w:rsidR="00000000" w:rsidRPr="00000000">
              <w:rPr>
                <w:color w:val="000000"/>
                <w:rtl w:val="0"/>
              </w:rPr>
              <w:t xml:space="preserve">BAB II</w:t>
              <w:tab/>
              <w:t xml:space="preserve">5</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hyperlink w:anchor="_heading=h.2zbgiuw">
            <w:r w:rsidDel="00000000" w:rsidR="00000000" w:rsidRPr="00000000">
              <w:rPr>
                <w:color w:val="000000"/>
                <w:rtl w:val="0"/>
              </w:rPr>
              <w:t xml:space="preserve">GAMBARAN PELAYANAN PUSKESMAS</w:t>
              <w:tab/>
              <w:t xml:space="preserve">5</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hyperlink w:anchor="_heading=h.1egqt2p">
            <w:r w:rsidDel="00000000" w:rsidR="00000000" w:rsidRPr="00000000">
              <w:rPr>
                <w:color w:val="000000"/>
                <w:rtl w:val="0"/>
              </w:rPr>
              <w:t xml:space="preserve">A.</w:t>
            </w:r>
          </w:hyperlink>
          <w:hyperlink w:anchor="_heading=h.1egqt2p">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_heading=h.1egqt2p \h </w:instrText>
            <w:fldChar w:fldCharType="separate"/>
          </w:r>
          <w:r w:rsidDel="00000000" w:rsidR="00000000" w:rsidRPr="00000000">
            <w:rPr>
              <w:color w:val="000000"/>
              <w:rtl w:val="0"/>
            </w:rPr>
            <w:t xml:space="preserve">GAMBARAN UMUM PUSKESMAS</w:t>
            <w:tab/>
            <w:t xml:space="preserve">5</w:t>
          </w:r>
          <w:r w:rsidDel="00000000" w:rsidR="00000000" w:rsidRPr="00000000">
            <w:fldChar w:fldCharType="begin"/>
            <w:instrText xml:space="preserve"> HYPERLINK \l "_heading=h.1egqt2p"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142.00000000000003"/>
            <w:rPr>
              <w:rFonts w:ascii="Calibri" w:cs="Calibri" w:eastAsia="Calibri" w:hAnsi="Calibri"/>
              <w:color w:val="000000"/>
              <w:sz w:val="22"/>
              <w:szCs w:val="22"/>
            </w:rPr>
          </w:pPr>
          <w:r w:rsidDel="00000000" w:rsidR="00000000" w:rsidRPr="00000000">
            <w:fldChar w:fldCharType="end"/>
          </w:r>
          <w:hyperlink w:anchor="_heading=h.3ygebqi">
            <w:r w:rsidDel="00000000" w:rsidR="00000000" w:rsidRPr="00000000">
              <w:rPr>
                <w:color w:val="000000"/>
                <w:rtl w:val="0"/>
              </w:rPr>
              <w:t xml:space="preserve">1.</w:t>
            </w:r>
          </w:hyperlink>
          <w:hyperlink w:anchor="_heading=h.3ygebqi">
            <w:r w:rsidDel="00000000" w:rsidR="00000000" w:rsidRPr="00000000">
              <w:rPr>
                <w:rFonts w:ascii="Calibri" w:cs="Calibri" w:eastAsia="Calibri" w:hAnsi="Calibri"/>
                <w:sz w:val="22"/>
                <w:szCs w:val="22"/>
                <w:rtl w:val="0"/>
              </w:rPr>
              <w:t xml:space="preserve"> </w:t>
            </w:r>
          </w:hyperlink>
          <w:hyperlink w:anchor="_heading=h.3ygebqi">
            <w:r w:rsidDel="00000000" w:rsidR="00000000" w:rsidRPr="00000000">
              <w:rPr>
                <w:color w:val="000000"/>
                <w:rtl w:val="0"/>
              </w:rPr>
              <w:t xml:space="preserve">Wilayah Kerja</w:t>
              <w:tab/>
              <w:t xml:space="preserve">5</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360"/>
            </w:tabs>
            <w:spacing w:after="100" w:lineRule="auto"/>
            <w:ind w:left="480" w:hanging="142.00000000000003"/>
            <w:rPr>
              <w:rFonts w:ascii="Calibri" w:cs="Calibri" w:eastAsia="Calibri" w:hAnsi="Calibri"/>
              <w:color w:val="000000"/>
              <w:sz w:val="22"/>
              <w:szCs w:val="22"/>
            </w:rPr>
          </w:pPr>
          <w:r w:rsidDel="00000000" w:rsidR="00000000" w:rsidRPr="00000000">
            <w:rPr>
              <w:color w:val="0000ff"/>
              <w:u w:val="single"/>
              <w:rtl w:val="0"/>
            </w:rPr>
            <w:t xml:space="preserve">         </w:t>
          </w:r>
          <w:hyperlink w:anchor="_heading=h.2dlolyb">
            <w:r w:rsidDel="00000000" w:rsidR="00000000" w:rsidRPr="00000000">
              <w:rPr>
                <w:color w:val="000000"/>
                <w:rtl w:val="0"/>
              </w:rPr>
              <w:t xml:space="preserve">2. Pelayanan Puskesmas</w:t>
              <w:tab/>
              <w:t xml:space="preserve">6</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hyperlink w:anchor="_heading=h.sqyw64">
            <w:r w:rsidDel="00000000" w:rsidR="00000000" w:rsidRPr="00000000">
              <w:rPr>
                <w:color w:val="000000"/>
                <w:rtl w:val="0"/>
              </w:rPr>
              <w:t xml:space="preserve">B. GAMBARAN ORGANISASI PUSKESMAS</w:t>
              <w:tab/>
              <w:t xml:space="preserve">7</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18"/>
              <w:tab w:val="right" w:leader="none" w:pos="9360"/>
            </w:tabs>
            <w:spacing w:after="100" w:lineRule="auto"/>
            <w:ind w:left="993" w:firstLine="0"/>
            <w:rPr>
              <w:rFonts w:ascii="Calibri" w:cs="Calibri" w:eastAsia="Calibri" w:hAnsi="Calibri"/>
              <w:color w:val="000000"/>
              <w:sz w:val="22"/>
              <w:szCs w:val="22"/>
            </w:rPr>
          </w:pPr>
          <w:hyperlink w:anchor="_heading=h.3cqmetx">
            <w:r w:rsidDel="00000000" w:rsidR="00000000" w:rsidRPr="00000000">
              <w:rPr>
                <w:color w:val="000000"/>
                <w:rtl w:val="0"/>
              </w:rPr>
              <w:t xml:space="preserve">1.</w:t>
            </w:r>
          </w:hyperlink>
          <w:hyperlink w:anchor="_heading=h.3cqmetx">
            <w:r w:rsidDel="00000000" w:rsidR="00000000" w:rsidRPr="00000000">
              <w:rPr>
                <w:rFonts w:ascii="Calibri" w:cs="Calibri" w:eastAsia="Calibri" w:hAnsi="Calibri"/>
                <w:sz w:val="22"/>
                <w:szCs w:val="22"/>
                <w:rtl w:val="0"/>
              </w:rPr>
              <w:t xml:space="preserve"> </w:t>
            </w:r>
          </w:hyperlink>
          <w:hyperlink w:anchor="_heading=h.3cqmetx">
            <w:r w:rsidDel="00000000" w:rsidR="00000000" w:rsidRPr="00000000">
              <w:rPr>
                <w:color w:val="000000"/>
                <w:rtl w:val="0"/>
              </w:rPr>
              <w:t xml:space="preserve">Struktur Organisasi dan Tugas Pokok dan Fungsi</w:t>
              <w:tab/>
              <w:t xml:space="preserve">7</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firstLine="0"/>
            <w:rPr>
              <w:rFonts w:ascii="Calibri" w:cs="Calibri" w:eastAsia="Calibri" w:hAnsi="Calibri"/>
              <w:color w:val="000000"/>
              <w:sz w:val="22"/>
              <w:szCs w:val="22"/>
            </w:rPr>
          </w:pPr>
          <w:hyperlink w:anchor="_heading=h.1rvwp1q">
            <w:r w:rsidDel="00000000" w:rsidR="00000000" w:rsidRPr="00000000">
              <w:rPr>
                <w:color w:val="000000"/>
                <w:rtl w:val="0"/>
              </w:rPr>
              <w:t xml:space="preserve">2. Sumber Daya Puskesmas</w:t>
              <w:tab/>
              <w:t xml:space="preserve">10</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360"/>
            </w:tabs>
            <w:spacing w:after="100" w:lineRule="auto"/>
            <w:ind w:left="480" w:firstLine="0"/>
            <w:rPr>
              <w:rFonts w:ascii="Calibri" w:cs="Calibri" w:eastAsia="Calibri" w:hAnsi="Calibri"/>
              <w:color w:val="000000"/>
              <w:sz w:val="22"/>
              <w:szCs w:val="22"/>
            </w:rPr>
          </w:pPr>
          <w:hyperlink w:anchor="_heading=h.4bvk7pj">
            <w:r w:rsidDel="00000000" w:rsidR="00000000" w:rsidRPr="00000000">
              <w:rPr>
                <w:color w:val="000000"/>
                <w:rtl w:val="0"/>
              </w:rPr>
              <w:t xml:space="preserve">Profil Ketenagaan Puskesmas</w:t>
            </w:r>
          </w:hyperlink>
          <w:hyperlink w:anchor="_heading=h.4bvk7pj">
            <w:r w:rsidDel="00000000" w:rsidR="00000000" w:rsidRPr="00000000">
              <w:rPr>
                <w:color w:val="000000"/>
                <w:rtl w:val="0"/>
              </w:rPr>
              <w:tab/>
              <w:t xml:space="preserve">11</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360"/>
            </w:tabs>
            <w:spacing w:after="100" w:lineRule="auto"/>
            <w:ind w:firstLine="426"/>
            <w:rPr>
              <w:rFonts w:ascii="Calibri" w:cs="Calibri" w:eastAsia="Calibri" w:hAnsi="Calibri"/>
              <w:color w:val="000000"/>
              <w:sz w:val="22"/>
              <w:szCs w:val="22"/>
            </w:rPr>
          </w:pPr>
          <w:hyperlink w:anchor="_heading=h.2r0uhxc">
            <w:r w:rsidDel="00000000" w:rsidR="00000000" w:rsidRPr="00000000">
              <w:rPr>
                <w:color w:val="000000"/>
                <w:rtl w:val="0"/>
              </w:rPr>
              <w:t xml:space="preserve">C. KINERJA PELAYANAN PUSKESMAS</w:t>
              <w:tab/>
              <w:t xml:space="preserve">13</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426"/>
              <w:tab w:val="left" w:leader="none" w:pos="1418"/>
              <w:tab w:val="right" w:leader="none" w:pos="9360"/>
              <w:tab w:val="left" w:leader="none" w:pos="1276"/>
              <w:tab w:val="left" w:leader="none" w:pos="1701"/>
            </w:tabs>
            <w:spacing w:after="100" w:lineRule="auto"/>
            <w:ind w:left="426" w:firstLine="424"/>
            <w:rPr>
              <w:rFonts w:ascii="Calibri" w:cs="Calibri" w:eastAsia="Calibri" w:hAnsi="Calibri"/>
              <w:color w:val="000000"/>
              <w:sz w:val="22"/>
              <w:szCs w:val="22"/>
            </w:rPr>
          </w:pPr>
          <w:hyperlink w:anchor="_heading=h.1664s55">
            <w:r w:rsidDel="00000000" w:rsidR="00000000" w:rsidRPr="00000000">
              <w:rPr>
                <w:color w:val="000000"/>
                <w:rtl w:val="0"/>
              </w:rPr>
              <w:t xml:space="preserve">1. Capaian Kinerja Upaya Kesehatan Masyarakat</w:t>
              <w:tab/>
              <w:t xml:space="preserve">13</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426"/>
              <w:tab w:val="left" w:leader="none" w:pos="1418"/>
              <w:tab w:val="right" w:leader="none" w:pos="9360"/>
              <w:tab w:val="left" w:leader="none" w:pos="1276"/>
              <w:tab w:val="left" w:leader="none" w:pos="1701"/>
            </w:tabs>
            <w:spacing w:after="100" w:lineRule="auto"/>
            <w:ind w:left="426" w:firstLine="424"/>
            <w:rPr>
              <w:rFonts w:ascii="Calibri" w:cs="Calibri" w:eastAsia="Calibri" w:hAnsi="Calibri"/>
              <w:color w:val="000000"/>
              <w:sz w:val="22"/>
              <w:szCs w:val="22"/>
            </w:rPr>
          </w:pPr>
          <w:hyperlink w:anchor="_heading=h.3q5sasy">
            <w:r w:rsidDel="00000000" w:rsidR="00000000" w:rsidRPr="00000000">
              <w:rPr>
                <w:color w:val="000000"/>
                <w:rtl w:val="0"/>
              </w:rPr>
              <w:t xml:space="preserve">2. Capaian Kinerja Upaya Kesehatan Perorangan</w:t>
              <w:tab/>
              <w:t xml:space="preserve">13</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426"/>
              <w:tab w:val="left" w:leader="none" w:pos="1418"/>
              <w:tab w:val="right" w:leader="none" w:pos="9360"/>
              <w:tab w:val="left" w:leader="none" w:pos="1276"/>
              <w:tab w:val="left" w:leader="none" w:pos="1701"/>
            </w:tabs>
            <w:spacing w:after="100" w:lineRule="auto"/>
            <w:ind w:left="426" w:firstLine="424"/>
            <w:rPr>
              <w:rFonts w:ascii="Calibri" w:cs="Calibri" w:eastAsia="Calibri" w:hAnsi="Calibri"/>
              <w:color w:val="000000"/>
              <w:sz w:val="22"/>
              <w:szCs w:val="22"/>
            </w:rPr>
          </w:pPr>
          <w:hyperlink w:anchor="_heading=h.25b2l0r">
            <w:r w:rsidDel="00000000" w:rsidR="00000000" w:rsidRPr="00000000">
              <w:rPr>
                <w:color w:val="000000"/>
                <w:rtl w:val="0"/>
              </w:rPr>
              <w:t xml:space="preserve">3.</w:t>
            </w:r>
          </w:hyperlink>
          <w:hyperlink w:anchor="_heading=h.25b2l0r">
            <w:r w:rsidDel="00000000" w:rsidR="00000000" w:rsidRPr="00000000">
              <w:rPr>
                <w:rFonts w:ascii="Calibri" w:cs="Calibri" w:eastAsia="Calibri" w:hAnsi="Calibri"/>
                <w:sz w:val="22"/>
                <w:szCs w:val="22"/>
                <w:rtl w:val="0"/>
              </w:rPr>
              <w:t xml:space="preserve"> </w:t>
            </w:r>
          </w:hyperlink>
          <w:hyperlink w:anchor="_heading=h.25b2l0r">
            <w:r w:rsidDel="00000000" w:rsidR="00000000" w:rsidRPr="00000000">
              <w:rPr>
                <w:color w:val="000000"/>
                <w:rtl w:val="0"/>
              </w:rPr>
              <w:t xml:space="preserve">Capaian Kinerja Administrasi dan Manajemen</w:t>
              <w:tab/>
              <w:t xml:space="preserve">16</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hyperlink w:anchor="_heading=h.kgcv8k">
            <w:r w:rsidDel="00000000" w:rsidR="00000000" w:rsidRPr="00000000">
              <w:rPr>
                <w:color w:val="000000"/>
                <w:rtl w:val="0"/>
              </w:rPr>
              <w:t xml:space="preserve">BAB III</w:t>
              <w:tab/>
              <w:t xml:space="preserve">17</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hyperlink w:anchor="_heading=h.34g0dwd">
            <w:r w:rsidDel="00000000" w:rsidR="00000000" w:rsidRPr="00000000">
              <w:rPr>
                <w:color w:val="000000"/>
                <w:rtl w:val="0"/>
              </w:rPr>
              <w:t xml:space="preserve">PERMASALAHAN DAN ISU STRATEGIS PUSKESMAS</w:t>
              <w:tab/>
              <w:t xml:space="preserve">17</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hyperlink w:anchor="_heading=h.1jlao46">
            <w:r w:rsidDel="00000000" w:rsidR="00000000" w:rsidRPr="00000000">
              <w:rPr>
                <w:color w:val="000000"/>
                <w:rtl w:val="0"/>
              </w:rPr>
              <w:t xml:space="preserve">A.</w:t>
            </w:r>
          </w:hyperlink>
          <w:hyperlink w:anchor="_heading=h.1jlao46">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_heading=h.1jlao46 \h </w:instrText>
            <w:fldChar w:fldCharType="separate"/>
          </w:r>
          <w:r w:rsidDel="00000000" w:rsidR="00000000" w:rsidRPr="00000000">
            <w:rPr>
              <w:color w:val="000000"/>
              <w:rtl w:val="0"/>
            </w:rPr>
            <w:t xml:space="preserve">IDENTIFIKASI MASALAH KESEHATAN MASYARAKAT</w:t>
            <w:tab/>
            <w:t xml:space="preserve">17</w:t>
          </w:r>
          <w:r w:rsidDel="00000000" w:rsidR="00000000" w:rsidRPr="00000000">
            <w:fldChar w:fldCharType="begin"/>
            <w:instrText xml:space="preserve"> HYPERLINK \l "_heading=h.1jlao46"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43ky6rz">
            <w:r w:rsidDel="00000000" w:rsidR="00000000" w:rsidRPr="00000000">
              <w:rPr>
                <w:color w:val="000000"/>
                <w:rtl w:val="0"/>
              </w:rPr>
              <w:t xml:space="preserve">B.</w:t>
            </w:r>
          </w:hyperlink>
          <w:hyperlink w:anchor="_heading=h.43ky6rz">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_heading=h.43ky6rz \h </w:instrText>
            <w:fldChar w:fldCharType="separate"/>
          </w:r>
          <w:r w:rsidDel="00000000" w:rsidR="00000000" w:rsidRPr="00000000">
            <w:rPr>
              <w:color w:val="000000"/>
              <w:rtl w:val="0"/>
            </w:rPr>
            <w:t xml:space="preserve">PRIORITAS MASALAH</w:t>
            <w:tab/>
            <w:t xml:space="preserve">17</w:t>
          </w:r>
          <w:r w:rsidDel="00000000" w:rsidR="00000000" w:rsidRPr="00000000">
            <w:fldChar w:fldCharType="begin"/>
            <w:instrText xml:space="preserve"> HYPERLINK \l "_heading=h.43ky6rz"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2iq8gzs">
            <w:r w:rsidDel="00000000" w:rsidR="00000000" w:rsidRPr="00000000">
              <w:rPr>
                <w:color w:val="000000"/>
                <w:rtl w:val="0"/>
              </w:rPr>
              <w:t xml:space="preserve">C.</w:t>
            </w:r>
          </w:hyperlink>
          <w:hyperlink w:anchor="_heading=h.2iq8gzs">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_heading=h.2iq8gzs \h </w:instrText>
            <w:fldChar w:fldCharType="separate"/>
          </w:r>
          <w:r w:rsidDel="00000000" w:rsidR="00000000" w:rsidRPr="00000000">
            <w:rPr>
              <w:color w:val="000000"/>
              <w:rtl w:val="0"/>
            </w:rPr>
            <w:t xml:space="preserve">PENYEBAB PERMASALAHAN DAN ALTERNATIF PEMECAHAN</w:t>
            <w:tab/>
            <w:t xml:space="preserve">20</w:t>
          </w:r>
          <w:r w:rsidDel="00000000" w:rsidR="00000000" w:rsidRPr="00000000">
            <w:fldChar w:fldCharType="begin"/>
            <w:instrText xml:space="preserve"> HYPERLINK \l "_heading=h.2iq8gzs"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pPr>
          <w:r w:rsidDel="00000000" w:rsidR="00000000" w:rsidRPr="00000000">
            <w:fldChar w:fldCharType="end"/>
          </w:r>
          <w:hyperlink w:anchor="_heading=h.xvir7l">
            <w:r w:rsidDel="00000000" w:rsidR="00000000" w:rsidRPr="00000000">
              <w:rPr>
                <w:color w:val="000000"/>
                <w:rtl w:val="0"/>
              </w:rPr>
              <w:t xml:space="preserve">D.</w:t>
            </w:r>
          </w:hyperlink>
          <w:hyperlink w:anchor="_heading=h.xvir7l">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_heading=h.xvir7l \h </w:instrText>
            <w:fldChar w:fldCharType="separate"/>
          </w:r>
          <w:r w:rsidDel="00000000" w:rsidR="00000000" w:rsidRPr="00000000">
            <w:rPr>
              <w:color w:val="000000"/>
              <w:rtl w:val="0"/>
            </w:rPr>
            <w:t xml:space="preserve">ISU STRATEGIS</w:t>
            <w:tab/>
            <w:t xml:space="preserve">21</w:t>
          </w:r>
          <w:r w:rsidDel="00000000" w:rsidR="00000000" w:rsidRPr="00000000">
            <w:fldChar w:fldCharType="begin"/>
            <w:instrText xml:space="preserve"> HYPERLINK \l "_heading=h.xvir7l"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276"/>
              <w:tab w:val="right" w:leader="none" w:pos="9360"/>
            </w:tabs>
            <w:spacing w:after="100" w:lineRule="auto"/>
            <w:ind w:left="851" w:firstLine="0"/>
            <w:rPr>
              <w:rFonts w:ascii="Calibri" w:cs="Calibri" w:eastAsia="Calibri" w:hAnsi="Calibri"/>
              <w:color w:val="000000"/>
              <w:sz w:val="22"/>
              <w:szCs w:val="22"/>
            </w:rPr>
          </w:pPr>
          <w:r w:rsidDel="00000000" w:rsidR="00000000" w:rsidRPr="00000000">
            <w:fldChar w:fldCharType="end"/>
          </w:r>
          <w:hyperlink w:anchor="_heading=h.3hv69ve">
            <w:r w:rsidDel="00000000" w:rsidR="00000000" w:rsidRPr="00000000">
              <w:rPr>
                <w:color w:val="000000"/>
                <w:rtl w:val="0"/>
              </w:rPr>
              <w:t xml:space="preserve">1.</w:t>
            </w:r>
          </w:hyperlink>
          <w:hyperlink w:anchor="_heading=h.3hv69ve">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_heading=h.3hv69ve \h </w:instrText>
            <w:fldChar w:fldCharType="separate"/>
          </w:r>
          <w:r w:rsidDel="00000000" w:rsidR="00000000" w:rsidRPr="00000000">
            <w:rPr>
              <w:i w:val="1"/>
              <w:color w:val="000000"/>
              <w:rtl w:val="0"/>
            </w:rPr>
            <w:t xml:space="preserve">Related Diversification</w:t>
          </w:r>
          <w:r w:rsidDel="00000000" w:rsidR="00000000" w:rsidRPr="00000000">
            <w:rPr>
              <w:color w:val="000000"/>
              <w:rtl w:val="0"/>
            </w:rPr>
            <w:t xml:space="preserve"> (keanekaragaman)</w:t>
            <w:tab/>
            <w:t xml:space="preserve">23</w:t>
          </w:r>
          <w:r w:rsidDel="00000000" w:rsidR="00000000" w:rsidRPr="00000000">
            <w:fldChar w:fldCharType="begin"/>
            <w:instrText xml:space="preserve"> HYPERLINK \l "_heading=h.3hv69ve"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276"/>
              <w:tab w:val="right" w:leader="none" w:pos="9360"/>
            </w:tabs>
            <w:spacing w:after="100" w:lineRule="auto"/>
            <w:ind w:left="851" w:firstLine="0"/>
            <w:rPr>
              <w:rFonts w:ascii="Calibri" w:cs="Calibri" w:eastAsia="Calibri" w:hAnsi="Calibri"/>
              <w:color w:val="000000"/>
              <w:sz w:val="22"/>
              <w:szCs w:val="22"/>
            </w:rPr>
          </w:pPr>
          <w:r w:rsidDel="00000000" w:rsidR="00000000" w:rsidRPr="00000000">
            <w:fldChar w:fldCharType="end"/>
          </w:r>
          <w:hyperlink w:anchor="_heading=h.1x0gk37">
            <w:r w:rsidDel="00000000" w:rsidR="00000000" w:rsidRPr="00000000">
              <w:rPr>
                <w:color w:val="000000"/>
                <w:rtl w:val="0"/>
              </w:rPr>
              <w:t xml:space="preserve">2.</w:t>
            </w:r>
          </w:hyperlink>
          <w:hyperlink w:anchor="_heading=h.1x0gk37">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_heading=h.1x0gk37 \h </w:instrText>
            <w:fldChar w:fldCharType="separate"/>
          </w:r>
          <w:r w:rsidDel="00000000" w:rsidR="00000000" w:rsidRPr="00000000">
            <w:rPr>
              <w:i w:val="1"/>
              <w:color w:val="000000"/>
              <w:rtl w:val="0"/>
            </w:rPr>
            <w:t xml:space="preserve">Market Development</w:t>
          </w:r>
          <w:r w:rsidDel="00000000" w:rsidR="00000000" w:rsidRPr="00000000">
            <w:rPr>
              <w:color w:val="000000"/>
              <w:rtl w:val="0"/>
            </w:rPr>
            <w:t xml:space="preserve"> (pengembangan pasar)</w:t>
            <w:tab/>
            <w:t xml:space="preserve">23</w:t>
          </w:r>
          <w:r w:rsidDel="00000000" w:rsidR="00000000" w:rsidRPr="00000000">
            <w:fldChar w:fldCharType="begin"/>
            <w:instrText xml:space="preserve"> HYPERLINK \l "_heading=h.1x0gk37"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276"/>
              <w:tab w:val="right" w:leader="none" w:pos="9360"/>
            </w:tabs>
            <w:spacing w:after="100" w:lineRule="auto"/>
            <w:ind w:left="851" w:firstLine="0"/>
            <w:rPr>
              <w:rFonts w:ascii="Calibri" w:cs="Calibri" w:eastAsia="Calibri" w:hAnsi="Calibri"/>
              <w:color w:val="000000"/>
              <w:sz w:val="22"/>
              <w:szCs w:val="22"/>
            </w:rPr>
          </w:pPr>
          <w:r w:rsidDel="00000000" w:rsidR="00000000" w:rsidRPr="00000000">
            <w:fldChar w:fldCharType="end"/>
          </w:r>
          <w:hyperlink w:anchor="_heading=h.4h042r0">
            <w:r w:rsidDel="00000000" w:rsidR="00000000" w:rsidRPr="00000000">
              <w:rPr>
                <w:color w:val="000000"/>
                <w:rtl w:val="0"/>
              </w:rPr>
              <w:t xml:space="preserve">3.</w:t>
            </w:r>
          </w:hyperlink>
          <w:hyperlink w:anchor="_heading=h.4h042r0">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_heading=h.4h042r0 \h </w:instrText>
            <w:fldChar w:fldCharType="separate"/>
          </w:r>
          <w:r w:rsidDel="00000000" w:rsidR="00000000" w:rsidRPr="00000000">
            <w:rPr>
              <w:i w:val="1"/>
              <w:color w:val="000000"/>
              <w:rtl w:val="0"/>
            </w:rPr>
            <w:t xml:space="preserve">Product Development</w:t>
          </w:r>
          <w:r w:rsidDel="00000000" w:rsidR="00000000" w:rsidRPr="00000000">
            <w:rPr>
              <w:color w:val="000000"/>
              <w:rtl w:val="0"/>
            </w:rPr>
            <w:t xml:space="preserve"> (pengembangan produk)</w:t>
            <w:tab/>
            <w:t xml:space="preserve">24</w:t>
          </w:r>
          <w:r w:rsidDel="00000000" w:rsidR="00000000" w:rsidRPr="00000000">
            <w:fldChar w:fldCharType="begin"/>
            <w:instrText xml:space="preserve"> HYPERLINK \l "_heading=h.4h042r0"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276"/>
              <w:tab w:val="right" w:leader="none" w:pos="9360"/>
            </w:tabs>
            <w:spacing w:after="100" w:lineRule="auto"/>
            <w:ind w:left="851" w:firstLine="0"/>
            <w:rPr>
              <w:rFonts w:ascii="Calibri" w:cs="Calibri" w:eastAsia="Calibri" w:hAnsi="Calibri"/>
              <w:color w:val="000000"/>
              <w:sz w:val="22"/>
              <w:szCs w:val="22"/>
            </w:rPr>
          </w:pPr>
          <w:r w:rsidDel="00000000" w:rsidR="00000000" w:rsidRPr="00000000">
            <w:fldChar w:fldCharType="end"/>
          </w:r>
          <w:hyperlink w:anchor="_heading=h.2w5ecyt">
            <w:r w:rsidDel="00000000" w:rsidR="00000000" w:rsidRPr="00000000">
              <w:rPr>
                <w:color w:val="000000"/>
                <w:rtl w:val="0"/>
              </w:rPr>
              <w:t xml:space="preserve">4.</w:t>
            </w:r>
          </w:hyperlink>
          <w:hyperlink w:anchor="_heading=h.2w5ecyt">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_heading=h.2w5ecyt \h </w:instrText>
            <w:fldChar w:fldCharType="separate"/>
          </w:r>
          <w:r w:rsidDel="00000000" w:rsidR="00000000" w:rsidRPr="00000000">
            <w:rPr>
              <w:i w:val="1"/>
              <w:color w:val="000000"/>
              <w:rtl w:val="0"/>
            </w:rPr>
            <w:t xml:space="preserve">Vertical Integration</w:t>
          </w:r>
          <w:r w:rsidDel="00000000" w:rsidR="00000000" w:rsidRPr="00000000">
            <w:rPr>
              <w:color w:val="000000"/>
              <w:rtl w:val="0"/>
            </w:rPr>
            <w:t xml:space="preserve"> (integrasi vertikal)</w:t>
            <w:tab/>
            <w:t xml:space="preserve">24</w:t>
          </w:r>
          <w:r w:rsidDel="00000000" w:rsidR="00000000" w:rsidRPr="00000000">
            <w:fldChar w:fldCharType="begin"/>
            <w:instrText xml:space="preserve"> HYPERLINK \l "_heading=h.2w5ecyt"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276"/>
              <w:tab w:val="right" w:leader="none" w:pos="9360"/>
            </w:tabs>
            <w:spacing w:after="100" w:lineRule="auto"/>
            <w:ind w:left="851" w:firstLine="0"/>
            <w:rPr>
              <w:rFonts w:ascii="Calibri" w:cs="Calibri" w:eastAsia="Calibri" w:hAnsi="Calibri"/>
              <w:color w:val="000000"/>
              <w:sz w:val="22"/>
              <w:szCs w:val="22"/>
            </w:rPr>
          </w:pPr>
          <w:r w:rsidDel="00000000" w:rsidR="00000000" w:rsidRPr="00000000">
            <w:fldChar w:fldCharType="end"/>
          </w:r>
          <w:hyperlink w:anchor="_heading=h.1baon6m">
            <w:r w:rsidDel="00000000" w:rsidR="00000000" w:rsidRPr="00000000">
              <w:rPr>
                <w:color w:val="000000"/>
                <w:rtl w:val="0"/>
              </w:rPr>
              <w:t xml:space="preserve">5.</w:t>
            </w:r>
          </w:hyperlink>
          <w:hyperlink w:anchor="_heading=h.1baon6m">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_heading=h.1baon6m \h </w:instrText>
            <w:fldChar w:fldCharType="separate"/>
          </w:r>
          <w:r w:rsidDel="00000000" w:rsidR="00000000" w:rsidRPr="00000000">
            <w:rPr>
              <w:color w:val="000000"/>
              <w:rtl w:val="0"/>
            </w:rPr>
            <w:t xml:space="preserve">Pengembangan Jenis Pelayanan</w:t>
            <w:tab/>
            <w:t xml:space="preserve">25</w:t>
          </w:r>
          <w:r w:rsidDel="00000000" w:rsidR="00000000" w:rsidRPr="00000000">
            <w:fldChar w:fldCharType="begin"/>
            <w:instrText xml:space="preserve"> HYPERLINK \l "_heading=h.1baon6m"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276"/>
              <w:tab w:val="right" w:leader="none" w:pos="9360"/>
            </w:tabs>
            <w:spacing w:after="100" w:lineRule="auto"/>
            <w:ind w:left="851" w:firstLine="0"/>
            <w:rPr>
              <w:rFonts w:ascii="Calibri" w:cs="Calibri" w:eastAsia="Calibri" w:hAnsi="Calibri"/>
              <w:color w:val="000000"/>
              <w:sz w:val="22"/>
              <w:szCs w:val="22"/>
            </w:rPr>
          </w:pPr>
          <w:r w:rsidDel="00000000" w:rsidR="00000000" w:rsidRPr="00000000">
            <w:fldChar w:fldCharType="end"/>
          </w:r>
          <w:hyperlink w:anchor="_heading=h.3vac5uf">
            <w:r w:rsidDel="00000000" w:rsidR="00000000" w:rsidRPr="00000000">
              <w:rPr>
                <w:color w:val="000000"/>
                <w:rtl w:val="0"/>
              </w:rPr>
              <w:t xml:space="preserve">6.</w:t>
            </w:r>
          </w:hyperlink>
          <w:hyperlink w:anchor="_heading=h.3vac5uf">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_heading=h.3vac5uf \h </w:instrText>
            <w:fldChar w:fldCharType="separate"/>
          </w:r>
          <w:r w:rsidDel="00000000" w:rsidR="00000000" w:rsidRPr="00000000">
            <w:rPr>
              <w:color w:val="000000"/>
              <w:rtl w:val="0"/>
            </w:rPr>
            <w:t xml:space="preserve">Peningkatan Sarana Prasarana Pelayanan</w:t>
            <w:tab/>
            <w:t xml:space="preserve">25</w:t>
          </w:r>
          <w:r w:rsidDel="00000000" w:rsidR="00000000" w:rsidRPr="00000000">
            <w:fldChar w:fldCharType="begin"/>
            <w:instrText xml:space="preserve"> HYPERLINK \l "_heading=h.3vac5uf"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276"/>
              <w:tab w:val="right" w:leader="none" w:pos="9360"/>
            </w:tabs>
            <w:spacing w:after="100" w:lineRule="auto"/>
            <w:ind w:left="851" w:firstLine="0"/>
            <w:rPr>
              <w:rFonts w:ascii="Calibri" w:cs="Calibri" w:eastAsia="Calibri" w:hAnsi="Calibri"/>
              <w:color w:val="000000"/>
              <w:sz w:val="22"/>
              <w:szCs w:val="22"/>
            </w:rPr>
          </w:pPr>
          <w:r w:rsidDel="00000000" w:rsidR="00000000" w:rsidRPr="00000000">
            <w:fldChar w:fldCharType="end"/>
          </w:r>
          <w:hyperlink w:anchor="_heading=h.2afmg28">
            <w:r w:rsidDel="00000000" w:rsidR="00000000" w:rsidRPr="00000000">
              <w:rPr>
                <w:color w:val="000000"/>
                <w:rtl w:val="0"/>
              </w:rPr>
              <w:t xml:space="preserve">7.</w:t>
            </w:r>
          </w:hyperlink>
          <w:hyperlink w:anchor="_heading=h.2afmg28">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_heading=h.2afmg28 \h </w:instrText>
            <w:fldChar w:fldCharType="separate"/>
          </w:r>
          <w:r w:rsidDel="00000000" w:rsidR="00000000" w:rsidRPr="00000000">
            <w:rPr>
              <w:color w:val="000000"/>
              <w:rtl w:val="0"/>
            </w:rPr>
            <w:t xml:space="preserve">Peningkatan Mutu SDM Pelayanan</w:t>
            <w:tab/>
            <w:t xml:space="preserve">26</w:t>
          </w:r>
          <w:r w:rsidDel="00000000" w:rsidR="00000000" w:rsidRPr="00000000">
            <w:fldChar w:fldCharType="begin"/>
            <w:instrText xml:space="preserve"> HYPERLINK \l "_heading=h.2afmg28"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r w:rsidDel="00000000" w:rsidR="00000000" w:rsidRPr="00000000">
            <w:fldChar w:fldCharType="end"/>
          </w:r>
          <w:hyperlink w:anchor="_heading=h.pkwqa1">
            <w:r w:rsidDel="00000000" w:rsidR="00000000" w:rsidRPr="00000000">
              <w:rPr>
                <w:color w:val="000000"/>
                <w:rtl w:val="0"/>
              </w:rPr>
              <w:t xml:space="preserve">BAB IV</w:t>
              <w:tab/>
              <w:t xml:space="preserve">27</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hyperlink w:anchor="_heading=h.39kk8xu">
            <w:r w:rsidDel="00000000" w:rsidR="00000000" w:rsidRPr="00000000">
              <w:rPr>
                <w:color w:val="000000"/>
                <w:rtl w:val="0"/>
              </w:rPr>
              <w:t xml:space="preserve">VISI, MISI, TUJUAN DAN ARAH KEBIJAKAN</w:t>
              <w:tab/>
              <w:t xml:space="preserve">27</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hyperlink w:anchor="_heading=h.1opuj5n">
            <w:r w:rsidDel="00000000" w:rsidR="00000000" w:rsidRPr="00000000">
              <w:rPr>
                <w:color w:val="000000"/>
                <w:rtl w:val="0"/>
              </w:rPr>
              <w:t xml:space="preserve">A.</w:t>
            </w:r>
          </w:hyperlink>
          <w:hyperlink w:anchor="_heading=h.1opuj5n">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_heading=h.1opuj5n \h </w:instrText>
            <w:fldChar w:fldCharType="separate"/>
          </w:r>
          <w:r w:rsidDel="00000000" w:rsidR="00000000" w:rsidRPr="00000000">
            <w:rPr>
              <w:color w:val="000000"/>
              <w:rtl w:val="0"/>
            </w:rPr>
            <w:t xml:space="preserve">VISI PUSKESMAS</w:t>
            <w:tab/>
            <w:t xml:space="preserve">27</w:t>
          </w:r>
          <w:r w:rsidDel="00000000" w:rsidR="00000000" w:rsidRPr="00000000">
            <w:fldChar w:fldCharType="begin"/>
            <w:instrText xml:space="preserve"> HYPERLINK \l "_heading=h.1opuj5n"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993"/>
              <w:tab w:val="right" w:leader="none" w:pos="9360"/>
            </w:tabs>
            <w:spacing w:after="100" w:lineRule="auto"/>
            <w:ind w:firstLine="426"/>
            <w:rPr>
              <w:rFonts w:ascii="Calibri" w:cs="Calibri" w:eastAsia="Calibri" w:hAnsi="Calibri"/>
              <w:color w:val="000000"/>
              <w:sz w:val="22"/>
              <w:szCs w:val="22"/>
            </w:rPr>
          </w:pPr>
          <w:r w:rsidDel="00000000" w:rsidR="00000000" w:rsidRPr="00000000">
            <w:fldChar w:fldCharType="end"/>
          </w:r>
          <w:hyperlink w:anchor="_heading=h.48pi1tg">
            <w:r w:rsidDel="00000000" w:rsidR="00000000" w:rsidRPr="00000000">
              <w:rPr>
                <w:color w:val="000000"/>
                <w:rtl w:val="0"/>
              </w:rPr>
              <w:t xml:space="preserve">B.</w:t>
            </w:r>
          </w:hyperlink>
          <w:hyperlink w:anchor="_heading=h.48pi1tg">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_heading=h.48pi1tg \h </w:instrText>
            <w:fldChar w:fldCharType="separate"/>
          </w:r>
          <w:r w:rsidDel="00000000" w:rsidR="00000000" w:rsidRPr="00000000">
            <w:rPr>
              <w:color w:val="000000"/>
              <w:rtl w:val="0"/>
            </w:rPr>
            <w:t xml:space="preserve">MISI PUSKESMAS…………………………………………………………………..</w:t>
            <w:tab/>
            <w:t xml:space="preserve">28</w:t>
          </w:r>
          <w:r w:rsidDel="00000000" w:rsidR="00000000" w:rsidRPr="00000000">
            <w:fldChar w:fldCharType="begin"/>
            <w:instrText xml:space="preserve"> HYPERLINK \l "_heading=h.48pi1tg"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993"/>
              <w:tab w:val="right" w:leader="none" w:pos="9360"/>
            </w:tabs>
            <w:spacing w:after="100" w:lineRule="auto"/>
            <w:ind w:firstLine="426"/>
            <w:rPr>
              <w:rFonts w:ascii="Calibri" w:cs="Calibri" w:eastAsia="Calibri" w:hAnsi="Calibri"/>
              <w:color w:val="000000"/>
              <w:sz w:val="22"/>
              <w:szCs w:val="22"/>
            </w:rPr>
          </w:pPr>
          <w:r w:rsidDel="00000000" w:rsidR="00000000" w:rsidRPr="00000000">
            <w:fldChar w:fldCharType="end"/>
          </w:r>
          <w:hyperlink w:anchor="_heading=h.2nusc19">
            <w:r w:rsidDel="00000000" w:rsidR="00000000" w:rsidRPr="00000000">
              <w:rPr>
                <w:color w:val="000000"/>
                <w:rtl w:val="0"/>
              </w:rPr>
              <w:t xml:space="preserve">C.</w:t>
            </w:r>
          </w:hyperlink>
          <w:hyperlink w:anchor="_heading=h.2nusc19">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_heading=h.2nusc19 \h </w:instrText>
            <w:fldChar w:fldCharType="separate"/>
          </w:r>
          <w:r w:rsidDel="00000000" w:rsidR="00000000" w:rsidRPr="00000000">
            <w:rPr>
              <w:color w:val="000000"/>
              <w:rtl w:val="0"/>
            </w:rPr>
            <w:t xml:space="preserve">TUJUAN PUSKESMAS……………………………………………………………...</w:t>
            <w:tab/>
            <w:t xml:space="preserve">28</w:t>
          </w:r>
          <w:r w:rsidDel="00000000" w:rsidR="00000000" w:rsidRPr="00000000">
            <w:fldChar w:fldCharType="begin"/>
            <w:instrText xml:space="preserve"> HYPERLINK \l "_heading=h.2nusc19"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1302m92">
            <w:r w:rsidDel="00000000" w:rsidR="00000000" w:rsidRPr="00000000">
              <w:rPr>
                <w:color w:val="000000"/>
                <w:rtl w:val="0"/>
              </w:rPr>
              <w:t xml:space="preserve">D.</w:t>
            </w:r>
          </w:hyperlink>
          <w:hyperlink w:anchor="_heading=h.1302m92">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_heading=h.1302m92 \h </w:instrText>
            <w:fldChar w:fldCharType="separate"/>
          </w:r>
          <w:r w:rsidDel="00000000" w:rsidR="00000000" w:rsidRPr="00000000">
            <w:rPr>
              <w:color w:val="000000"/>
              <w:rtl w:val="0"/>
            </w:rPr>
            <w:t xml:space="preserve">SASARAN PUSKESMAS</w:t>
            <w:tab/>
            <w:t xml:space="preserve">28</w:t>
          </w:r>
          <w:r w:rsidDel="00000000" w:rsidR="00000000" w:rsidRPr="00000000">
            <w:fldChar w:fldCharType="begin"/>
            <w:instrText xml:space="preserve"> HYPERLINK \l "_heading=h.1302m92"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r w:rsidDel="00000000" w:rsidR="00000000" w:rsidRPr="00000000">
            <w:fldChar w:fldCharType="end"/>
          </w:r>
          <w:hyperlink w:anchor="_heading=h.3mzq4wv">
            <w:r w:rsidDel="00000000" w:rsidR="00000000" w:rsidRPr="00000000">
              <w:rPr>
                <w:color w:val="000000"/>
                <w:rtl w:val="0"/>
              </w:rPr>
              <w:t xml:space="preserve">E.</w:t>
            </w:r>
          </w:hyperlink>
          <w:hyperlink w:anchor="_heading=h.3mzq4wv">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_heading=h.3mzq4wv \h </w:instrText>
            <w:fldChar w:fldCharType="separate"/>
          </w:r>
          <w:r w:rsidDel="00000000" w:rsidR="00000000" w:rsidRPr="00000000">
            <w:rPr>
              <w:color w:val="000000"/>
              <w:rtl w:val="0"/>
            </w:rPr>
            <w:t xml:space="preserve">STRATEGI DAN ARAH KEBIJAKAN PUSKESMAS</w:t>
            <w:tab/>
            <w:t xml:space="preserve">32</w:t>
          </w:r>
          <w:r w:rsidDel="00000000" w:rsidR="00000000" w:rsidRPr="00000000">
            <w:fldChar w:fldCharType="begin"/>
            <w:instrText xml:space="preserve"> HYPERLINK \l "_heading=h.3mzq4wv"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r w:rsidDel="00000000" w:rsidR="00000000" w:rsidRPr="00000000">
            <w:fldChar w:fldCharType="end"/>
          </w:r>
          <w:hyperlink w:anchor="_heading=h.2250f4o">
            <w:r w:rsidDel="00000000" w:rsidR="00000000" w:rsidRPr="00000000">
              <w:rPr>
                <w:color w:val="000000"/>
                <w:rtl w:val="0"/>
              </w:rPr>
              <w:t xml:space="preserve">BAB V</w:t>
              <w:tab/>
              <w:t xml:space="preserve">34</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hyperlink w:anchor="_heading=h.haapch">
            <w:r w:rsidDel="00000000" w:rsidR="00000000" w:rsidRPr="00000000">
              <w:rPr>
                <w:color w:val="000000"/>
                <w:rtl w:val="0"/>
              </w:rPr>
              <w:t xml:space="preserve">RENCANA STRATEGIS</w:t>
              <w:tab/>
              <w:t xml:space="preserve">34</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426"/>
              <w:tab w:val="left" w:leader="none" w:pos="1418"/>
              <w:tab w:val="right" w:leader="none" w:pos="9360"/>
            </w:tabs>
            <w:spacing w:after="100" w:lineRule="auto"/>
            <w:ind w:left="993" w:hanging="567"/>
            <w:rPr>
              <w:rFonts w:ascii="Calibri" w:cs="Calibri" w:eastAsia="Calibri" w:hAnsi="Calibri"/>
              <w:color w:val="000000"/>
              <w:sz w:val="22"/>
              <w:szCs w:val="22"/>
            </w:rPr>
          </w:pPr>
          <w:hyperlink w:anchor="_heading=h.1gf8i83">
            <w:r w:rsidDel="00000000" w:rsidR="00000000" w:rsidRPr="00000000">
              <w:rPr>
                <w:color w:val="000000"/>
                <w:rtl w:val="0"/>
              </w:rPr>
              <w:t xml:space="preserve">A.</w:t>
            </w:r>
          </w:hyperlink>
          <w:hyperlink w:anchor="_heading=h.1gf8i83">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_heading=h.1gf8i83 \h </w:instrText>
            <w:fldChar w:fldCharType="separate"/>
          </w:r>
          <w:r w:rsidDel="00000000" w:rsidR="00000000" w:rsidRPr="00000000">
            <w:rPr>
              <w:color w:val="000000"/>
              <w:rtl w:val="0"/>
            </w:rPr>
            <w:t xml:space="preserve">PROSEDUR PELAKSANAAN PROGRAM</w:t>
            <w:tab/>
            <w:t xml:space="preserve">36</w:t>
          </w:r>
          <w:r w:rsidDel="00000000" w:rsidR="00000000" w:rsidRPr="00000000">
            <w:fldChar w:fldCharType="begin"/>
            <w:instrText xml:space="preserve"> HYPERLINK \l "_heading=h.1gf8i83"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r w:rsidDel="00000000" w:rsidR="00000000" w:rsidRPr="00000000">
            <w:fldChar w:fldCharType="end"/>
          </w:r>
          <w:hyperlink w:anchor="_heading=h.1gf8i83">
            <w:r w:rsidDel="00000000" w:rsidR="00000000" w:rsidRPr="00000000">
              <w:rPr>
                <w:color w:val="000000"/>
                <w:rtl w:val="0"/>
              </w:rPr>
              <w:t xml:space="preserve">BAB VI</w:t>
              <w:tab/>
              <w:t xml:space="preserve">38</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9360"/>
            </w:tabs>
            <w:spacing w:after="100" w:lineRule="auto"/>
            <w:rPr>
              <w:rFonts w:ascii="Calibri" w:cs="Calibri" w:eastAsia="Calibri" w:hAnsi="Calibri"/>
              <w:color w:val="000000"/>
              <w:sz w:val="22"/>
              <w:szCs w:val="22"/>
            </w:rPr>
          </w:pPr>
          <w:hyperlink w:anchor="_heading=h.40ew0vw">
            <w:r w:rsidDel="00000000" w:rsidR="00000000" w:rsidRPr="00000000">
              <w:rPr>
                <w:color w:val="000000"/>
                <w:rtl w:val="0"/>
              </w:rPr>
              <w:t xml:space="preserve">PENUTUP</w:t>
              <w:tab/>
              <w:t xml:space="preserve">38</w:t>
            </w:r>
          </w:hyperlink>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rPr>
          <w:b w:val="1"/>
        </w:rPr>
        <w:sectPr>
          <w:footerReference r:id="rId8" w:type="default"/>
          <w:footerReference r:id="rId9" w:type="first"/>
          <w:pgSz w:h="18730" w:w="12250" w:orient="portrait"/>
          <w:pgMar w:bottom="1440" w:top="1440" w:left="1276" w:right="1440" w:header="718" w:footer="0"/>
          <w:pgNumType w:start="1"/>
        </w:sectPr>
      </w:pPr>
      <w:r w:rsidDel="00000000" w:rsidR="00000000" w:rsidRPr="00000000">
        <w:rPr>
          <w:rtl w:val="0"/>
        </w:rPr>
      </w:r>
    </w:p>
    <w:p w:rsidR="00000000" w:rsidDel="00000000" w:rsidP="00000000" w:rsidRDefault="00000000" w:rsidRPr="00000000" w14:paraId="00000046">
      <w:pPr>
        <w:pStyle w:val="Heading1"/>
        <w:spacing w:before="0" w:lineRule="auto"/>
        <w:jc w:val="center"/>
        <w:rPr/>
      </w:pPr>
      <w:bookmarkStart w:colFirst="0" w:colLast="0" w:name="_heading=h.nmf14n" w:id="1"/>
      <w:bookmarkEnd w:id="1"/>
      <w:r w:rsidDel="00000000" w:rsidR="00000000" w:rsidRPr="00000000">
        <w:rPr>
          <w:rtl w:val="0"/>
        </w:rPr>
        <w:t xml:space="preserve">BAB I</w:t>
      </w:r>
    </w:p>
    <w:p w:rsidR="00000000" w:rsidDel="00000000" w:rsidP="00000000" w:rsidRDefault="00000000" w:rsidRPr="00000000" w14:paraId="00000047">
      <w:pPr>
        <w:pStyle w:val="Heading1"/>
        <w:spacing w:before="0" w:lineRule="auto"/>
        <w:jc w:val="center"/>
        <w:rPr/>
      </w:pPr>
      <w:bookmarkStart w:colFirst="0" w:colLast="0" w:name="_heading=h.37m2jsg" w:id="2"/>
      <w:bookmarkEnd w:id="2"/>
      <w:r w:rsidDel="00000000" w:rsidR="00000000" w:rsidRPr="00000000">
        <w:rPr>
          <w:rtl w:val="0"/>
        </w:rPr>
        <w:t xml:space="preserve">PENDAHULUAN</w:t>
      </w:r>
    </w:p>
    <w:p w:rsidR="00000000" w:rsidDel="00000000" w:rsidP="00000000" w:rsidRDefault="00000000" w:rsidRPr="00000000" w14:paraId="00000048">
      <w:pPr>
        <w:pStyle w:val="Heading2"/>
        <w:numPr>
          <w:ilvl w:val="0"/>
          <w:numId w:val="14"/>
        </w:numPr>
        <w:ind w:left="720" w:hanging="360"/>
        <w:rPr/>
      </w:pPr>
      <w:bookmarkStart w:colFirst="0" w:colLast="0" w:name="_heading=h.1mrcu09" w:id="3"/>
      <w:bookmarkEnd w:id="3"/>
      <w:r w:rsidDel="00000000" w:rsidR="00000000" w:rsidRPr="00000000">
        <w:rPr>
          <w:rtl w:val="0"/>
        </w:rPr>
        <w:t xml:space="preserve">LATAR BELAKANG</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ind w:left="709" w:firstLine="360"/>
        <w:jc w:val="both"/>
        <w:rPr>
          <w:color w:val="000000"/>
        </w:rPr>
      </w:pPr>
      <w:r w:rsidDel="00000000" w:rsidR="00000000" w:rsidRPr="00000000">
        <w:rPr>
          <w:color w:val="000000"/>
          <w:rtl w:val="0"/>
        </w:rPr>
        <w:t xml:space="preserve">Puskesmas merupakan unit pelaksana teknis Dinas Kesehatan yang menyelenggarakan sebagian dari tugas teknis operasional Dinas Kesehatan dan ujung tombak pembangunan kesehatan di wilayah kerjanya. Berdasarkan Peraturan Menteri Kesehatan yang mengatur tentang Pusat Kesehatan Masyarakat (Puskesmas) mempunyai fungsi sebagai penyelenggara Upaya Kesehatan Masyarakat tingkat pertama dan Upaya Kesehatan Perseorangan tingkat pertama.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ind w:left="709" w:firstLine="360"/>
        <w:jc w:val="both"/>
        <w:rPr>
          <w:color w:val="000000"/>
        </w:rPr>
      </w:pPr>
      <w:r w:rsidDel="00000000" w:rsidR="00000000" w:rsidRPr="00000000">
        <w:rPr>
          <w:color w:val="000000"/>
          <w:rtl w:val="0"/>
        </w:rPr>
        <w:t xml:space="preserve">Puskesmas dalam menjalankan fungsinya perlu memiliki arah dan rencana yang jelas sesuai dengan visi pembangunan kesehatan di daerah. Arah dan rencana tersebut dituangkan dalam indikator kinerja dan target yang akan dicapai dalam periode waktu tertentu.</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ind w:left="709" w:firstLine="360"/>
        <w:jc w:val="both"/>
        <w:rPr>
          <w:color w:val="000000"/>
        </w:rPr>
      </w:pPr>
      <w:r w:rsidDel="00000000" w:rsidR="00000000" w:rsidRPr="00000000">
        <w:rPr>
          <w:color w:val="000000"/>
          <w:rtl w:val="0"/>
        </w:rPr>
        <w:t xml:space="preserve">Setiap tahun rencana tersebut akan dibuat target kinerja dan dilakukan monitoring dan evaluasi secara berkala dan berkesinambungan serta jika perlu dilakukan juga perubahan rencana sesuai dengan perubahan situasi dan kebijakan.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ind w:left="709" w:firstLine="360"/>
        <w:jc w:val="both"/>
        <w:rPr>
          <w:color w:val="000000"/>
        </w:rPr>
      </w:pPr>
      <w:r w:rsidDel="00000000" w:rsidR="00000000" w:rsidRPr="00000000">
        <w:rPr>
          <w:color w:val="000000"/>
          <w:rtl w:val="0"/>
        </w:rPr>
        <w:t xml:space="preserve">Penyusunan rencana strategis Puskesmas dalam rangka penerapan BLUD, dilaksanakan oleh tim perencanaan tingkat Puskesmas yang ditunjuk oleh kepala Puskesmas melalui SK Kepala Puskesmas.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ind w:left="709" w:firstLine="360"/>
        <w:jc w:val="both"/>
        <w:rPr>
          <w:color w:val="000000"/>
        </w:rPr>
      </w:pPr>
      <w:r w:rsidDel="00000000" w:rsidR="00000000" w:rsidRPr="00000000">
        <w:rPr>
          <w:color w:val="000000"/>
          <w:rtl w:val="0"/>
        </w:rPr>
        <w:t xml:space="preserve">Sebagai unit pelaksana teknis, penyusunan rencana strategis Puskesmas mengacu kepada Rencana Strategis Dinas Kesehatan dan menyesuaikan dengan kondisi sumber daya, lingkungan (biologi, psikologi, sosial, budaya), kebutuhan masyarakat dan peran masyarakat di wilayah kerja Puskesmas.</w:t>
      </w:r>
    </w:p>
    <w:p w:rsidR="00000000" w:rsidDel="00000000" w:rsidP="00000000" w:rsidRDefault="00000000" w:rsidRPr="00000000" w14:paraId="0000004E">
      <w:pPr>
        <w:pStyle w:val="Heading2"/>
        <w:numPr>
          <w:ilvl w:val="0"/>
          <w:numId w:val="14"/>
        </w:numPr>
        <w:spacing w:line="360" w:lineRule="auto"/>
        <w:ind w:left="720" w:hanging="360"/>
        <w:rPr/>
      </w:pPr>
      <w:bookmarkStart w:colFirst="0" w:colLast="0" w:name="_heading=h.46r0co2" w:id="4"/>
      <w:bookmarkEnd w:id="4"/>
      <w:r w:rsidDel="00000000" w:rsidR="00000000" w:rsidRPr="00000000">
        <w:rPr>
          <w:rtl w:val="0"/>
        </w:rPr>
        <w:t xml:space="preserve">PENGERTIAN RENCANA STRATEGIS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ind w:left="709" w:firstLine="425"/>
        <w:jc w:val="both"/>
        <w:rPr>
          <w:color w:val="000000"/>
        </w:rPr>
      </w:pPr>
      <w:r w:rsidDel="00000000" w:rsidR="00000000" w:rsidRPr="00000000">
        <w:rPr>
          <w:color w:val="000000"/>
          <w:rtl w:val="0"/>
        </w:rPr>
        <w:t xml:space="preserve">Berdasarkan Pasal 41 Ayat (1) Peraturan Menteri Dalam Negeri Nomor 79 tahun 2018 tentang Badan Layanan Umum Daerah (BLUD), rencana strategis pada BLUD adalah perencanaan 5 (lima) tahunan yang disusun untuk menjelaskan strategi pengelolaan BLUD dengan mempertimbangkan alokasi sumber daya dan kinerja dengan menggunakan teknik analisis bisnis.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360" w:lineRule="auto"/>
        <w:ind w:left="709" w:firstLine="425"/>
        <w:jc w:val="both"/>
        <w:rPr>
          <w:b w:val="1"/>
          <w:color w:val="000000"/>
        </w:rPr>
      </w:pPr>
      <w:r w:rsidDel="00000000" w:rsidR="00000000" w:rsidRPr="00000000">
        <w:rPr>
          <w:color w:val="000000"/>
          <w:rtl w:val="0"/>
        </w:rPr>
        <w:t xml:space="preserve">Rencana Strategis Puskesmas memuat antara lain:</w:t>
      </w:r>
      <w:r w:rsidDel="00000000" w:rsidR="00000000" w:rsidRPr="00000000">
        <w:rPr>
          <w:rtl w:val="0"/>
        </w:rPr>
      </w:r>
    </w:p>
    <w:p w:rsidR="00000000" w:rsidDel="00000000" w:rsidP="00000000" w:rsidRDefault="00000000" w:rsidRPr="00000000" w14:paraId="00000051">
      <w:pPr>
        <w:numPr>
          <w:ilvl w:val="0"/>
          <w:numId w:val="53"/>
        </w:numPr>
        <w:pBdr>
          <w:top w:space="0" w:sz="0" w:val="nil"/>
          <w:left w:space="0" w:sz="0" w:val="nil"/>
          <w:bottom w:space="0" w:sz="0" w:val="nil"/>
          <w:right w:space="0" w:sz="0" w:val="nil"/>
          <w:between w:space="0" w:sz="0" w:val="nil"/>
        </w:pBdr>
        <w:spacing w:after="0" w:line="360" w:lineRule="auto"/>
        <w:ind w:left="709" w:firstLine="425"/>
        <w:jc w:val="both"/>
        <w:rPr>
          <w:color w:val="000000"/>
        </w:rPr>
      </w:pPr>
      <w:r w:rsidDel="00000000" w:rsidR="00000000" w:rsidRPr="00000000">
        <w:rPr>
          <w:color w:val="000000"/>
          <w:rtl w:val="0"/>
        </w:rPr>
        <w:t xml:space="preserve">Rencana pengembangan layanan </w:t>
      </w:r>
    </w:p>
    <w:p w:rsidR="00000000" w:rsidDel="00000000" w:rsidP="00000000" w:rsidRDefault="00000000" w:rsidRPr="00000000" w14:paraId="00000052">
      <w:pPr>
        <w:numPr>
          <w:ilvl w:val="0"/>
          <w:numId w:val="53"/>
        </w:numPr>
        <w:pBdr>
          <w:top w:space="0" w:sz="0" w:val="nil"/>
          <w:left w:space="0" w:sz="0" w:val="nil"/>
          <w:bottom w:space="0" w:sz="0" w:val="nil"/>
          <w:right w:space="0" w:sz="0" w:val="nil"/>
          <w:between w:space="0" w:sz="0" w:val="nil"/>
        </w:pBdr>
        <w:spacing w:after="0" w:line="360" w:lineRule="auto"/>
        <w:ind w:left="709" w:firstLine="425"/>
        <w:jc w:val="both"/>
        <w:rPr>
          <w:color w:val="000000"/>
        </w:rPr>
      </w:pPr>
      <w:r w:rsidDel="00000000" w:rsidR="00000000" w:rsidRPr="00000000">
        <w:rPr>
          <w:color w:val="000000"/>
          <w:rtl w:val="0"/>
        </w:rPr>
        <w:t xml:space="preserve">Strategi dan arah kebijakan</w:t>
      </w:r>
    </w:p>
    <w:p w:rsidR="00000000" w:rsidDel="00000000" w:rsidP="00000000" w:rsidRDefault="00000000" w:rsidRPr="00000000" w14:paraId="00000053">
      <w:pPr>
        <w:numPr>
          <w:ilvl w:val="0"/>
          <w:numId w:val="53"/>
        </w:numPr>
        <w:pBdr>
          <w:top w:space="0" w:sz="0" w:val="nil"/>
          <w:left w:space="0" w:sz="0" w:val="nil"/>
          <w:bottom w:space="0" w:sz="0" w:val="nil"/>
          <w:right w:space="0" w:sz="0" w:val="nil"/>
          <w:between w:space="0" w:sz="0" w:val="nil"/>
        </w:pBdr>
        <w:spacing w:after="0" w:line="360" w:lineRule="auto"/>
        <w:ind w:left="709" w:firstLine="425"/>
        <w:jc w:val="both"/>
        <w:rPr>
          <w:color w:val="000000"/>
        </w:rPr>
      </w:pPr>
      <w:r w:rsidDel="00000000" w:rsidR="00000000" w:rsidRPr="00000000">
        <w:rPr>
          <w:color w:val="000000"/>
          <w:rtl w:val="0"/>
        </w:rPr>
        <w:t xml:space="preserve">Rencana program dan kegiatan</w:t>
      </w:r>
    </w:p>
    <w:p w:rsidR="00000000" w:rsidDel="00000000" w:rsidP="00000000" w:rsidRDefault="00000000" w:rsidRPr="00000000" w14:paraId="00000054">
      <w:pPr>
        <w:numPr>
          <w:ilvl w:val="0"/>
          <w:numId w:val="53"/>
        </w:numPr>
        <w:pBdr>
          <w:top w:space="0" w:sz="0" w:val="nil"/>
          <w:left w:space="0" w:sz="0" w:val="nil"/>
          <w:bottom w:space="0" w:sz="0" w:val="nil"/>
          <w:right w:space="0" w:sz="0" w:val="nil"/>
          <w:between w:space="0" w:sz="0" w:val="nil"/>
        </w:pBdr>
        <w:spacing w:line="360" w:lineRule="auto"/>
        <w:ind w:left="709" w:firstLine="425"/>
        <w:jc w:val="both"/>
        <w:rPr>
          <w:color w:val="000000"/>
        </w:rPr>
      </w:pPr>
      <w:r w:rsidDel="00000000" w:rsidR="00000000" w:rsidRPr="00000000">
        <w:rPr>
          <w:color w:val="000000"/>
          <w:rtl w:val="0"/>
        </w:rPr>
        <w:t xml:space="preserve">Rencana keuangan</w:t>
      </w:r>
    </w:p>
    <w:p w:rsidR="00000000" w:rsidDel="00000000" w:rsidP="00000000" w:rsidRDefault="00000000" w:rsidRPr="00000000" w14:paraId="00000055">
      <w:pPr>
        <w:spacing w:line="360" w:lineRule="auto"/>
        <w:ind w:left="709" w:firstLine="425"/>
        <w:jc w:val="both"/>
        <w:rPr/>
      </w:pPr>
      <w:r w:rsidDel="00000000" w:rsidR="00000000" w:rsidRPr="00000000">
        <w:rPr>
          <w:rtl w:val="0"/>
        </w:rPr>
        <w:t xml:space="preserve">Rencana Strategis BLUD Puskesmas ditetapkan dengan Peraturan Kepala daerah. Sebelum ditetapkan menjadi Peraturan Kepala Daerah, Rencana Strategis BLUD Puskesmas tersebut disusun oleh Pemimpin BLUD untuk maju dalam tahap selanjutnya yaitu penilaian.</w:t>
      </w:r>
    </w:p>
    <w:p w:rsidR="00000000" w:rsidDel="00000000" w:rsidP="00000000" w:rsidRDefault="00000000" w:rsidRPr="00000000" w14:paraId="00000056">
      <w:pPr>
        <w:pStyle w:val="Heading2"/>
        <w:numPr>
          <w:ilvl w:val="0"/>
          <w:numId w:val="14"/>
        </w:numPr>
        <w:spacing w:line="360" w:lineRule="auto"/>
        <w:ind w:left="720" w:hanging="360"/>
        <w:rPr/>
      </w:pPr>
      <w:bookmarkStart w:colFirst="0" w:colLast="0" w:name="_heading=h.2lwamvv" w:id="5"/>
      <w:bookmarkEnd w:id="5"/>
      <w:r w:rsidDel="00000000" w:rsidR="00000000" w:rsidRPr="00000000">
        <w:rPr>
          <w:rtl w:val="0"/>
        </w:rPr>
        <w:t xml:space="preserve">TUJUAN PENYUSUNAN RENCANA STRATEGIS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ind w:left="709" w:firstLine="284.00000000000006"/>
        <w:jc w:val="both"/>
        <w:rPr>
          <w:color w:val="000000"/>
        </w:rPr>
      </w:pPr>
      <w:r w:rsidDel="00000000" w:rsidR="00000000" w:rsidRPr="00000000">
        <w:rPr>
          <w:color w:val="000000"/>
          <w:rtl w:val="0"/>
        </w:rPr>
        <w:t xml:space="preserve">Beberapa tujuan yang hendak dicapai atas penyusunan Rencana strategis diantaranya adalah :</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Sebagai Road Map dalam mengarahkan kebijakan alokasi sumber daya Puskesmas untuk pencapaian visi dan misi Organisasi.</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Sebagai pedoman alat Pengendalian organisasi terhadap penggunaan anggaran.</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Untuk mempersatukan langkah dan gerak serta komitmen seluruh star Puskesmas, meningkatkan kinerja sesuai standar manajemen dan standar mutu layanan yang telah ditargetkan dalam dokumen perencanaan.</w:t>
      </w:r>
    </w:p>
    <w:p w:rsidR="00000000" w:rsidDel="00000000" w:rsidP="00000000" w:rsidRDefault="00000000" w:rsidRPr="00000000" w14:paraId="0000005B">
      <w:pPr>
        <w:pStyle w:val="Heading2"/>
        <w:numPr>
          <w:ilvl w:val="0"/>
          <w:numId w:val="1"/>
        </w:numPr>
        <w:ind w:left="720" w:hanging="360"/>
        <w:rPr/>
      </w:pPr>
      <w:bookmarkStart w:colFirst="0" w:colLast="0" w:name="_heading=h.111kx3o" w:id="6"/>
      <w:bookmarkEnd w:id="6"/>
      <w:r w:rsidDel="00000000" w:rsidR="00000000" w:rsidRPr="00000000">
        <w:rPr>
          <w:rtl w:val="0"/>
        </w:rPr>
        <w:t xml:space="preserve">DASAR HUKUM RENCANA STRATEGIS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ind w:left="709" w:firstLine="567"/>
        <w:jc w:val="both"/>
        <w:rPr>
          <w:b w:val="1"/>
          <w:color w:val="000000"/>
        </w:rPr>
      </w:pPr>
      <w:r w:rsidDel="00000000" w:rsidR="00000000" w:rsidRPr="00000000">
        <w:rPr>
          <w:color w:val="000000"/>
          <w:rtl w:val="0"/>
        </w:rPr>
        <w:t xml:space="preserve">Dasar Hukum untuk menyusun Rencana Strategis Puskesmas adalah :</w:t>
      </w:r>
      <w:r w:rsidDel="00000000" w:rsidR="00000000" w:rsidRPr="00000000">
        <w:rPr>
          <w:rtl w:val="0"/>
        </w:rPr>
      </w:r>
    </w:p>
    <w:p w:rsidR="00000000" w:rsidDel="00000000" w:rsidP="00000000" w:rsidRDefault="00000000" w:rsidRPr="00000000" w14:paraId="0000005D">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Pasal 18 ayat (6) Undang-</w:t>
      </w:r>
      <w:r w:rsidDel="00000000" w:rsidR="00000000" w:rsidRPr="00000000">
        <w:rPr>
          <w:rtl w:val="0"/>
        </w:rPr>
        <w:t xml:space="preserve">Undang</w:t>
      </w:r>
      <w:r w:rsidDel="00000000" w:rsidR="00000000" w:rsidRPr="00000000">
        <w:rPr>
          <w:color w:val="000000"/>
          <w:rtl w:val="0"/>
        </w:rPr>
        <w:t xml:space="preserve"> Dasar Negara Republik Indonesia Tahun 1945;</w:t>
      </w:r>
    </w:p>
    <w:p w:rsidR="00000000" w:rsidDel="00000000" w:rsidP="00000000" w:rsidRDefault="00000000" w:rsidRPr="00000000" w14:paraId="0000005E">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Undang-Undang Nomor 30 Tahun 2015 tentang Administrasi Pemerintahan;</w:t>
      </w:r>
    </w:p>
    <w:p w:rsidR="00000000" w:rsidDel="00000000" w:rsidP="00000000" w:rsidRDefault="00000000" w:rsidRPr="00000000" w14:paraId="0000005F">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rtl w:val="0"/>
        </w:rPr>
        <w:t xml:space="preserve">Undang</w:t>
      </w:r>
      <w:r w:rsidDel="00000000" w:rsidR="00000000" w:rsidRPr="00000000">
        <w:rPr>
          <w:color w:val="000000"/>
          <w:rtl w:val="0"/>
        </w:rPr>
        <w:t xml:space="preserve">-Undang Nomor 23 Tahun 2014 tentang Pemerintahan Daerah (</w:t>
      </w:r>
      <w:r w:rsidDel="00000000" w:rsidR="00000000" w:rsidRPr="00000000">
        <w:rPr>
          <w:rtl w:val="0"/>
        </w:rPr>
        <w:t xml:space="preserve">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000000" w:rsidDel="00000000" w:rsidP="00000000" w:rsidRDefault="00000000" w:rsidRPr="00000000" w14:paraId="00000060">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highlight w:val="white"/>
        </w:rPr>
      </w:pPr>
      <w:r w:rsidDel="00000000" w:rsidR="00000000" w:rsidRPr="00000000">
        <w:rPr>
          <w:highlight w:val="white"/>
          <w:rtl w:val="0"/>
        </w:rPr>
        <w:t xml:space="preserve">Undang-Undang  No. 27 Tahun 2000 tentang Pembentukan Provinsi Kepulauan  Bangka Belitung (Lembaran Negara Republik Indonesia  Tahun 2000 Nomor 217, Tambahan Lembaran Negara Republik Indonesia 4033);</w:t>
      </w:r>
    </w:p>
    <w:p w:rsidR="00000000" w:rsidDel="00000000" w:rsidP="00000000" w:rsidRDefault="00000000" w:rsidRPr="00000000" w14:paraId="00000061">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highlight w:val="white"/>
        </w:rPr>
      </w:pPr>
      <w:r w:rsidDel="00000000" w:rsidR="00000000" w:rsidRPr="00000000">
        <w:rPr>
          <w:highlight w:val="white"/>
          <w:rtl w:val="0"/>
        </w:rPr>
        <w:t xml:space="preserve">Undang-Undang  No. 5 Tahun 2003 tentang Pembentukan Kabupaten Bangka Selatan, Kabupaten Bangka Tengah, Kabupaten Bangka Barat, dan Kabupaten Belitung Timur, Lembaran Negara Republik Indonesia  Tahun 2003 Nomor 25, Tambahan Lembaran Negara Republik Indonesia 4268 );</w:t>
      </w:r>
    </w:p>
    <w:p w:rsidR="00000000" w:rsidDel="00000000" w:rsidP="00000000" w:rsidRDefault="00000000" w:rsidRPr="00000000" w14:paraId="00000062">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Peraturan Menteri Dalam Negeri Nomor 79 Tahun 2018 tentang Badan Layanan Umum Daerah;</w:t>
      </w:r>
    </w:p>
    <w:p w:rsidR="00000000" w:rsidDel="00000000" w:rsidP="00000000" w:rsidRDefault="00000000" w:rsidRPr="00000000" w14:paraId="00000063">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Peraturan Menteri Dalam Negeri Nomor 13 Tahun 2006 tentang Pedoman Pengelolaan Keuangan Daerah yang telah diubah kedua kalinya dengan Permendagri Nomor 21 Tahun 2011;</w:t>
      </w:r>
    </w:p>
    <w:p w:rsidR="00000000" w:rsidDel="00000000" w:rsidP="00000000" w:rsidRDefault="00000000" w:rsidRPr="00000000" w14:paraId="00000064">
      <w:pPr>
        <w:numPr>
          <w:ilvl w:val="0"/>
          <w:numId w:val="69"/>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Peraturan Menteri Kesehatan Nomor 43 tahun 2019 tentang Pusat Kesehatan Masyarakat.</w:t>
      </w:r>
      <w:r w:rsidDel="00000000" w:rsidR="00000000" w:rsidRPr="00000000">
        <w:rPr>
          <w:rtl w:val="0"/>
        </w:rPr>
      </w:r>
    </w:p>
    <w:p w:rsidR="00000000" w:rsidDel="00000000" w:rsidP="00000000" w:rsidRDefault="00000000" w:rsidRPr="00000000" w14:paraId="00000065">
      <w:pPr>
        <w:pStyle w:val="Heading2"/>
        <w:numPr>
          <w:ilvl w:val="0"/>
          <w:numId w:val="57"/>
        </w:numPr>
        <w:ind w:left="720" w:hanging="360"/>
        <w:rPr/>
      </w:pPr>
      <w:bookmarkStart w:colFirst="0" w:colLast="0" w:name="_heading=h.3l18frh" w:id="7"/>
      <w:bookmarkEnd w:id="7"/>
      <w:r w:rsidDel="00000000" w:rsidR="00000000" w:rsidRPr="00000000">
        <w:rPr>
          <w:rtl w:val="0"/>
        </w:rPr>
        <w:t xml:space="preserve">PERUBAHAN RENCANA STRATEGIS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360" w:lineRule="auto"/>
        <w:ind w:left="426" w:firstLine="424"/>
        <w:jc w:val="both"/>
        <w:rPr/>
      </w:pPr>
      <w:r w:rsidDel="00000000" w:rsidR="00000000" w:rsidRPr="00000000">
        <w:rPr>
          <w:color w:val="000000"/>
          <w:rtl w:val="0"/>
        </w:rPr>
        <w:t xml:space="preserve">Rencana Strategis puskesmas ini akan direvisi apabila terjadi perubahan terhadap peraturan perundang-undangan yang terkait dengan rencana strategis puskesmas sebagaimana disebutkan di atas, serta disesuaikan dengan tugas, fungsi, tanggung jawab, dan kewenangan organisasi puskesmas serta perubahan lingkungan.</w:t>
      </w:r>
      <w:r w:rsidDel="00000000" w:rsidR="00000000" w:rsidRPr="00000000">
        <w:rPr>
          <w:rtl w:val="0"/>
        </w:rPr>
      </w:r>
    </w:p>
    <w:p w:rsidR="00000000" w:rsidDel="00000000" w:rsidP="00000000" w:rsidRDefault="00000000" w:rsidRPr="00000000" w14:paraId="00000067">
      <w:pPr>
        <w:pStyle w:val="Heading2"/>
        <w:numPr>
          <w:ilvl w:val="0"/>
          <w:numId w:val="8"/>
        </w:numPr>
        <w:ind w:left="720" w:hanging="360"/>
        <w:rPr/>
      </w:pPr>
      <w:bookmarkStart w:colFirst="0" w:colLast="0" w:name="_heading=h.206ipza" w:id="8"/>
      <w:bookmarkEnd w:id="8"/>
      <w:r w:rsidDel="00000000" w:rsidR="00000000" w:rsidRPr="00000000">
        <w:rPr>
          <w:rtl w:val="0"/>
        </w:rPr>
        <w:t xml:space="preserve">SISTEMATIKA PENULISAN</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ind w:left="360" w:firstLine="349.00000000000006"/>
        <w:jc w:val="both"/>
        <w:rPr>
          <w:b w:val="1"/>
          <w:color w:val="000000"/>
        </w:rPr>
      </w:pPr>
      <w:r w:rsidDel="00000000" w:rsidR="00000000" w:rsidRPr="00000000">
        <w:rPr>
          <w:color w:val="000000"/>
          <w:rtl w:val="0"/>
        </w:rPr>
        <w:t xml:space="preserve">Sistematika penyusunan dokumen Rencana Strategis sebagai berikut:</w:t>
      </w:r>
      <w:r w:rsidDel="00000000" w:rsidR="00000000" w:rsidRPr="00000000">
        <w:rPr>
          <w:rtl w:val="0"/>
        </w:rPr>
      </w:r>
    </w:p>
    <w:p w:rsidR="00000000" w:rsidDel="00000000" w:rsidP="00000000" w:rsidRDefault="00000000" w:rsidRPr="00000000" w14:paraId="00000069">
      <w:pPr>
        <w:spacing w:line="360" w:lineRule="auto"/>
        <w:ind w:firstLine="709"/>
        <w:jc w:val="both"/>
        <w:rPr/>
      </w:pPr>
      <w:r w:rsidDel="00000000" w:rsidR="00000000" w:rsidRPr="00000000">
        <w:rPr>
          <w:rtl w:val="0"/>
        </w:rPr>
        <w:t xml:space="preserve">Pengantar</w:t>
      </w:r>
    </w:p>
    <w:p w:rsidR="00000000" w:rsidDel="00000000" w:rsidP="00000000" w:rsidRDefault="00000000" w:rsidRPr="00000000" w14:paraId="0000006A">
      <w:pPr>
        <w:spacing w:line="360" w:lineRule="auto"/>
        <w:ind w:firstLine="709"/>
        <w:jc w:val="both"/>
        <w:rPr/>
      </w:pPr>
      <w:r w:rsidDel="00000000" w:rsidR="00000000" w:rsidRPr="00000000">
        <w:rPr>
          <w:rtl w:val="0"/>
        </w:rPr>
        <w:t xml:space="preserve">BAB 1</w:t>
        <w:tab/>
        <w:t xml:space="preserve">: PENDAHULUAN</w:t>
      </w:r>
    </w:p>
    <w:p w:rsidR="00000000" w:rsidDel="00000000" w:rsidP="00000000" w:rsidRDefault="00000000" w:rsidRPr="00000000" w14:paraId="0000006B">
      <w:pPr>
        <w:numPr>
          <w:ilvl w:val="0"/>
          <w:numId w:val="59"/>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Latar Belakang</w:t>
      </w:r>
    </w:p>
    <w:p w:rsidR="00000000" w:rsidDel="00000000" w:rsidP="00000000" w:rsidRDefault="00000000" w:rsidRPr="00000000" w14:paraId="0000006C">
      <w:pPr>
        <w:numPr>
          <w:ilvl w:val="0"/>
          <w:numId w:val="59"/>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Pengertian Rencana Strategis</w:t>
      </w:r>
    </w:p>
    <w:p w:rsidR="00000000" w:rsidDel="00000000" w:rsidP="00000000" w:rsidRDefault="00000000" w:rsidRPr="00000000" w14:paraId="0000006D">
      <w:pPr>
        <w:numPr>
          <w:ilvl w:val="0"/>
          <w:numId w:val="59"/>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Tujuan Penyusunan Rencana Strategis</w:t>
      </w:r>
    </w:p>
    <w:p w:rsidR="00000000" w:rsidDel="00000000" w:rsidP="00000000" w:rsidRDefault="00000000" w:rsidRPr="00000000" w14:paraId="0000006E">
      <w:pPr>
        <w:numPr>
          <w:ilvl w:val="0"/>
          <w:numId w:val="59"/>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Dasar Hukum Rencana Strategis</w:t>
      </w:r>
    </w:p>
    <w:p w:rsidR="00000000" w:rsidDel="00000000" w:rsidP="00000000" w:rsidRDefault="00000000" w:rsidRPr="00000000" w14:paraId="0000006F">
      <w:pPr>
        <w:numPr>
          <w:ilvl w:val="0"/>
          <w:numId w:val="59"/>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Perubahan Rencana Strategi</w:t>
      </w:r>
    </w:p>
    <w:p w:rsidR="00000000" w:rsidDel="00000000" w:rsidP="00000000" w:rsidRDefault="00000000" w:rsidRPr="00000000" w14:paraId="00000070">
      <w:pPr>
        <w:numPr>
          <w:ilvl w:val="0"/>
          <w:numId w:val="59"/>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Sistematika Penulisan</w:t>
      </w:r>
    </w:p>
    <w:p w:rsidR="00000000" w:rsidDel="00000000" w:rsidP="00000000" w:rsidRDefault="00000000" w:rsidRPr="00000000" w14:paraId="00000071">
      <w:pPr>
        <w:spacing w:line="360" w:lineRule="auto"/>
        <w:ind w:firstLine="709"/>
        <w:jc w:val="both"/>
        <w:rPr/>
      </w:pPr>
      <w:r w:rsidDel="00000000" w:rsidR="00000000" w:rsidRPr="00000000">
        <w:rPr>
          <w:rtl w:val="0"/>
        </w:rPr>
        <w:t xml:space="preserve">BAB 2</w:t>
        <w:tab/>
        <w:t xml:space="preserve">: GAMBARAN PELAYANAN PUSKESMAS</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360" w:lineRule="auto"/>
        <w:ind w:left="1134" w:firstLine="709"/>
        <w:jc w:val="both"/>
        <w:rPr>
          <w:color w:val="000000"/>
        </w:rPr>
      </w:pPr>
      <w:r w:rsidDel="00000000" w:rsidR="00000000" w:rsidRPr="00000000">
        <w:rPr>
          <w:color w:val="000000"/>
          <w:rtl w:val="0"/>
        </w:rPr>
        <w:t xml:space="preserve">Gambaran Umum Puskesmas</w:t>
      </w:r>
    </w:p>
    <w:p w:rsidR="00000000" w:rsidDel="00000000" w:rsidP="00000000" w:rsidRDefault="00000000" w:rsidRPr="00000000" w14:paraId="00000073">
      <w:pPr>
        <w:numPr>
          <w:ilvl w:val="1"/>
          <w:numId w:val="40"/>
        </w:numPr>
        <w:pBdr>
          <w:top w:space="0" w:sz="0" w:val="nil"/>
          <w:left w:space="0" w:sz="0" w:val="nil"/>
          <w:bottom w:space="0" w:sz="0" w:val="nil"/>
          <w:right w:space="0" w:sz="0" w:val="nil"/>
          <w:between w:space="0" w:sz="0" w:val="nil"/>
        </w:pBdr>
        <w:spacing w:after="0" w:line="360" w:lineRule="auto"/>
        <w:ind w:left="2552" w:hanging="425"/>
        <w:jc w:val="both"/>
        <w:rPr>
          <w:color w:val="000000"/>
        </w:rPr>
      </w:pPr>
      <w:r w:rsidDel="00000000" w:rsidR="00000000" w:rsidRPr="00000000">
        <w:rPr>
          <w:color w:val="000000"/>
          <w:rtl w:val="0"/>
        </w:rPr>
        <w:t xml:space="preserve">Wilayah Kerja</w:t>
      </w:r>
    </w:p>
    <w:p w:rsidR="00000000" w:rsidDel="00000000" w:rsidP="00000000" w:rsidRDefault="00000000" w:rsidRPr="00000000" w14:paraId="00000074">
      <w:pPr>
        <w:numPr>
          <w:ilvl w:val="1"/>
          <w:numId w:val="40"/>
        </w:numPr>
        <w:pBdr>
          <w:top w:space="0" w:sz="0" w:val="nil"/>
          <w:left w:space="0" w:sz="0" w:val="nil"/>
          <w:bottom w:space="0" w:sz="0" w:val="nil"/>
          <w:right w:space="0" w:sz="0" w:val="nil"/>
          <w:between w:space="0" w:sz="0" w:val="nil"/>
        </w:pBdr>
        <w:spacing w:after="0" w:line="360" w:lineRule="auto"/>
        <w:ind w:left="2552" w:hanging="425"/>
        <w:jc w:val="both"/>
        <w:rPr>
          <w:color w:val="000000"/>
        </w:rPr>
      </w:pPr>
      <w:r w:rsidDel="00000000" w:rsidR="00000000" w:rsidRPr="00000000">
        <w:rPr>
          <w:color w:val="000000"/>
          <w:rtl w:val="0"/>
        </w:rPr>
        <w:t xml:space="preserve">Pelayanan Puskesmas</w:t>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spacing w:after="0" w:line="360" w:lineRule="auto"/>
        <w:ind w:left="1134" w:firstLine="709"/>
        <w:jc w:val="both"/>
        <w:rPr>
          <w:color w:val="000000"/>
        </w:rPr>
      </w:pPr>
      <w:r w:rsidDel="00000000" w:rsidR="00000000" w:rsidRPr="00000000">
        <w:rPr>
          <w:color w:val="000000"/>
          <w:rtl w:val="0"/>
        </w:rPr>
        <w:t xml:space="preserve">Gambaran Organisasi Puskesmas</w:t>
      </w:r>
    </w:p>
    <w:p w:rsidR="00000000" w:rsidDel="00000000" w:rsidP="00000000" w:rsidRDefault="00000000" w:rsidRPr="00000000" w14:paraId="00000076">
      <w:pPr>
        <w:numPr>
          <w:ilvl w:val="1"/>
          <w:numId w:val="33"/>
        </w:numPr>
        <w:pBdr>
          <w:top w:space="0" w:sz="0" w:val="nil"/>
          <w:left w:space="0" w:sz="0" w:val="nil"/>
          <w:bottom w:space="0" w:sz="0" w:val="nil"/>
          <w:right w:space="0" w:sz="0" w:val="nil"/>
          <w:between w:space="0" w:sz="0" w:val="nil"/>
        </w:pBdr>
        <w:spacing w:after="0" w:line="360" w:lineRule="auto"/>
        <w:ind w:left="2410" w:hanging="283.0000000000001"/>
        <w:jc w:val="both"/>
        <w:rPr>
          <w:color w:val="000000"/>
        </w:rPr>
      </w:pPr>
      <w:r w:rsidDel="00000000" w:rsidR="00000000" w:rsidRPr="00000000">
        <w:rPr>
          <w:color w:val="000000"/>
          <w:rtl w:val="0"/>
        </w:rPr>
        <w:t xml:space="preserve">Struktur Organisasi dan Tugas Pokok dan Fungsi</w:t>
      </w:r>
    </w:p>
    <w:p w:rsidR="00000000" w:rsidDel="00000000" w:rsidP="00000000" w:rsidRDefault="00000000" w:rsidRPr="00000000" w14:paraId="00000077">
      <w:pPr>
        <w:numPr>
          <w:ilvl w:val="1"/>
          <w:numId w:val="33"/>
        </w:numPr>
        <w:pBdr>
          <w:top w:space="0" w:sz="0" w:val="nil"/>
          <w:left w:space="0" w:sz="0" w:val="nil"/>
          <w:bottom w:space="0" w:sz="0" w:val="nil"/>
          <w:right w:space="0" w:sz="0" w:val="nil"/>
          <w:between w:space="0" w:sz="0" w:val="nil"/>
        </w:pBdr>
        <w:spacing w:after="0" w:line="360" w:lineRule="auto"/>
        <w:ind w:left="2410" w:hanging="283.0000000000001"/>
        <w:jc w:val="both"/>
        <w:rPr>
          <w:color w:val="000000"/>
        </w:rPr>
      </w:pPr>
      <w:r w:rsidDel="00000000" w:rsidR="00000000" w:rsidRPr="00000000">
        <w:rPr>
          <w:color w:val="000000"/>
          <w:rtl w:val="0"/>
        </w:rPr>
        <w:t xml:space="preserve">Sumber Daya Puskesmas</w:t>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line="360" w:lineRule="auto"/>
        <w:ind w:left="1134" w:firstLine="709"/>
        <w:jc w:val="both"/>
        <w:rPr>
          <w:color w:val="000000"/>
        </w:rPr>
      </w:pPr>
      <w:r w:rsidDel="00000000" w:rsidR="00000000" w:rsidRPr="00000000">
        <w:rPr>
          <w:color w:val="000000"/>
          <w:rtl w:val="0"/>
        </w:rPr>
        <w:t xml:space="preserve">Kinerja Pelayanan Puskesmas</w:t>
      </w:r>
    </w:p>
    <w:p w:rsidR="00000000" w:rsidDel="00000000" w:rsidP="00000000" w:rsidRDefault="00000000" w:rsidRPr="00000000" w14:paraId="00000079">
      <w:pPr>
        <w:numPr>
          <w:ilvl w:val="1"/>
          <w:numId w:val="42"/>
        </w:numPr>
        <w:pBdr>
          <w:top w:space="0" w:sz="0" w:val="nil"/>
          <w:left w:space="0" w:sz="0" w:val="nil"/>
          <w:bottom w:space="0" w:sz="0" w:val="nil"/>
          <w:right w:space="0" w:sz="0" w:val="nil"/>
          <w:between w:space="0" w:sz="0" w:val="nil"/>
        </w:pBdr>
        <w:spacing w:line="360" w:lineRule="auto"/>
        <w:ind w:left="2410" w:hanging="283.0000000000001"/>
        <w:jc w:val="both"/>
        <w:rPr>
          <w:color w:val="000000"/>
        </w:rPr>
      </w:pPr>
      <w:r w:rsidDel="00000000" w:rsidR="00000000" w:rsidRPr="00000000">
        <w:rPr>
          <w:color w:val="000000"/>
          <w:rtl w:val="0"/>
        </w:rPr>
        <w:t xml:space="preserve">Capaian Kinerja Upaya Kesehatan Masyarakat</w:t>
      </w:r>
    </w:p>
    <w:p w:rsidR="00000000" w:rsidDel="00000000" w:rsidP="00000000" w:rsidRDefault="00000000" w:rsidRPr="00000000" w14:paraId="0000007A">
      <w:pPr>
        <w:numPr>
          <w:ilvl w:val="1"/>
          <w:numId w:val="42"/>
        </w:numPr>
        <w:pBdr>
          <w:top w:space="0" w:sz="0" w:val="nil"/>
          <w:left w:space="0" w:sz="0" w:val="nil"/>
          <w:bottom w:space="0" w:sz="0" w:val="nil"/>
          <w:right w:space="0" w:sz="0" w:val="nil"/>
          <w:between w:space="0" w:sz="0" w:val="nil"/>
        </w:pBdr>
        <w:spacing w:line="360" w:lineRule="auto"/>
        <w:ind w:left="2410" w:hanging="283.0000000000001"/>
        <w:jc w:val="both"/>
        <w:rPr>
          <w:color w:val="000000"/>
        </w:rPr>
      </w:pPr>
      <w:r w:rsidDel="00000000" w:rsidR="00000000" w:rsidRPr="00000000">
        <w:rPr>
          <w:color w:val="000000"/>
          <w:rtl w:val="0"/>
        </w:rPr>
        <w:t xml:space="preserve">Capaian Kinerja Upaya Kesehatan Perorangan</w:t>
      </w:r>
    </w:p>
    <w:p w:rsidR="00000000" w:rsidDel="00000000" w:rsidP="00000000" w:rsidRDefault="00000000" w:rsidRPr="00000000" w14:paraId="0000007B">
      <w:pPr>
        <w:numPr>
          <w:ilvl w:val="1"/>
          <w:numId w:val="42"/>
        </w:numPr>
        <w:pBdr>
          <w:top w:space="0" w:sz="0" w:val="nil"/>
          <w:left w:space="0" w:sz="0" w:val="nil"/>
          <w:bottom w:space="0" w:sz="0" w:val="nil"/>
          <w:right w:space="0" w:sz="0" w:val="nil"/>
          <w:between w:space="0" w:sz="0" w:val="nil"/>
        </w:pBdr>
        <w:spacing w:line="360" w:lineRule="auto"/>
        <w:ind w:left="2410" w:hanging="283.0000000000001"/>
        <w:jc w:val="both"/>
        <w:rPr>
          <w:color w:val="000000"/>
        </w:rPr>
      </w:pPr>
      <w:r w:rsidDel="00000000" w:rsidR="00000000" w:rsidRPr="00000000">
        <w:rPr>
          <w:color w:val="000000"/>
          <w:rtl w:val="0"/>
        </w:rPr>
        <w:t xml:space="preserve">Capaian Kinerja Upaya Administrasi dan Manajemen</w:t>
      </w:r>
    </w:p>
    <w:p w:rsidR="00000000" w:rsidDel="00000000" w:rsidP="00000000" w:rsidRDefault="00000000" w:rsidRPr="00000000" w14:paraId="0000007C">
      <w:pPr>
        <w:spacing w:line="360" w:lineRule="auto"/>
        <w:ind w:firstLine="709"/>
        <w:jc w:val="both"/>
        <w:rPr/>
      </w:pPr>
      <w:r w:rsidDel="00000000" w:rsidR="00000000" w:rsidRPr="00000000">
        <w:rPr>
          <w:rtl w:val="0"/>
        </w:rPr>
        <w:t xml:space="preserve">BAB 3</w:t>
        <w:tab/>
        <w:t xml:space="preserve">: PERMASALAHAN DAN ISU STRATEGIS PUSKESMAS</w:t>
      </w:r>
    </w:p>
    <w:p w:rsidR="00000000" w:rsidDel="00000000" w:rsidP="00000000" w:rsidRDefault="00000000" w:rsidRPr="00000000" w14:paraId="0000007D">
      <w:pPr>
        <w:numPr>
          <w:ilvl w:val="0"/>
          <w:numId w:val="55"/>
        </w:numPr>
        <w:pBdr>
          <w:top w:space="0" w:sz="0" w:val="nil"/>
          <w:left w:space="0" w:sz="0" w:val="nil"/>
          <w:bottom w:space="0" w:sz="0" w:val="nil"/>
          <w:right w:space="0" w:sz="0" w:val="nil"/>
          <w:between w:space="0" w:sz="0" w:val="nil"/>
        </w:pBdr>
        <w:spacing w:after="0" w:line="360" w:lineRule="auto"/>
        <w:ind w:left="1260" w:firstLine="583.0000000000001"/>
        <w:jc w:val="both"/>
        <w:rPr>
          <w:color w:val="000000"/>
        </w:rPr>
      </w:pPr>
      <w:r w:rsidDel="00000000" w:rsidR="00000000" w:rsidRPr="00000000">
        <w:rPr>
          <w:color w:val="000000"/>
          <w:rtl w:val="0"/>
        </w:rPr>
        <w:t xml:space="preserve">Identifikasi Masalah Kesehatan Masyarakat</w:t>
      </w:r>
    </w:p>
    <w:p w:rsidR="00000000" w:rsidDel="00000000" w:rsidP="00000000" w:rsidRDefault="00000000" w:rsidRPr="00000000" w14:paraId="0000007E">
      <w:pPr>
        <w:numPr>
          <w:ilvl w:val="0"/>
          <w:numId w:val="55"/>
        </w:numPr>
        <w:pBdr>
          <w:top w:space="0" w:sz="0" w:val="nil"/>
          <w:left w:space="0" w:sz="0" w:val="nil"/>
          <w:bottom w:space="0" w:sz="0" w:val="nil"/>
          <w:right w:space="0" w:sz="0" w:val="nil"/>
          <w:between w:space="0" w:sz="0" w:val="nil"/>
        </w:pBdr>
        <w:spacing w:after="0" w:line="360" w:lineRule="auto"/>
        <w:ind w:left="1260" w:firstLine="583.0000000000001"/>
        <w:jc w:val="both"/>
        <w:rPr>
          <w:color w:val="000000"/>
        </w:rPr>
      </w:pPr>
      <w:r w:rsidDel="00000000" w:rsidR="00000000" w:rsidRPr="00000000">
        <w:rPr>
          <w:color w:val="000000"/>
          <w:rtl w:val="0"/>
        </w:rPr>
        <w:t xml:space="preserve">Prioritas Masalah</w:t>
      </w:r>
    </w:p>
    <w:p w:rsidR="00000000" w:rsidDel="00000000" w:rsidP="00000000" w:rsidRDefault="00000000" w:rsidRPr="00000000" w14:paraId="0000007F">
      <w:pPr>
        <w:numPr>
          <w:ilvl w:val="0"/>
          <w:numId w:val="55"/>
        </w:numPr>
        <w:pBdr>
          <w:top w:space="0" w:sz="0" w:val="nil"/>
          <w:left w:space="0" w:sz="0" w:val="nil"/>
          <w:bottom w:space="0" w:sz="0" w:val="nil"/>
          <w:right w:space="0" w:sz="0" w:val="nil"/>
          <w:between w:space="0" w:sz="0" w:val="nil"/>
        </w:pBdr>
        <w:spacing w:after="0" w:line="360" w:lineRule="auto"/>
        <w:ind w:left="1260" w:firstLine="583.0000000000001"/>
        <w:jc w:val="both"/>
        <w:rPr>
          <w:color w:val="000000"/>
        </w:rPr>
      </w:pPr>
      <w:r w:rsidDel="00000000" w:rsidR="00000000" w:rsidRPr="00000000">
        <w:rPr>
          <w:color w:val="000000"/>
          <w:rtl w:val="0"/>
        </w:rPr>
        <w:t xml:space="preserve">Penyebab Permasalahan dan Alternatif Pemecahan</w:t>
      </w:r>
    </w:p>
    <w:p w:rsidR="00000000" w:rsidDel="00000000" w:rsidP="00000000" w:rsidRDefault="00000000" w:rsidRPr="00000000" w14:paraId="00000080">
      <w:pPr>
        <w:numPr>
          <w:ilvl w:val="0"/>
          <w:numId w:val="55"/>
        </w:numPr>
        <w:pBdr>
          <w:top w:space="0" w:sz="0" w:val="nil"/>
          <w:left w:space="0" w:sz="0" w:val="nil"/>
          <w:bottom w:space="0" w:sz="0" w:val="nil"/>
          <w:right w:space="0" w:sz="0" w:val="nil"/>
          <w:between w:space="0" w:sz="0" w:val="nil"/>
        </w:pBdr>
        <w:spacing w:after="0" w:line="360" w:lineRule="auto"/>
        <w:ind w:left="1260" w:firstLine="583.0000000000001"/>
        <w:jc w:val="both"/>
        <w:rPr>
          <w:color w:val="000000"/>
        </w:rPr>
      </w:pPr>
      <w:r w:rsidDel="00000000" w:rsidR="00000000" w:rsidRPr="00000000">
        <w:rPr>
          <w:color w:val="000000"/>
          <w:rtl w:val="0"/>
        </w:rPr>
        <w:t xml:space="preserve">Isu Strategis</w:t>
      </w:r>
    </w:p>
    <w:p w:rsidR="00000000" w:rsidDel="00000000" w:rsidP="00000000" w:rsidRDefault="00000000" w:rsidRPr="00000000" w14:paraId="00000081">
      <w:pPr>
        <w:numPr>
          <w:ilvl w:val="0"/>
          <w:numId w:val="55"/>
        </w:numPr>
        <w:pBdr>
          <w:top w:space="0" w:sz="0" w:val="nil"/>
          <w:left w:space="0" w:sz="0" w:val="nil"/>
          <w:bottom w:space="0" w:sz="0" w:val="nil"/>
          <w:right w:space="0" w:sz="0" w:val="nil"/>
          <w:between w:space="0" w:sz="0" w:val="nil"/>
        </w:pBdr>
        <w:spacing w:line="276" w:lineRule="auto"/>
        <w:ind w:left="1260" w:firstLine="583.0000000000001"/>
        <w:jc w:val="both"/>
        <w:rPr>
          <w:color w:val="000000"/>
        </w:rPr>
      </w:pPr>
      <w:r w:rsidDel="00000000" w:rsidR="00000000" w:rsidRPr="00000000">
        <w:rPr>
          <w:color w:val="000000"/>
          <w:rtl w:val="0"/>
        </w:rPr>
        <w:t xml:space="preserve">Rencana Pengembangan Layanan</w:t>
      </w:r>
    </w:p>
    <w:p w:rsidR="00000000" w:rsidDel="00000000" w:rsidP="00000000" w:rsidRDefault="00000000" w:rsidRPr="00000000" w14:paraId="00000082">
      <w:pPr>
        <w:numPr>
          <w:ilvl w:val="1"/>
          <w:numId w:val="55"/>
        </w:numPr>
        <w:pBdr>
          <w:top w:space="0" w:sz="0" w:val="nil"/>
          <w:left w:space="0" w:sz="0" w:val="nil"/>
          <w:bottom w:space="0" w:sz="0" w:val="nil"/>
          <w:right w:space="0" w:sz="0" w:val="nil"/>
          <w:between w:space="0" w:sz="0" w:val="nil"/>
        </w:pBdr>
        <w:spacing w:line="276" w:lineRule="auto"/>
        <w:ind w:left="2552" w:hanging="360"/>
        <w:jc w:val="both"/>
        <w:rPr>
          <w:color w:val="000000"/>
        </w:rPr>
      </w:pPr>
      <w:r w:rsidDel="00000000" w:rsidR="00000000" w:rsidRPr="00000000">
        <w:rPr>
          <w:i w:val="1"/>
          <w:color w:val="000000"/>
          <w:rtl w:val="0"/>
        </w:rPr>
        <w:t xml:space="preserve">Related Diversification</w:t>
      </w:r>
      <w:r w:rsidDel="00000000" w:rsidR="00000000" w:rsidRPr="00000000">
        <w:rPr>
          <w:color w:val="000000"/>
          <w:rtl w:val="0"/>
        </w:rPr>
        <w:t xml:space="preserve"> (Keanekaragaman)</w:t>
      </w:r>
    </w:p>
    <w:p w:rsidR="00000000" w:rsidDel="00000000" w:rsidP="00000000" w:rsidRDefault="00000000" w:rsidRPr="00000000" w14:paraId="00000083">
      <w:pPr>
        <w:numPr>
          <w:ilvl w:val="1"/>
          <w:numId w:val="55"/>
        </w:numPr>
        <w:pBdr>
          <w:top w:space="0" w:sz="0" w:val="nil"/>
          <w:left w:space="0" w:sz="0" w:val="nil"/>
          <w:bottom w:space="0" w:sz="0" w:val="nil"/>
          <w:right w:space="0" w:sz="0" w:val="nil"/>
          <w:between w:space="0" w:sz="0" w:val="nil"/>
        </w:pBdr>
        <w:spacing w:line="276" w:lineRule="auto"/>
        <w:ind w:left="2552" w:hanging="360"/>
        <w:jc w:val="both"/>
        <w:rPr>
          <w:color w:val="000000"/>
        </w:rPr>
      </w:pPr>
      <w:r w:rsidDel="00000000" w:rsidR="00000000" w:rsidRPr="00000000">
        <w:rPr>
          <w:i w:val="1"/>
          <w:color w:val="000000"/>
          <w:rtl w:val="0"/>
        </w:rPr>
        <w:t xml:space="preserve">Market Diversification</w:t>
      </w:r>
      <w:r w:rsidDel="00000000" w:rsidR="00000000" w:rsidRPr="00000000">
        <w:rPr>
          <w:color w:val="000000"/>
          <w:rtl w:val="0"/>
        </w:rPr>
        <w:t xml:space="preserve"> ( Pengembangan Pasar)</w:t>
      </w:r>
    </w:p>
    <w:p w:rsidR="00000000" w:rsidDel="00000000" w:rsidP="00000000" w:rsidRDefault="00000000" w:rsidRPr="00000000" w14:paraId="00000084">
      <w:pPr>
        <w:numPr>
          <w:ilvl w:val="1"/>
          <w:numId w:val="55"/>
        </w:numPr>
        <w:pBdr>
          <w:top w:space="0" w:sz="0" w:val="nil"/>
          <w:left w:space="0" w:sz="0" w:val="nil"/>
          <w:bottom w:space="0" w:sz="0" w:val="nil"/>
          <w:right w:space="0" w:sz="0" w:val="nil"/>
          <w:between w:space="0" w:sz="0" w:val="nil"/>
        </w:pBdr>
        <w:spacing w:line="276" w:lineRule="auto"/>
        <w:ind w:left="2552" w:hanging="360"/>
        <w:jc w:val="both"/>
        <w:rPr>
          <w:color w:val="000000"/>
        </w:rPr>
      </w:pPr>
      <w:r w:rsidDel="00000000" w:rsidR="00000000" w:rsidRPr="00000000">
        <w:rPr>
          <w:i w:val="1"/>
          <w:color w:val="000000"/>
          <w:rtl w:val="0"/>
        </w:rPr>
        <w:t xml:space="preserve">Product Development</w:t>
      </w:r>
      <w:r w:rsidDel="00000000" w:rsidR="00000000" w:rsidRPr="00000000">
        <w:rPr>
          <w:color w:val="000000"/>
          <w:rtl w:val="0"/>
        </w:rPr>
        <w:t xml:space="preserve"> (Pengembangan Produk)</w:t>
      </w:r>
    </w:p>
    <w:p w:rsidR="00000000" w:rsidDel="00000000" w:rsidP="00000000" w:rsidRDefault="00000000" w:rsidRPr="00000000" w14:paraId="00000085">
      <w:pPr>
        <w:numPr>
          <w:ilvl w:val="1"/>
          <w:numId w:val="55"/>
        </w:numPr>
        <w:pBdr>
          <w:top w:space="0" w:sz="0" w:val="nil"/>
          <w:left w:space="0" w:sz="0" w:val="nil"/>
          <w:bottom w:space="0" w:sz="0" w:val="nil"/>
          <w:right w:space="0" w:sz="0" w:val="nil"/>
          <w:between w:space="0" w:sz="0" w:val="nil"/>
        </w:pBdr>
        <w:spacing w:line="276" w:lineRule="auto"/>
        <w:ind w:left="2552" w:hanging="360"/>
        <w:jc w:val="both"/>
        <w:rPr>
          <w:color w:val="000000"/>
        </w:rPr>
      </w:pPr>
      <w:r w:rsidDel="00000000" w:rsidR="00000000" w:rsidRPr="00000000">
        <w:rPr>
          <w:i w:val="1"/>
          <w:color w:val="000000"/>
          <w:rtl w:val="0"/>
        </w:rPr>
        <w:t xml:space="preserve">Vertical integration</w:t>
      </w:r>
      <w:r w:rsidDel="00000000" w:rsidR="00000000" w:rsidRPr="00000000">
        <w:rPr>
          <w:color w:val="000000"/>
          <w:rtl w:val="0"/>
        </w:rPr>
        <w:t xml:space="preserve"> (Integrasi vertical)</w:t>
      </w:r>
    </w:p>
    <w:p w:rsidR="00000000" w:rsidDel="00000000" w:rsidP="00000000" w:rsidRDefault="00000000" w:rsidRPr="00000000" w14:paraId="00000086">
      <w:pPr>
        <w:numPr>
          <w:ilvl w:val="1"/>
          <w:numId w:val="55"/>
        </w:numPr>
        <w:pBdr>
          <w:top w:space="0" w:sz="0" w:val="nil"/>
          <w:left w:space="0" w:sz="0" w:val="nil"/>
          <w:bottom w:space="0" w:sz="0" w:val="nil"/>
          <w:right w:space="0" w:sz="0" w:val="nil"/>
          <w:between w:space="0" w:sz="0" w:val="nil"/>
        </w:pBdr>
        <w:spacing w:line="276" w:lineRule="auto"/>
        <w:ind w:left="2552" w:hanging="360"/>
        <w:jc w:val="both"/>
        <w:rPr>
          <w:color w:val="000000"/>
        </w:rPr>
      </w:pPr>
      <w:r w:rsidDel="00000000" w:rsidR="00000000" w:rsidRPr="00000000">
        <w:rPr>
          <w:color w:val="000000"/>
          <w:rtl w:val="0"/>
        </w:rPr>
        <w:t xml:space="preserve">Pengembangan Jenis Layanan</w:t>
      </w:r>
    </w:p>
    <w:p w:rsidR="00000000" w:rsidDel="00000000" w:rsidP="00000000" w:rsidRDefault="00000000" w:rsidRPr="00000000" w14:paraId="00000087">
      <w:pPr>
        <w:numPr>
          <w:ilvl w:val="1"/>
          <w:numId w:val="55"/>
        </w:numPr>
        <w:pBdr>
          <w:top w:space="0" w:sz="0" w:val="nil"/>
          <w:left w:space="0" w:sz="0" w:val="nil"/>
          <w:bottom w:space="0" w:sz="0" w:val="nil"/>
          <w:right w:space="0" w:sz="0" w:val="nil"/>
          <w:between w:space="0" w:sz="0" w:val="nil"/>
        </w:pBdr>
        <w:spacing w:line="276" w:lineRule="auto"/>
        <w:ind w:left="2552" w:hanging="360"/>
        <w:jc w:val="both"/>
        <w:rPr>
          <w:color w:val="000000"/>
        </w:rPr>
      </w:pPr>
      <w:r w:rsidDel="00000000" w:rsidR="00000000" w:rsidRPr="00000000">
        <w:rPr>
          <w:color w:val="000000"/>
          <w:rtl w:val="0"/>
        </w:rPr>
        <w:t xml:space="preserve">Peningkatan </w:t>
      </w:r>
      <w:r w:rsidDel="00000000" w:rsidR="00000000" w:rsidRPr="00000000">
        <w:rPr>
          <w:rtl w:val="0"/>
        </w:rPr>
        <w:t xml:space="preserve">Sarana</w:t>
      </w:r>
      <w:r w:rsidDel="00000000" w:rsidR="00000000" w:rsidRPr="00000000">
        <w:rPr>
          <w:color w:val="000000"/>
          <w:rtl w:val="0"/>
        </w:rPr>
        <w:t xml:space="preserve"> Prasarana Pelayanan</w:t>
      </w:r>
    </w:p>
    <w:p w:rsidR="00000000" w:rsidDel="00000000" w:rsidP="00000000" w:rsidRDefault="00000000" w:rsidRPr="00000000" w14:paraId="00000088">
      <w:pPr>
        <w:numPr>
          <w:ilvl w:val="1"/>
          <w:numId w:val="55"/>
        </w:numPr>
        <w:pBdr>
          <w:top w:space="0" w:sz="0" w:val="nil"/>
          <w:left w:space="0" w:sz="0" w:val="nil"/>
          <w:bottom w:space="0" w:sz="0" w:val="nil"/>
          <w:right w:space="0" w:sz="0" w:val="nil"/>
          <w:between w:space="0" w:sz="0" w:val="nil"/>
        </w:pBdr>
        <w:spacing w:line="276" w:lineRule="auto"/>
        <w:ind w:left="2552" w:hanging="360"/>
        <w:jc w:val="both"/>
        <w:rPr>
          <w:color w:val="000000"/>
        </w:rPr>
      </w:pPr>
      <w:r w:rsidDel="00000000" w:rsidR="00000000" w:rsidRPr="00000000">
        <w:rPr>
          <w:color w:val="000000"/>
          <w:rtl w:val="0"/>
        </w:rPr>
        <w:t xml:space="preserve">Peningkatan Mutu SDM Pelayanan</w:t>
      </w:r>
    </w:p>
    <w:p w:rsidR="00000000" w:rsidDel="00000000" w:rsidP="00000000" w:rsidRDefault="00000000" w:rsidRPr="00000000" w14:paraId="00000089">
      <w:pPr>
        <w:spacing w:line="360" w:lineRule="auto"/>
        <w:ind w:firstLine="709"/>
        <w:jc w:val="both"/>
        <w:rPr/>
      </w:pPr>
      <w:r w:rsidDel="00000000" w:rsidR="00000000" w:rsidRPr="00000000">
        <w:rPr>
          <w:rtl w:val="0"/>
        </w:rPr>
        <w:t xml:space="preserve">Bab 4</w:t>
        <w:tab/>
        <w:t xml:space="preserve">: VISI, MISI, TUJUAN DAN ARAH KEBIJAKAN</w:t>
      </w:r>
    </w:p>
    <w:p w:rsidR="00000000" w:rsidDel="00000000" w:rsidP="00000000" w:rsidRDefault="00000000" w:rsidRPr="00000000" w14:paraId="0000008A">
      <w:pPr>
        <w:numPr>
          <w:ilvl w:val="0"/>
          <w:numId w:val="71"/>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VISI PUSKESMAS</w:t>
      </w:r>
    </w:p>
    <w:p w:rsidR="00000000" w:rsidDel="00000000" w:rsidP="00000000" w:rsidRDefault="00000000" w:rsidRPr="00000000" w14:paraId="0000008B">
      <w:pPr>
        <w:numPr>
          <w:ilvl w:val="0"/>
          <w:numId w:val="71"/>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MISI PUSKESMAS</w:t>
      </w:r>
    </w:p>
    <w:p w:rsidR="00000000" w:rsidDel="00000000" w:rsidP="00000000" w:rsidRDefault="00000000" w:rsidRPr="00000000" w14:paraId="0000008C">
      <w:pPr>
        <w:numPr>
          <w:ilvl w:val="0"/>
          <w:numId w:val="71"/>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TUJUAN </w:t>
      </w:r>
    </w:p>
    <w:p w:rsidR="00000000" w:rsidDel="00000000" w:rsidP="00000000" w:rsidRDefault="00000000" w:rsidRPr="00000000" w14:paraId="0000008D">
      <w:pPr>
        <w:numPr>
          <w:ilvl w:val="0"/>
          <w:numId w:val="71"/>
        </w:numPr>
        <w:pBdr>
          <w:top w:space="0" w:sz="0" w:val="nil"/>
          <w:left w:space="0" w:sz="0" w:val="nil"/>
          <w:bottom w:space="0" w:sz="0" w:val="nil"/>
          <w:right w:space="0" w:sz="0" w:val="nil"/>
          <w:between w:space="0" w:sz="0" w:val="nil"/>
        </w:pBdr>
        <w:spacing w:after="0" w:line="360" w:lineRule="auto"/>
        <w:ind w:left="1170" w:firstLine="709"/>
        <w:jc w:val="both"/>
        <w:rPr>
          <w:color w:val="000000"/>
        </w:rPr>
      </w:pPr>
      <w:r w:rsidDel="00000000" w:rsidR="00000000" w:rsidRPr="00000000">
        <w:rPr>
          <w:color w:val="000000"/>
          <w:rtl w:val="0"/>
        </w:rPr>
        <w:t xml:space="preserve">SASARAN </w:t>
      </w:r>
    </w:p>
    <w:p w:rsidR="00000000" w:rsidDel="00000000" w:rsidP="00000000" w:rsidRDefault="00000000" w:rsidRPr="00000000" w14:paraId="0000008E">
      <w:pPr>
        <w:numPr>
          <w:ilvl w:val="0"/>
          <w:numId w:val="71"/>
        </w:numPr>
        <w:pBdr>
          <w:top w:space="0" w:sz="0" w:val="nil"/>
          <w:left w:space="0" w:sz="0" w:val="nil"/>
          <w:bottom w:space="0" w:sz="0" w:val="nil"/>
          <w:right w:space="0" w:sz="0" w:val="nil"/>
          <w:between w:space="0" w:sz="0" w:val="nil"/>
        </w:pBdr>
        <w:spacing w:line="360" w:lineRule="auto"/>
        <w:ind w:left="1170" w:firstLine="709"/>
        <w:jc w:val="both"/>
        <w:rPr>
          <w:color w:val="000000"/>
        </w:rPr>
      </w:pPr>
      <w:r w:rsidDel="00000000" w:rsidR="00000000" w:rsidRPr="00000000">
        <w:rPr>
          <w:color w:val="000000"/>
          <w:rtl w:val="0"/>
        </w:rPr>
        <w:t xml:space="preserve">STRATEGI DAN ARAH KEBIJAKAN</w:t>
      </w:r>
    </w:p>
    <w:p w:rsidR="00000000" w:rsidDel="00000000" w:rsidP="00000000" w:rsidRDefault="00000000" w:rsidRPr="00000000" w14:paraId="0000008F">
      <w:pPr>
        <w:spacing w:line="360" w:lineRule="auto"/>
        <w:ind w:firstLine="709"/>
        <w:jc w:val="both"/>
        <w:rPr/>
      </w:pPr>
      <w:r w:rsidDel="00000000" w:rsidR="00000000" w:rsidRPr="00000000">
        <w:rPr>
          <w:rtl w:val="0"/>
        </w:rPr>
        <w:t xml:space="preserve">Bab 5</w:t>
        <w:tab/>
        <w:t xml:space="preserve">: RENCANA STRATEGIS</w:t>
      </w:r>
    </w:p>
    <w:p w:rsidR="00000000" w:rsidDel="00000000" w:rsidP="00000000" w:rsidRDefault="00000000" w:rsidRPr="00000000" w14:paraId="00000090">
      <w:pPr>
        <w:spacing w:line="360" w:lineRule="auto"/>
        <w:ind w:firstLine="709"/>
        <w:jc w:val="both"/>
        <w:rPr/>
      </w:pPr>
      <w:r w:rsidDel="00000000" w:rsidR="00000000" w:rsidRPr="00000000">
        <w:rPr>
          <w:rtl w:val="0"/>
        </w:rPr>
        <w:t xml:space="preserve">Bab 6</w:t>
        <w:tab/>
        <w:t xml:space="preserve">: PENUTUP</w:t>
      </w:r>
    </w:p>
    <w:p w:rsidR="00000000" w:rsidDel="00000000" w:rsidP="00000000" w:rsidRDefault="00000000" w:rsidRPr="00000000" w14:paraId="00000091">
      <w:pPr>
        <w:spacing w:line="360" w:lineRule="auto"/>
        <w:jc w:val="both"/>
        <w:rPr/>
      </w:pPr>
      <w:r w:rsidDel="00000000" w:rsidR="00000000" w:rsidRPr="00000000">
        <w:rPr>
          <w:rtl w:val="0"/>
        </w:rPr>
      </w:r>
    </w:p>
    <w:p w:rsidR="00000000" w:rsidDel="00000000" w:rsidP="00000000" w:rsidRDefault="00000000" w:rsidRPr="00000000" w14:paraId="00000092">
      <w:pPr>
        <w:spacing w:line="360" w:lineRule="auto"/>
        <w:jc w:val="both"/>
        <w:rPr/>
      </w:pPr>
      <w:r w:rsidDel="00000000" w:rsidR="00000000" w:rsidRPr="00000000">
        <w:rPr>
          <w:rtl w:val="0"/>
        </w:rPr>
      </w:r>
    </w:p>
    <w:p w:rsidR="00000000" w:rsidDel="00000000" w:rsidP="00000000" w:rsidRDefault="00000000" w:rsidRPr="00000000" w14:paraId="00000093">
      <w:pPr>
        <w:spacing w:line="360" w:lineRule="auto"/>
        <w:jc w:val="both"/>
        <w:rPr/>
      </w:pPr>
      <w:r w:rsidDel="00000000" w:rsidR="00000000" w:rsidRPr="00000000">
        <w:rPr>
          <w:rtl w:val="0"/>
        </w:rPr>
      </w:r>
    </w:p>
    <w:p w:rsidR="00000000" w:rsidDel="00000000" w:rsidP="00000000" w:rsidRDefault="00000000" w:rsidRPr="00000000" w14:paraId="00000094">
      <w:pPr>
        <w:spacing w:line="360" w:lineRule="auto"/>
        <w:jc w:val="both"/>
        <w:rPr/>
      </w:pPr>
      <w:r w:rsidDel="00000000" w:rsidR="00000000" w:rsidRPr="00000000">
        <w:rPr>
          <w:rtl w:val="0"/>
        </w:rPr>
      </w:r>
    </w:p>
    <w:p w:rsidR="00000000" w:rsidDel="00000000" w:rsidP="00000000" w:rsidRDefault="00000000" w:rsidRPr="00000000" w14:paraId="00000095">
      <w:pPr>
        <w:spacing w:line="360" w:lineRule="auto"/>
        <w:jc w:val="both"/>
        <w:rPr/>
      </w:pPr>
      <w:r w:rsidDel="00000000" w:rsidR="00000000" w:rsidRPr="00000000">
        <w:rPr>
          <w:rtl w:val="0"/>
        </w:rPr>
      </w:r>
    </w:p>
    <w:p w:rsidR="00000000" w:rsidDel="00000000" w:rsidP="00000000" w:rsidRDefault="00000000" w:rsidRPr="00000000" w14:paraId="00000096">
      <w:pPr>
        <w:spacing w:line="360" w:lineRule="auto"/>
        <w:jc w:val="both"/>
        <w:rPr/>
      </w:pPr>
      <w:r w:rsidDel="00000000" w:rsidR="00000000" w:rsidRPr="00000000">
        <w:rPr>
          <w:rtl w:val="0"/>
        </w:rPr>
      </w:r>
    </w:p>
    <w:p w:rsidR="00000000" w:rsidDel="00000000" w:rsidP="00000000" w:rsidRDefault="00000000" w:rsidRPr="00000000" w14:paraId="00000097">
      <w:pPr>
        <w:pStyle w:val="Heading3"/>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3"/>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3"/>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3"/>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3"/>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1"/>
        <w:spacing w:after="480" w:before="0" w:lineRule="auto"/>
        <w:jc w:val="center"/>
        <w:rPr/>
      </w:pPr>
      <w:bookmarkStart w:colFirst="0" w:colLast="0" w:name="_heading=h.4k668n3" w:id="9"/>
      <w:bookmarkEnd w:id="9"/>
      <w:r w:rsidDel="00000000" w:rsidR="00000000" w:rsidRPr="00000000">
        <w:rPr>
          <w:rtl w:val="0"/>
        </w:rPr>
        <w:t xml:space="preserve">BAB II</w:t>
      </w:r>
    </w:p>
    <w:p w:rsidR="00000000" w:rsidDel="00000000" w:rsidP="00000000" w:rsidRDefault="00000000" w:rsidRPr="00000000" w14:paraId="000000A5">
      <w:pPr>
        <w:pStyle w:val="Heading1"/>
        <w:spacing w:after="480" w:before="0" w:lineRule="auto"/>
        <w:jc w:val="center"/>
        <w:rPr/>
      </w:pPr>
      <w:bookmarkStart w:colFirst="0" w:colLast="0" w:name="_heading=h.2zbgiuw" w:id="10"/>
      <w:bookmarkEnd w:id="10"/>
      <w:r w:rsidDel="00000000" w:rsidR="00000000" w:rsidRPr="00000000">
        <w:rPr>
          <w:rtl w:val="0"/>
        </w:rPr>
        <w:t xml:space="preserve">GAMBARAN PELAYANAN PUSKESMAS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2"/>
        <w:numPr>
          <w:ilvl w:val="0"/>
          <w:numId w:val="66"/>
        </w:numPr>
        <w:ind w:left="567" w:hanging="425"/>
        <w:rPr/>
      </w:pPr>
      <w:bookmarkStart w:colFirst="0" w:colLast="0" w:name="_heading=h.1egqt2p" w:id="11"/>
      <w:bookmarkEnd w:id="11"/>
      <w:r w:rsidDel="00000000" w:rsidR="00000000" w:rsidRPr="00000000">
        <w:rPr>
          <w:rtl w:val="0"/>
        </w:rPr>
        <w:t xml:space="preserve">GAMBARAN UMUM PUSKESMAS</w:t>
      </w:r>
    </w:p>
    <w:p w:rsidR="00000000" w:rsidDel="00000000" w:rsidP="00000000" w:rsidRDefault="00000000" w:rsidRPr="00000000" w14:paraId="000000A8">
      <w:pPr>
        <w:pStyle w:val="Heading2"/>
        <w:numPr>
          <w:ilvl w:val="0"/>
          <w:numId w:val="37"/>
        </w:numPr>
        <w:ind w:left="720" w:hanging="360"/>
        <w:rPr/>
      </w:pPr>
      <w:bookmarkStart w:colFirst="0" w:colLast="0" w:name="_heading=h.3ygebqi" w:id="12"/>
      <w:bookmarkEnd w:id="12"/>
      <w:r w:rsidDel="00000000" w:rsidR="00000000" w:rsidRPr="00000000">
        <w:rPr>
          <w:rtl w:val="0"/>
        </w:rPr>
        <w:t xml:space="preserve">Wilayah Kerja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360" w:lineRule="auto"/>
        <w:ind w:left="720" w:firstLine="720"/>
        <w:jc w:val="both"/>
        <w:rPr>
          <w:color w:val="000000"/>
        </w:rPr>
      </w:pPr>
      <w:r w:rsidDel="00000000" w:rsidR="00000000" w:rsidRPr="00000000">
        <w:rPr>
          <w:color w:val="000000"/>
          <w:rtl w:val="0"/>
        </w:rPr>
        <w:t xml:space="preserve">Puskesmas Simpang Teritip merupakan satu-satunya Puskesmas induk di Kecamatan Simpang Teritip.</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ind w:left="720" w:firstLine="720"/>
        <w:jc w:val="both"/>
        <w:rPr>
          <w:color w:val="000000"/>
        </w:rPr>
      </w:pPr>
      <w:r w:rsidDel="00000000" w:rsidR="00000000" w:rsidRPr="00000000">
        <w:rPr>
          <w:color w:val="000000"/>
          <w:rtl w:val="0"/>
        </w:rPr>
        <w:t xml:space="preserve">Puskesmas Simpang Teritip ditetapkan menjadi Puskesmas Rawat Inap yang Berdasar Surat</w:t>
      </w:r>
      <w:r w:rsidDel="00000000" w:rsidR="00000000" w:rsidRPr="00000000">
        <w:rPr>
          <w:highlight w:val="white"/>
          <w:rtl w:val="0"/>
        </w:rPr>
        <w:t xml:space="preserve"> Keputusan Bupati Bangka Barat te</w:t>
      </w:r>
      <w:r w:rsidDel="00000000" w:rsidR="00000000" w:rsidRPr="00000000">
        <w:rPr>
          <w:color w:val="000000"/>
          <w:rtl w:val="0"/>
        </w:rPr>
        <w:t xml:space="preserve">ntang penetapan Puskesmas menjadi Puskesmas perawatan dengan izin operasional Puskesmas Nomor 188.45/29/1.2.1.1/2020 Secara geografis wilayah kerja Puskesmas Simpang Teritip berada di Kecamatan Simpang Teritip Kabupaten Bangka Barat.</w:t>
      </w:r>
    </w:p>
    <w:p w:rsidR="00000000" w:rsidDel="00000000" w:rsidP="00000000" w:rsidRDefault="00000000" w:rsidRPr="00000000" w14:paraId="000000AB">
      <w:pPr>
        <w:spacing w:line="360" w:lineRule="auto"/>
        <w:ind w:left="720" w:firstLine="720"/>
        <w:jc w:val="both"/>
        <w:rPr/>
      </w:pPr>
      <w:r w:rsidDel="00000000" w:rsidR="00000000" w:rsidRPr="00000000">
        <w:rPr>
          <w:rtl w:val="0"/>
        </w:rPr>
        <w:t xml:space="preserve"> Adapun batas-batas wilayahnya adalah sebagai berikut:</w:t>
      </w:r>
    </w:p>
    <w:p w:rsidR="00000000" w:rsidDel="00000000" w:rsidP="00000000" w:rsidRDefault="00000000" w:rsidRPr="00000000" w14:paraId="000000AC">
      <w:pPr>
        <w:spacing w:line="360" w:lineRule="auto"/>
        <w:ind w:left="720" w:firstLine="720"/>
        <w:jc w:val="both"/>
        <w:rPr/>
      </w:pPr>
      <w:r w:rsidDel="00000000" w:rsidR="00000000" w:rsidRPr="00000000">
        <w:rPr>
          <w:rtl w:val="0"/>
        </w:rPr>
        <w:t xml:space="preserve">Sebelah Utara</w:t>
        <w:tab/>
        <w:tab/>
        <w:tab/>
        <w:tab/>
        <w:t xml:space="preserve">: Laut Natuna</w:t>
      </w:r>
    </w:p>
    <w:p w:rsidR="00000000" w:rsidDel="00000000" w:rsidP="00000000" w:rsidRDefault="00000000" w:rsidRPr="00000000" w14:paraId="000000AD">
      <w:pPr>
        <w:spacing w:line="360" w:lineRule="auto"/>
        <w:ind w:left="720" w:firstLine="720"/>
        <w:jc w:val="both"/>
        <w:rPr/>
      </w:pPr>
      <w:r w:rsidDel="00000000" w:rsidR="00000000" w:rsidRPr="00000000">
        <w:rPr>
          <w:rtl w:val="0"/>
        </w:rPr>
        <w:t xml:space="preserve">Sebelah Timur</w:t>
        <w:tab/>
        <w:tab/>
        <w:tab/>
        <w:tab/>
        <w:t xml:space="preserve">: Kecamatan Jebus</w:t>
      </w:r>
    </w:p>
    <w:p w:rsidR="00000000" w:rsidDel="00000000" w:rsidP="00000000" w:rsidRDefault="00000000" w:rsidRPr="00000000" w14:paraId="000000AE">
      <w:pPr>
        <w:spacing w:line="360" w:lineRule="auto"/>
        <w:ind w:left="720" w:firstLine="720"/>
        <w:jc w:val="both"/>
        <w:rPr/>
      </w:pPr>
      <w:r w:rsidDel="00000000" w:rsidR="00000000" w:rsidRPr="00000000">
        <w:rPr>
          <w:rtl w:val="0"/>
        </w:rPr>
        <w:t xml:space="preserve">Sebelah Selatan</w:t>
        <w:tab/>
        <w:tab/>
        <w:tab/>
        <w:t xml:space="preserve">: Kecamatan  Kelapa</w:t>
      </w:r>
    </w:p>
    <w:p w:rsidR="00000000" w:rsidDel="00000000" w:rsidP="00000000" w:rsidRDefault="00000000" w:rsidRPr="00000000" w14:paraId="000000AF">
      <w:pPr>
        <w:spacing w:line="360" w:lineRule="auto"/>
        <w:ind w:left="720" w:firstLine="720"/>
        <w:jc w:val="both"/>
        <w:rPr/>
      </w:pPr>
      <w:r w:rsidDel="00000000" w:rsidR="00000000" w:rsidRPr="00000000">
        <w:rPr>
          <w:rtl w:val="0"/>
        </w:rPr>
        <w:t xml:space="preserve">Sebelah Barat</w:t>
        <w:tab/>
        <w:tab/>
        <w:tab/>
        <w:tab/>
        <w:t xml:space="preserve">: Kecamatan Mentok</w:t>
      </w:r>
    </w:p>
    <w:p w:rsidR="00000000" w:rsidDel="00000000" w:rsidP="00000000" w:rsidRDefault="00000000" w:rsidRPr="00000000" w14:paraId="000000B0">
      <w:pPr>
        <w:spacing w:line="360" w:lineRule="auto"/>
        <w:ind w:left="720" w:firstLine="720"/>
        <w:jc w:val="both"/>
        <w:rPr/>
      </w:pPr>
      <w:r w:rsidDel="00000000" w:rsidR="00000000" w:rsidRPr="00000000">
        <w:rPr>
          <w:rtl w:val="0"/>
        </w:rPr>
        <w:t xml:space="preserve">Adapun Luas Wilayah</w:t>
        <w:tab/>
        <w:tab/>
        <w:tab/>
        <w:t xml:space="preserve">: ± </w:t>
      </w:r>
      <w:r w:rsidDel="00000000" w:rsidR="00000000" w:rsidRPr="00000000">
        <w:rPr>
          <w:color w:val="202124"/>
          <w:rtl w:val="0"/>
        </w:rPr>
        <w:t xml:space="preserve">788,1 </w:t>
      </w:r>
      <w:r w:rsidDel="00000000" w:rsidR="00000000" w:rsidRPr="00000000">
        <w:rPr>
          <w:rtl w:val="0"/>
        </w:rPr>
        <w:t xml:space="preserve">Km</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B1">
      <w:pPr>
        <w:spacing w:line="360" w:lineRule="auto"/>
        <w:ind w:left="720" w:firstLine="720"/>
        <w:jc w:val="both"/>
        <w:rPr/>
      </w:pPr>
      <w:r w:rsidDel="00000000" w:rsidR="00000000" w:rsidRPr="00000000">
        <w:rPr>
          <w:rtl w:val="0"/>
        </w:rPr>
        <w:t xml:space="preserve">Jarak Puskesmas ke Kabupaten</w:t>
        <w:tab/>
        <w:t xml:space="preserve">: ± 30 km</w:t>
      </w:r>
    </w:p>
    <w:p w:rsidR="00000000" w:rsidDel="00000000" w:rsidP="00000000" w:rsidRDefault="00000000" w:rsidRPr="00000000" w14:paraId="000000B2">
      <w:pPr>
        <w:spacing w:line="360" w:lineRule="auto"/>
        <w:ind w:left="720" w:firstLine="720"/>
        <w:jc w:val="both"/>
        <w:rPr/>
      </w:pPr>
      <w:r w:rsidDel="00000000" w:rsidR="00000000" w:rsidRPr="00000000">
        <w:rPr>
          <w:rtl w:val="0"/>
        </w:rPr>
        <w:t xml:space="preserve">Puskesmas Simpang Teritip merupakan Unit Pelaksana Teknis Dinas Kesehatan Kabupaten Bangka Barat yang bertanggung jawab terhadap penyelenggaraan upaya kesehatan di wilayah kerja Puskesmas di Kecamatan Simpang Teritip Kabupaten Bangka Barat. Berdasarkan karakteristik wilayah, Puskesmas Simpang Teritip merupakan Puskesmas kawasan pedesaan, kemampuan penyelenggaraan termasuk dalam kategori Puskesmas Rawat Inap.</w:t>
      </w:r>
    </w:p>
    <w:p w:rsidR="00000000" w:rsidDel="00000000" w:rsidP="00000000" w:rsidRDefault="00000000" w:rsidRPr="00000000" w14:paraId="000000B3">
      <w:pPr>
        <w:spacing w:line="360" w:lineRule="auto"/>
        <w:ind w:left="720" w:firstLine="720"/>
        <w:jc w:val="both"/>
        <w:rPr/>
      </w:pPr>
      <w:r w:rsidDel="00000000" w:rsidR="00000000" w:rsidRPr="00000000">
        <w:rPr>
          <w:rtl w:val="0"/>
        </w:rPr>
        <w:t xml:space="preserve">Puskesmas. sesuai dengan Permenkes RI Nomor 43 Tahun 2019 tentang Pusat Kesehatan Masyarakat mempunyai fungsi sebagai :</w:t>
      </w:r>
    </w:p>
    <w:p w:rsidR="00000000" w:rsidDel="00000000" w:rsidP="00000000" w:rsidRDefault="00000000" w:rsidRPr="00000000" w14:paraId="000000B4">
      <w:pPr>
        <w:numPr>
          <w:ilvl w:val="0"/>
          <w:numId w:val="38"/>
        </w:numPr>
        <w:pBdr>
          <w:top w:space="0" w:sz="0" w:val="nil"/>
          <w:left w:space="0" w:sz="0" w:val="nil"/>
          <w:bottom w:space="0" w:sz="0" w:val="nil"/>
          <w:right w:space="0" w:sz="0" w:val="nil"/>
          <w:between w:space="0" w:sz="0" w:val="nil"/>
        </w:pBdr>
        <w:spacing w:after="0" w:line="360" w:lineRule="auto"/>
        <w:ind w:left="1701" w:hanging="425"/>
        <w:jc w:val="both"/>
        <w:rPr>
          <w:color w:val="000000"/>
        </w:rPr>
      </w:pPr>
      <w:r w:rsidDel="00000000" w:rsidR="00000000" w:rsidRPr="00000000">
        <w:rPr>
          <w:color w:val="000000"/>
          <w:rtl w:val="0"/>
        </w:rPr>
        <w:t xml:space="preserve">Penyelenggara Upaya Kesehatan Masyarakat (UKM) tingkat pertama di wilayah kerja.</w:t>
      </w:r>
    </w:p>
    <w:p w:rsidR="00000000" w:rsidDel="00000000" w:rsidP="00000000" w:rsidRDefault="00000000" w:rsidRPr="00000000" w14:paraId="000000B5">
      <w:pPr>
        <w:numPr>
          <w:ilvl w:val="0"/>
          <w:numId w:val="38"/>
        </w:numPr>
        <w:pBdr>
          <w:top w:space="0" w:sz="0" w:val="nil"/>
          <w:left w:space="0" w:sz="0" w:val="nil"/>
          <w:bottom w:space="0" w:sz="0" w:val="nil"/>
          <w:right w:space="0" w:sz="0" w:val="nil"/>
          <w:between w:space="0" w:sz="0" w:val="nil"/>
        </w:pBdr>
        <w:spacing w:line="360" w:lineRule="auto"/>
        <w:ind w:left="1701" w:hanging="425"/>
        <w:jc w:val="both"/>
        <w:rPr>
          <w:color w:val="000000"/>
        </w:rPr>
      </w:pPr>
      <w:r w:rsidDel="00000000" w:rsidR="00000000" w:rsidRPr="00000000">
        <w:rPr>
          <w:color w:val="000000"/>
          <w:rtl w:val="0"/>
        </w:rPr>
        <w:t xml:space="preserve">Penyelenggara Upaya Kesehatan Perorangan (UKP) tingkat pertama di wilayah kerja.</w:t>
      </w:r>
    </w:p>
    <w:p w:rsidR="00000000" w:rsidDel="00000000" w:rsidP="00000000" w:rsidRDefault="00000000" w:rsidRPr="00000000" w14:paraId="000000B6">
      <w:pPr>
        <w:spacing w:line="360" w:lineRule="auto"/>
        <w:ind w:left="720" w:firstLine="720"/>
        <w:jc w:val="both"/>
        <w:rPr/>
      </w:pPr>
      <w:r w:rsidDel="00000000" w:rsidR="00000000" w:rsidRPr="00000000">
        <w:rPr>
          <w:rtl w:val="0"/>
        </w:rPr>
        <w:t xml:space="preserve">Puskesmas Simpang Teritip Kabupaten Bangka Barat berlokasi di Desa Pelangas , Kecamatan Simpang Teritip Kabupaten Bangka Barat dengan wilayah kerja sebanyak 9 (sembilan) desa dan 4 (empat) dusun. </w:t>
      </w:r>
    </w:p>
    <w:p w:rsidR="00000000" w:rsidDel="00000000" w:rsidP="00000000" w:rsidRDefault="00000000" w:rsidRPr="00000000" w14:paraId="000000B7">
      <w:pPr>
        <w:pStyle w:val="Heading3"/>
        <w:ind w:left="709" w:firstLine="0"/>
        <w:rPr/>
      </w:pPr>
      <w:bookmarkStart w:colFirst="0" w:colLast="0" w:name="_heading=h.2dlolyb" w:id="13"/>
      <w:bookmarkEnd w:id="13"/>
      <w:r w:rsidDel="00000000" w:rsidR="00000000" w:rsidRPr="00000000">
        <w:rPr>
          <w:rtl w:val="0"/>
        </w:rPr>
        <w:t xml:space="preserve">2. Pelayanan Puskesmas</w:t>
      </w:r>
    </w:p>
    <w:p w:rsidR="00000000" w:rsidDel="00000000" w:rsidP="00000000" w:rsidRDefault="00000000" w:rsidRPr="00000000" w14:paraId="000000B8">
      <w:pPr>
        <w:tabs>
          <w:tab w:val="left" w:leader="none" w:pos="851"/>
        </w:tabs>
        <w:spacing w:line="360" w:lineRule="auto"/>
        <w:ind w:left="709" w:firstLine="709"/>
        <w:jc w:val="both"/>
        <w:rPr>
          <w:b w:val="1"/>
        </w:rPr>
      </w:pPr>
      <w:r w:rsidDel="00000000" w:rsidR="00000000" w:rsidRPr="00000000">
        <w:rPr>
          <w:rtl w:val="0"/>
        </w:rPr>
        <w:t xml:space="preserve">Upaya Kesehatan Masyarakat tingkat pertama yang menjadi tanggung</w:t>
      </w:r>
      <w:r w:rsidDel="00000000" w:rsidR="00000000" w:rsidRPr="00000000">
        <w:rPr>
          <w:b w:val="1"/>
          <w:rtl w:val="0"/>
        </w:rPr>
        <w:t xml:space="preserve"> </w:t>
      </w:r>
      <w:r w:rsidDel="00000000" w:rsidR="00000000" w:rsidRPr="00000000">
        <w:rPr>
          <w:rtl w:val="0"/>
        </w:rPr>
        <w:t xml:space="preserve">jawab Puskesmas Simpang Teritip meliputi:</w:t>
      </w:r>
      <w:r w:rsidDel="00000000" w:rsidR="00000000" w:rsidRPr="00000000">
        <w:rPr>
          <w:rtl w:val="0"/>
        </w:rPr>
      </w:r>
    </w:p>
    <w:p w:rsidR="00000000" w:rsidDel="00000000" w:rsidP="00000000" w:rsidRDefault="00000000" w:rsidRPr="00000000" w14:paraId="000000B9">
      <w:pPr>
        <w:numPr>
          <w:ilvl w:val="0"/>
          <w:numId w:val="24"/>
        </w:numPr>
        <w:pBdr>
          <w:top w:space="0" w:sz="0" w:val="nil"/>
          <w:left w:space="0" w:sz="0" w:val="nil"/>
          <w:bottom w:space="0" w:sz="0" w:val="nil"/>
          <w:right w:space="0" w:sz="0" w:val="nil"/>
          <w:between w:space="0" w:sz="0" w:val="nil"/>
        </w:pBdr>
        <w:tabs>
          <w:tab w:val="left" w:leader="none" w:pos="851"/>
        </w:tabs>
        <w:spacing w:after="0" w:line="360" w:lineRule="auto"/>
        <w:ind w:left="709" w:firstLine="425"/>
        <w:jc w:val="both"/>
        <w:rPr>
          <w:color w:val="000000"/>
        </w:rPr>
      </w:pPr>
      <w:r w:rsidDel="00000000" w:rsidR="00000000" w:rsidRPr="00000000">
        <w:rPr>
          <w:color w:val="000000"/>
          <w:rtl w:val="0"/>
        </w:rPr>
        <w:t xml:space="preserve">Upaya Kesehatan Masyarakat </w:t>
      </w:r>
    </w:p>
    <w:p w:rsidR="00000000" w:rsidDel="00000000" w:rsidP="00000000" w:rsidRDefault="00000000" w:rsidRPr="00000000" w14:paraId="000000BA">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Ibu Hamil;</w:t>
      </w:r>
    </w:p>
    <w:p w:rsidR="00000000" w:rsidDel="00000000" w:rsidP="00000000" w:rsidRDefault="00000000" w:rsidRPr="00000000" w14:paraId="000000BB">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Ibu Bersalin;</w:t>
      </w:r>
    </w:p>
    <w:p w:rsidR="00000000" w:rsidDel="00000000" w:rsidP="00000000" w:rsidRDefault="00000000" w:rsidRPr="00000000" w14:paraId="000000BC">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Bayi Baru Lahir;</w:t>
      </w:r>
    </w:p>
    <w:p w:rsidR="00000000" w:rsidDel="00000000" w:rsidP="00000000" w:rsidRDefault="00000000" w:rsidRPr="00000000" w14:paraId="000000BD">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Balita;</w:t>
      </w:r>
    </w:p>
    <w:p w:rsidR="00000000" w:rsidDel="00000000" w:rsidP="00000000" w:rsidRDefault="00000000" w:rsidRPr="00000000" w14:paraId="000000BE">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pada usia pendidikan dasar;</w:t>
      </w:r>
    </w:p>
    <w:p w:rsidR="00000000" w:rsidDel="00000000" w:rsidP="00000000" w:rsidRDefault="00000000" w:rsidRPr="00000000" w14:paraId="000000BF">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pada usia produktif</w:t>
      </w:r>
    </w:p>
    <w:p w:rsidR="00000000" w:rsidDel="00000000" w:rsidP="00000000" w:rsidRDefault="00000000" w:rsidRPr="00000000" w14:paraId="000000C0">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pada usia lanjut;</w:t>
      </w:r>
    </w:p>
    <w:p w:rsidR="00000000" w:rsidDel="00000000" w:rsidP="00000000" w:rsidRDefault="00000000" w:rsidRPr="00000000" w14:paraId="000000C1">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penderita hipertensi;</w:t>
      </w:r>
    </w:p>
    <w:p w:rsidR="00000000" w:rsidDel="00000000" w:rsidP="00000000" w:rsidRDefault="00000000" w:rsidRPr="00000000" w14:paraId="000000C2">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penderita diabetes melitus;</w:t>
      </w:r>
    </w:p>
    <w:p w:rsidR="00000000" w:rsidDel="00000000" w:rsidP="00000000" w:rsidRDefault="00000000" w:rsidRPr="00000000" w14:paraId="000000C3">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orang dengan gangguan jiwa berat;</w:t>
      </w:r>
    </w:p>
    <w:p w:rsidR="00000000" w:rsidDel="00000000" w:rsidP="00000000" w:rsidRDefault="00000000" w:rsidRPr="00000000" w14:paraId="000000C4">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993" w:firstLine="708"/>
        <w:jc w:val="both"/>
        <w:rPr>
          <w:color w:val="000000"/>
        </w:rPr>
      </w:pPr>
      <w:r w:rsidDel="00000000" w:rsidR="00000000" w:rsidRPr="00000000">
        <w:rPr>
          <w:color w:val="000000"/>
          <w:rtl w:val="0"/>
        </w:rPr>
        <w:t xml:space="preserve">Pelayanan kesehatan orang terduga tuberkulosis; dan</w:t>
      </w:r>
    </w:p>
    <w:p w:rsidR="00000000" w:rsidDel="00000000" w:rsidP="00000000" w:rsidRDefault="00000000" w:rsidRPr="00000000" w14:paraId="000000C5">
      <w:pPr>
        <w:numPr>
          <w:ilvl w:val="0"/>
          <w:numId w:val="63"/>
        </w:numPr>
        <w:pBdr>
          <w:top w:space="0" w:sz="0" w:val="nil"/>
          <w:left w:space="0" w:sz="0" w:val="nil"/>
          <w:bottom w:space="0" w:sz="0" w:val="nil"/>
          <w:right w:space="0" w:sz="0" w:val="nil"/>
          <w:between w:space="0" w:sz="0" w:val="nil"/>
        </w:pBdr>
        <w:tabs>
          <w:tab w:val="left" w:leader="none" w:pos="851"/>
        </w:tabs>
        <w:spacing w:after="0" w:line="360" w:lineRule="auto"/>
        <w:ind w:left="2268" w:hanging="566"/>
        <w:jc w:val="both"/>
        <w:rPr>
          <w:color w:val="000000"/>
        </w:rPr>
      </w:pPr>
      <w:r w:rsidDel="00000000" w:rsidR="00000000" w:rsidRPr="00000000">
        <w:rPr>
          <w:color w:val="000000"/>
          <w:rtl w:val="0"/>
        </w:rPr>
        <w:t xml:space="preserve">Pelayanan kesehatan orang dengan risiko terinfeksi virus yang melemahkan daya tahan tubuh manusia (</w:t>
      </w:r>
      <w:r w:rsidDel="00000000" w:rsidR="00000000" w:rsidRPr="00000000">
        <w:rPr>
          <w:i w:val="1"/>
          <w:color w:val="000000"/>
          <w:rtl w:val="0"/>
        </w:rPr>
        <w:t xml:space="preserve">Human Immunodeficiency Virus</w:t>
      </w:r>
      <w:r w:rsidDel="00000000" w:rsidR="00000000" w:rsidRPr="00000000">
        <w:rPr>
          <w:color w:val="000000"/>
          <w:rtl w:val="0"/>
        </w:rPr>
        <w:t xml:space="preserve">).</w:t>
      </w:r>
    </w:p>
    <w:p w:rsidR="00000000" w:rsidDel="00000000" w:rsidP="00000000" w:rsidRDefault="00000000" w:rsidRPr="00000000" w14:paraId="000000C6">
      <w:pPr>
        <w:numPr>
          <w:ilvl w:val="0"/>
          <w:numId w:val="16"/>
        </w:numPr>
        <w:pBdr>
          <w:top w:space="0" w:sz="0" w:val="nil"/>
          <w:left w:space="0" w:sz="0" w:val="nil"/>
          <w:bottom w:space="0" w:sz="0" w:val="nil"/>
          <w:right w:space="0" w:sz="0" w:val="nil"/>
          <w:between w:space="0" w:sz="0" w:val="nil"/>
        </w:pBdr>
        <w:tabs>
          <w:tab w:val="left" w:leader="none" w:pos="851"/>
        </w:tabs>
        <w:spacing w:after="0" w:line="360" w:lineRule="auto"/>
        <w:ind w:left="1080" w:firstLine="54.00000000000006"/>
        <w:jc w:val="both"/>
        <w:rPr>
          <w:color w:val="000000"/>
        </w:rPr>
      </w:pPr>
      <w:r w:rsidDel="00000000" w:rsidR="00000000" w:rsidRPr="00000000">
        <w:rPr>
          <w:color w:val="000000"/>
          <w:rtl w:val="0"/>
        </w:rPr>
        <w:t xml:space="preserve">Upaya Kesehatan Perorangan </w:t>
      </w:r>
    </w:p>
    <w:p w:rsidR="00000000" w:rsidDel="00000000" w:rsidP="00000000" w:rsidRDefault="00000000" w:rsidRPr="00000000" w14:paraId="000000C7">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36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 Umum</w:t>
      </w:r>
    </w:p>
    <w:p w:rsidR="00000000" w:rsidDel="00000000" w:rsidP="00000000" w:rsidRDefault="00000000" w:rsidRPr="00000000" w14:paraId="000000C8">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36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 MTBS</w:t>
      </w:r>
    </w:p>
    <w:p w:rsidR="00000000" w:rsidDel="00000000" w:rsidP="00000000" w:rsidRDefault="00000000" w:rsidRPr="00000000" w14:paraId="000000C9">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36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 Kesehatan Ibu dan Anak (KIA) dan Keluarga Berencana (KB)</w:t>
      </w:r>
    </w:p>
    <w:p w:rsidR="00000000" w:rsidDel="00000000" w:rsidP="00000000" w:rsidRDefault="00000000" w:rsidRPr="00000000" w14:paraId="000000CA">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36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 Gigi dan Mulut</w:t>
      </w:r>
    </w:p>
    <w:p w:rsidR="00000000" w:rsidDel="00000000" w:rsidP="00000000" w:rsidRDefault="00000000" w:rsidRPr="00000000" w14:paraId="000000CB">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36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Pelayanan Gawat Darurat 24 jam</w:t>
      </w:r>
    </w:p>
    <w:p w:rsidR="00000000" w:rsidDel="00000000" w:rsidP="00000000" w:rsidRDefault="00000000" w:rsidRPr="00000000" w14:paraId="000000CC">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36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Pelayanan Kebidanan 24 jam</w:t>
      </w:r>
    </w:p>
    <w:p w:rsidR="00000000" w:rsidDel="00000000" w:rsidP="00000000" w:rsidRDefault="00000000" w:rsidRPr="00000000" w14:paraId="000000CD">
      <w:pPr>
        <w:keepNext w:val="0"/>
        <w:keepLines w:val="0"/>
        <w:pageBreakBefore w:val="0"/>
        <w:widowControl w:val="1"/>
        <w:numPr>
          <w:ilvl w:val="1"/>
          <w:numId w:val="61"/>
        </w:numPr>
        <w:pBdr>
          <w:top w:space="0" w:sz="0" w:val="nil"/>
          <w:left w:space="0" w:sz="0" w:val="nil"/>
          <w:bottom w:space="0" w:sz="0" w:val="nil"/>
          <w:right w:space="0" w:sz="0" w:val="nil"/>
          <w:between w:space="0" w:sz="0" w:val="nil"/>
        </w:pBdr>
        <w:shd w:fill="auto" w:val="clear"/>
        <w:spacing w:after="0" w:before="0" w:line="36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Pelayanan Rawat Inap</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3"/>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3"/>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2"/>
        <w:rPr/>
      </w:pPr>
      <w:bookmarkStart w:colFirst="0" w:colLast="0" w:name="_heading=h.sqyw64" w:id="14"/>
      <w:bookmarkEnd w:id="14"/>
      <w:r w:rsidDel="00000000" w:rsidR="00000000" w:rsidRPr="00000000">
        <w:rPr>
          <w:rtl w:val="0"/>
        </w:rPr>
        <w:t xml:space="preserve">B. GAMBARAN ORGANISASI PUSKESMAS</w:t>
      </w:r>
    </w:p>
    <w:p w:rsidR="00000000" w:rsidDel="00000000" w:rsidP="00000000" w:rsidRDefault="00000000" w:rsidRPr="00000000" w14:paraId="000000D4">
      <w:pPr>
        <w:pStyle w:val="Heading3"/>
        <w:numPr>
          <w:ilvl w:val="0"/>
          <w:numId w:val="26"/>
        </w:numPr>
        <w:ind w:left="720" w:hanging="360"/>
        <w:rPr/>
      </w:pPr>
      <w:bookmarkStart w:colFirst="0" w:colLast="0" w:name="_heading=h.3cqmetx" w:id="15"/>
      <w:bookmarkEnd w:id="15"/>
      <w:r w:rsidDel="00000000" w:rsidR="00000000" w:rsidRPr="00000000">
        <w:rPr>
          <w:rtl w:val="0"/>
        </w:rPr>
        <w:t xml:space="preserve">Struktur Organisasi dan Tugas Pokok dan Fungsi</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360" w:lineRule="auto"/>
        <w:ind w:left="720" w:firstLine="273"/>
        <w:jc w:val="both"/>
        <w:rPr>
          <w:color w:val="000000"/>
        </w:rPr>
      </w:pPr>
      <w:r w:rsidDel="00000000" w:rsidR="00000000" w:rsidRPr="00000000">
        <w:rPr>
          <w:color w:val="000000"/>
          <w:rtl w:val="0"/>
        </w:rPr>
        <w:t xml:space="preserve">Struktur organisasi Puskesmas Simpang Teritip Kabupaten Bangka Barat terdiri dari:</w:t>
      </w:r>
    </w:p>
    <w:p w:rsidR="00000000" w:rsidDel="00000000" w:rsidP="00000000" w:rsidRDefault="00000000" w:rsidRPr="00000000" w14:paraId="000000D6">
      <w:pPr>
        <w:numPr>
          <w:ilvl w:val="0"/>
          <w:numId w:val="18"/>
        </w:numPr>
        <w:pBdr>
          <w:top w:space="0" w:sz="0" w:val="nil"/>
          <w:left w:space="0" w:sz="0" w:val="nil"/>
          <w:bottom w:space="0" w:sz="0" w:val="nil"/>
          <w:right w:space="0" w:sz="0" w:val="nil"/>
          <w:between w:space="0" w:sz="0" w:val="nil"/>
        </w:pBdr>
        <w:spacing w:after="0" w:line="360" w:lineRule="auto"/>
        <w:ind w:left="993" w:firstLine="0"/>
        <w:jc w:val="both"/>
        <w:rPr>
          <w:color w:val="000000"/>
        </w:rPr>
      </w:pPr>
      <w:r w:rsidDel="00000000" w:rsidR="00000000" w:rsidRPr="00000000">
        <w:rPr>
          <w:color w:val="000000"/>
          <w:rtl w:val="0"/>
        </w:rPr>
        <w:t xml:space="preserve">Kepala Puskesmas.</w:t>
      </w:r>
    </w:p>
    <w:p w:rsidR="00000000" w:rsidDel="00000000" w:rsidP="00000000" w:rsidRDefault="00000000" w:rsidRPr="00000000" w14:paraId="000000D7">
      <w:pPr>
        <w:numPr>
          <w:ilvl w:val="0"/>
          <w:numId w:val="18"/>
        </w:numPr>
        <w:pBdr>
          <w:top w:space="0" w:sz="0" w:val="nil"/>
          <w:left w:space="0" w:sz="0" w:val="nil"/>
          <w:bottom w:space="0" w:sz="0" w:val="nil"/>
          <w:right w:space="0" w:sz="0" w:val="nil"/>
          <w:between w:space="0" w:sz="0" w:val="nil"/>
        </w:pBdr>
        <w:spacing w:after="0" w:line="360" w:lineRule="auto"/>
        <w:ind w:left="1418" w:hanging="425"/>
        <w:jc w:val="both"/>
        <w:rPr>
          <w:color w:val="000000"/>
        </w:rPr>
      </w:pPr>
      <w:r w:rsidDel="00000000" w:rsidR="00000000" w:rsidRPr="00000000">
        <w:rPr>
          <w:color w:val="000000"/>
          <w:rtl w:val="0"/>
        </w:rPr>
        <w:t xml:space="preserve">Kepala Sub Bagian Tata Usaha yang bertanggung jawab membantu Kepala Puskesmas dalam pengelolaan Keuangan, Umum dan Kepegawaian serta Perencanaan dan Pelaporan. Terdiri dari:</w:t>
      </w:r>
    </w:p>
    <w:p w:rsidR="00000000" w:rsidDel="00000000" w:rsidP="00000000" w:rsidRDefault="00000000" w:rsidRPr="00000000" w14:paraId="000000D8">
      <w:pPr>
        <w:numPr>
          <w:ilvl w:val="0"/>
          <w:numId w:val="44"/>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Pelaksana Keuangan:</w:t>
      </w:r>
    </w:p>
    <w:p w:rsidR="00000000" w:rsidDel="00000000" w:rsidP="00000000" w:rsidRDefault="00000000" w:rsidRPr="00000000" w14:paraId="000000D9">
      <w:pPr>
        <w:numPr>
          <w:ilvl w:val="0"/>
          <w:numId w:val="53"/>
        </w:numPr>
        <w:pBdr>
          <w:top w:space="0" w:sz="0" w:val="nil"/>
          <w:left w:space="0" w:sz="0" w:val="nil"/>
          <w:bottom w:space="0" w:sz="0" w:val="nil"/>
          <w:right w:space="0" w:sz="0" w:val="nil"/>
          <w:between w:space="0" w:sz="0" w:val="nil"/>
        </w:pBdr>
        <w:spacing w:after="0" w:line="360" w:lineRule="auto"/>
        <w:ind w:left="1843" w:firstLine="140"/>
        <w:jc w:val="both"/>
        <w:rPr>
          <w:color w:val="000000"/>
        </w:rPr>
      </w:pPr>
      <w:r w:rsidDel="00000000" w:rsidR="00000000" w:rsidRPr="00000000">
        <w:rPr>
          <w:color w:val="000000"/>
          <w:rtl w:val="0"/>
        </w:rPr>
        <w:t xml:space="preserve">Pelaksana Bendahara JKN</w:t>
      </w:r>
    </w:p>
    <w:p w:rsidR="00000000" w:rsidDel="00000000" w:rsidP="00000000" w:rsidRDefault="00000000" w:rsidRPr="00000000" w14:paraId="000000DA">
      <w:pPr>
        <w:numPr>
          <w:ilvl w:val="0"/>
          <w:numId w:val="53"/>
        </w:numPr>
        <w:pBdr>
          <w:top w:space="0" w:sz="0" w:val="nil"/>
          <w:left w:space="0" w:sz="0" w:val="nil"/>
          <w:bottom w:space="0" w:sz="0" w:val="nil"/>
          <w:right w:space="0" w:sz="0" w:val="nil"/>
          <w:between w:space="0" w:sz="0" w:val="nil"/>
        </w:pBdr>
        <w:spacing w:after="0" w:line="360" w:lineRule="auto"/>
        <w:ind w:left="1843" w:firstLine="140"/>
        <w:jc w:val="both"/>
        <w:rPr>
          <w:color w:val="000000"/>
        </w:rPr>
      </w:pPr>
      <w:r w:rsidDel="00000000" w:rsidR="00000000" w:rsidRPr="00000000">
        <w:rPr>
          <w:color w:val="000000"/>
          <w:rtl w:val="0"/>
        </w:rPr>
        <w:t xml:space="preserve">Pelaksana Bendahara Penerimaan</w:t>
      </w:r>
    </w:p>
    <w:p w:rsidR="00000000" w:rsidDel="00000000" w:rsidP="00000000" w:rsidRDefault="00000000" w:rsidRPr="00000000" w14:paraId="000000DB">
      <w:pPr>
        <w:numPr>
          <w:ilvl w:val="0"/>
          <w:numId w:val="53"/>
        </w:numPr>
        <w:pBdr>
          <w:top w:space="0" w:sz="0" w:val="nil"/>
          <w:left w:space="0" w:sz="0" w:val="nil"/>
          <w:bottom w:space="0" w:sz="0" w:val="nil"/>
          <w:right w:space="0" w:sz="0" w:val="nil"/>
          <w:between w:space="0" w:sz="0" w:val="nil"/>
        </w:pBdr>
        <w:spacing w:after="0" w:line="360" w:lineRule="auto"/>
        <w:ind w:left="1843" w:firstLine="140"/>
        <w:jc w:val="both"/>
        <w:rPr>
          <w:color w:val="000000"/>
        </w:rPr>
      </w:pPr>
      <w:r w:rsidDel="00000000" w:rsidR="00000000" w:rsidRPr="00000000">
        <w:rPr>
          <w:color w:val="000000"/>
          <w:rtl w:val="0"/>
        </w:rPr>
        <w:t xml:space="preserve">Pelaksana Bendahara Pengeluaran Pembantu.</w:t>
      </w:r>
    </w:p>
    <w:p w:rsidR="00000000" w:rsidDel="00000000" w:rsidP="00000000" w:rsidRDefault="00000000" w:rsidRPr="00000000" w14:paraId="000000DC">
      <w:pPr>
        <w:numPr>
          <w:ilvl w:val="0"/>
          <w:numId w:val="44"/>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Pelaksana Umum dan Kepegawaian:</w:t>
      </w:r>
    </w:p>
    <w:p w:rsidR="00000000" w:rsidDel="00000000" w:rsidP="00000000" w:rsidRDefault="00000000" w:rsidRPr="00000000" w14:paraId="000000DD">
      <w:pPr>
        <w:numPr>
          <w:ilvl w:val="0"/>
          <w:numId w:val="53"/>
        </w:numPr>
        <w:pBdr>
          <w:top w:space="0" w:sz="0" w:val="nil"/>
          <w:left w:space="0" w:sz="0" w:val="nil"/>
          <w:bottom w:space="0" w:sz="0" w:val="nil"/>
          <w:right w:space="0" w:sz="0" w:val="nil"/>
          <w:between w:space="0" w:sz="0" w:val="nil"/>
        </w:pBdr>
        <w:spacing w:after="0" w:line="360" w:lineRule="auto"/>
        <w:ind w:left="1843" w:firstLine="140"/>
        <w:jc w:val="both"/>
        <w:rPr>
          <w:color w:val="000000"/>
        </w:rPr>
      </w:pPr>
      <w:r w:rsidDel="00000000" w:rsidR="00000000" w:rsidRPr="00000000">
        <w:rPr>
          <w:color w:val="000000"/>
          <w:rtl w:val="0"/>
        </w:rPr>
        <w:t xml:space="preserve">Pelaksana Sarana Prasarana Lingkungan/Bangunan</w:t>
      </w:r>
    </w:p>
    <w:p w:rsidR="00000000" w:rsidDel="00000000" w:rsidP="00000000" w:rsidRDefault="00000000" w:rsidRPr="00000000" w14:paraId="000000DE">
      <w:pPr>
        <w:numPr>
          <w:ilvl w:val="0"/>
          <w:numId w:val="53"/>
        </w:numPr>
        <w:pBdr>
          <w:top w:space="0" w:sz="0" w:val="nil"/>
          <w:left w:space="0" w:sz="0" w:val="nil"/>
          <w:bottom w:space="0" w:sz="0" w:val="nil"/>
          <w:right w:space="0" w:sz="0" w:val="nil"/>
          <w:between w:space="0" w:sz="0" w:val="nil"/>
        </w:pBdr>
        <w:spacing w:after="0" w:line="360" w:lineRule="auto"/>
        <w:ind w:left="1843" w:firstLine="140"/>
        <w:jc w:val="both"/>
        <w:rPr>
          <w:color w:val="000000"/>
        </w:rPr>
      </w:pPr>
      <w:r w:rsidDel="00000000" w:rsidR="00000000" w:rsidRPr="00000000">
        <w:rPr>
          <w:color w:val="000000"/>
          <w:rtl w:val="0"/>
        </w:rPr>
        <w:t xml:space="preserve">Pelaksana Pengelolaan Barang</w:t>
      </w:r>
    </w:p>
    <w:p w:rsidR="00000000" w:rsidDel="00000000" w:rsidP="00000000" w:rsidRDefault="00000000" w:rsidRPr="00000000" w14:paraId="000000DF">
      <w:pPr>
        <w:numPr>
          <w:ilvl w:val="0"/>
          <w:numId w:val="53"/>
        </w:numPr>
        <w:pBdr>
          <w:top w:space="0" w:sz="0" w:val="nil"/>
          <w:left w:space="0" w:sz="0" w:val="nil"/>
          <w:bottom w:space="0" w:sz="0" w:val="nil"/>
          <w:right w:space="0" w:sz="0" w:val="nil"/>
          <w:between w:space="0" w:sz="0" w:val="nil"/>
        </w:pBdr>
        <w:spacing w:after="0" w:line="360" w:lineRule="auto"/>
        <w:ind w:left="1843" w:firstLine="140"/>
        <w:jc w:val="both"/>
        <w:rPr>
          <w:color w:val="000000"/>
        </w:rPr>
      </w:pPr>
      <w:r w:rsidDel="00000000" w:rsidR="00000000" w:rsidRPr="00000000">
        <w:rPr>
          <w:color w:val="000000"/>
          <w:rtl w:val="0"/>
        </w:rPr>
        <w:t xml:space="preserve">Pelaksana Administrasi dan Kepegawaian.</w:t>
      </w:r>
    </w:p>
    <w:p w:rsidR="00000000" w:rsidDel="00000000" w:rsidP="00000000" w:rsidRDefault="00000000" w:rsidRPr="00000000" w14:paraId="000000E0">
      <w:pPr>
        <w:numPr>
          <w:ilvl w:val="0"/>
          <w:numId w:val="18"/>
        </w:numPr>
        <w:pBdr>
          <w:top w:space="0" w:sz="0" w:val="nil"/>
          <w:left w:space="0" w:sz="0" w:val="nil"/>
          <w:bottom w:space="0" w:sz="0" w:val="nil"/>
          <w:right w:space="0" w:sz="0" w:val="nil"/>
          <w:between w:space="0" w:sz="0" w:val="nil"/>
        </w:pBdr>
        <w:spacing w:line="360" w:lineRule="auto"/>
        <w:ind w:left="1418" w:hanging="425"/>
        <w:jc w:val="both"/>
        <w:rPr>
          <w:color w:val="000000"/>
        </w:rPr>
      </w:pPr>
      <w:r w:rsidDel="00000000" w:rsidR="00000000" w:rsidRPr="00000000">
        <w:rPr>
          <w:color w:val="000000"/>
          <w:rtl w:val="0"/>
        </w:rPr>
        <w:t xml:space="preserve">Penanggung Jawab Upaya Kesehatan Masyarakat (UKM) dan Perawatan Kesehatan Masyarakat (Perkesmas).</w:t>
      </w:r>
    </w:p>
    <w:p w:rsidR="00000000" w:rsidDel="00000000" w:rsidP="00000000" w:rsidRDefault="00000000" w:rsidRPr="00000000" w14:paraId="000000E1">
      <w:pPr>
        <w:spacing w:line="360" w:lineRule="auto"/>
        <w:ind w:left="1418" w:firstLine="0"/>
        <w:jc w:val="both"/>
        <w:rPr/>
      </w:pPr>
      <w:r w:rsidDel="00000000" w:rsidR="00000000" w:rsidRPr="00000000">
        <w:rPr>
          <w:rtl w:val="0"/>
        </w:rPr>
        <w:t xml:space="preserve">Penanggung Jawab Upaya Kesehatan Masyarakat (UKM) bertanggungjawab membantu Kepala Puskesmas dalam mengkoordinasikan kegiatan Pelaksana Upaya yang terbagi dalam</w:t>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pacing w:after="0" w:line="360" w:lineRule="auto"/>
        <w:ind w:left="1701" w:hanging="425"/>
        <w:jc w:val="both"/>
        <w:rPr>
          <w:color w:val="000000"/>
        </w:rPr>
      </w:pPr>
      <w:r w:rsidDel="00000000" w:rsidR="00000000" w:rsidRPr="00000000">
        <w:rPr>
          <w:color w:val="000000"/>
          <w:rtl w:val="0"/>
        </w:rPr>
        <w:t xml:space="preserve">Upaya Kesehatan Masyarakat (UKM)</w:t>
      </w:r>
    </w:p>
    <w:p w:rsidR="00000000" w:rsidDel="00000000" w:rsidP="00000000" w:rsidRDefault="00000000" w:rsidRPr="00000000" w14:paraId="000000E3">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Unit Kesehatan Sekolah</w:t>
      </w:r>
    </w:p>
    <w:p w:rsidR="00000000" w:rsidDel="00000000" w:rsidP="00000000" w:rsidRDefault="00000000" w:rsidRPr="00000000" w14:paraId="000000E4">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pada Kesehatan Gigi dan Mulut</w:t>
      </w:r>
    </w:p>
    <w:p w:rsidR="00000000" w:rsidDel="00000000" w:rsidP="00000000" w:rsidRDefault="00000000" w:rsidRPr="00000000" w14:paraId="000000E5">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pada usia pendidikan dasar;</w:t>
      </w:r>
    </w:p>
    <w:p w:rsidR="00000000" w:rsidDel="00000000" w:rsidP="00000000" w:rsidRDefault="00000000" w:rsidRPr="00000000" w14:paraId="000000E6">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pada usia produktif</w:t>
      </w:r>
    </w:p>
    <w:p w:rsidR="00000000" w:rsidDel="00000000" w:rsidP="00000000" w:rsidRDefault="00000000" w:rsidRPr="00000000" w14:paraId="000000E7">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pada usia lanjut;</w:t>
      </w:r>
    </w:p>
    <w:p w:rsidR="00000000" w:rsidDel="00000000" w:rsidP="00000000" w:rsidRDefault="00000000" w:rsidRPr="00000000" w14:paraId="000000E8">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penderita hipertensi;</w:t>
      </w:r>
    </w:p>
    <w:p w:rsidR="00000000" w:rsidDel="00000000" w:rsidP="00000000" w:rsidRDefault="00000000" w:rsidRPr="00000000" w14:paraId="000000E9">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penderita diabetes melitus;</w:t>
      </w:r>
    </w:p>
    <w:p w:rsidR="00000000" w:rsidDel="00000000" w:rsidP="00000000" w:rsidRDefault="00000000" w:rsidRPr="00000000" w14:paraId="000000EA">
      <w:pPr>
        <w:numPr>
          <w:ilvl w:val="1"/>
          <w:numId w:val="28"/>
        </w:numPr>
        <w:pBdr>
          <w:top w:space="0" w:sz="0" w:val="nil"/>
          <w:left w:space="0" w:sz="0" w:val="nil"/>
          <w:bottom w:space="0" w:sz="0" w:val="nil"/>
          <w:right w:space="0" w:sz="0" w:val="nil"/>
          <w:between w:space="0" w:sz="0" w:val="nil"/>
        </w:pBdr>
        <w:spacing w:after="0" w:line="360" w:lineRule="auto"/>
        <w:ind w:left="2127" w:hanging="425"/>
        <w:jc w:val="both"/>
        <w:rPr>
          <w:color w:val="000000"/>
        </w:rPr>
      </w:pPr>
      <w:r w:rsidDel="00000000" w:rsidR="00000000" w:rsidRPr="00000000">
        <w:rPr>
          <w:color w:val="000000"/>
          <w:rtl w:val="0"/>
        </w:rPr>
        <w:t xml:space="preserve">Pelayanan kesehatan orang dengan gangguan jiwa berat;</w:t>
      </w:r>
    </w:p>
    <w:p w:rsidR="00000000" w:rsidDel="00000000" w:rsidP="00000000" w:rsidRDefault="00000000" w:rsidRPr="00000000" w14:paraId="000000EB">
      <w:pPr>
        <w:numPr>
          <w:ilvl w:val="1"/>
          <w:numId w:val="28"/>
        </w:numPr>
        <w:pBdr>
          <w:top w:space="0" w:sz="0" w:val="nil"/>
          <w:left w:space="0" w:sz="0" w:val="nil"/>
          <w:bottom w:space="0" w:sz="0" w:val="nil"/>
          <w:right w:space="0" w:sz="0" w:val="nil"/>
          <w:between w:space="0" w:sz="0" w:val="nil"/>
        </w:pBdr>
        <w:spacing w:after="0" w:line="360" w:lineRule="auto"/>
        <w:ind w:left="2126" w:hanging="425"/>
        <w:jc w:val="both"/>
        <w:rPr>
          <w:color w:val="000000"/>
        </w:rPr>
      </w:pPr>
      <w:r w:rsidDel="00000000" w:rsidR="00000000" w:rsidRPr="00000000">
        <w:rPr>
          <w:color w:val="000000"/>
          <w:rtl w:val="0"/>
        </w:rPr>
        <w:t xml:space="preserve">Pelayanan kesehatan orang terduga tuberkulosis; dan</w:t>
      </w:r>
    </w:p>
    <w:p w:rsidR="00000000" w:rsidDel="00000000" w:rsidP="00000000" w:rsidRDefault="00000000" w:rsidRPr="00000000" w14:paraId="000000EC">
      <w:pPr>
        <w:numPr>
          <w:ilvl w:val="1"/>
          <w:numId w:val="28"/>
        </w:numPr>
        <w:pBdr>
          <w:top w:space="0" w:sz="0" w:val="nil"/>
          <w:left w:space="0" w:sz="0" w:val="nil"/>
          <w:bottom w:space="0" w:sz="0" w:val="nil"/>
          <w:right w:space="0" w:sz="0" w:val="nil"/>
          <w:between w:space="0" w:sz="0" w:val="nil"/>
        </w:pBdr>
        <w:spacing w:line="360" w:lineRule="auto"/>
        <w:ind w:left="2126" w:hanging="425"/>
        <w:jc w:val="both"/>
        <w:rPr>
          <w:color w:val="000000"/>
        </w:rPr>
      </w:pPr>
      <w:r w:rsidDel="00000000" w:rsidR="00000000" w:rsidRPr="00000000">
        <w:rPr>
          <w:color w:val="000000"/>
          <w:rtl w:val="0"/>
        </w:rPr>
        <w:t xml:space="preserve">Pelayanan kesehatan orang dengan risiko terinfeksi virus yang melemahkan daya tahan tubuh manusia (Human Immunodeficiency Virus)</w:t>
      </w:r>
    </w:p>
    <w:p w:rsidR="00000000" w:rsidDel="00000000" w:rsidP="00000000" w:rsidRDefault="00000000" w:rsidRPr="00000000" w14:paraId="000000ED">
      <w:pPr>
        <w:numPr>
          <w:ilvl w:val="1"/>
          <w:numId w:val="28"/>
        </w:numPr>
        <w:pBdr>
          <w:top w:space="0" w:sz="0" w:val="nil"/>
          <w:left w:space="0" w:sz="0" w:val="nil"/>
          <w:bottom w:space="0" w:sz="0" w:val="nil"/>
          <w:right w:space="0" w:sz="0" w:val="nil"/>
          <w:between w:space="0" w:sz="0" w:val="nil"/>
        </w:pBdr>
        <w:spacing w:line="360" w:lineRule="auto"/>
        <w:ind w:left="2126" w:hanging="425"/>
        <w:jc w:val="both"/>
        <w:rPr>
          <w:color w:val="000000"/>
        </w:rPr>
      </w:pPr>
      <w:r w:rsidDel="00000000" w:rsidR="00000000" w:rsidRPr="00000000">
        <w:rPr>
          <w:rtl w:val="0"/>
        </w:rPr>
        <w:t xml:space="preserve">Pelaksana Kesehatan Matra/Haji</w:t>
      </w:r>
      <w:r w:rsidDel="00000000" w:rsidR="00000000" w:rsidRPr="00000000">
        <w:rPr>
          <w:rtl w:val="0"/>
        </w:rPr>
      </w:r>
    </w:p>
    <w:p w:rsidR="00000000" w:rsidDel="00000000" w:rsidP="00000000" w:rsidRDefault="00000000" w:rsidRPr="00000000" w14:paraId="000000EE">
      <w:pPr>
        <w:numPr>
          <w:ilvl w:val="1"/>
          <w:numId w:val="28"/>
        </w:numPr>
        <w:pBdr>
          <w:top w:space="0" w:sz="0" w:val="nil"/>
          <w:left w:space="0" w:sz="0" w:val="nil"/>
          <w:bottom w:space="0" w:sz="0" w:val="nil"/>
          <w:right w:space="0" w:sz="0" w:val="nil"/>
          <w:between w:space="0" w:sz="0" w:val="nil"/>
        </w:pBdr>
        <w:spacing w:line="360" w:lineRule="auto"/>
        <w:ind w:left="2126" w:hanging="425"/>
        <w:jc w:val="both"/>
        <w:rPr/>
      </w:pPr>
      <w:r w:rsidDel="00000000" w:rsidR="00000000" w:rsidRPr="00000000">
        <w:rPr>
          <w:rtl w:val="0"/>
        </w:rPr>
        <w:t xml:space="preserve">Pelayanan Kesehatan Deteksi Dini Kanker Rahim</w:t>
      </w:r>
    </w:p>
    <w:p w:rsidR="00000000" w:rsidDel="00000000" w:rsidP="00000000" w:rsidRDefault="00000000" w:rsidRPr="00000000" w14:paraId="000000EF">
      <w:pPr>
        <w:pStyle w:val="Heading3"/>
        <w:rPr/>
      </w:pPr>
      <w:r w:rsidDel="00000000" w:rsidR="00000000" w:rsidRPr="00000000">
        <w:rPr>
          <w:rtl w:val="0"/>
        </w:rPr>
      </w:r>
    </w:p>
    <w:p w:rsidR="00000000" w:rsidDel="00000000" w:rsidP="00000000" w:rsidRDefault="00000000" w:rsidRPr="00000000" w14:paraId="000000F0">
      <w:pPr>
        <w:spacing w:line="360" w:lineRule="auto"/>
        <w:ind w:left="1418" w:hanging="284.00000000000006"/>
        <w:jc w:val="both"/>
        <w:rPr/>
      </w:pPr>
      <w:r w:rsidDel="00000000" w:rsidR="00000000" w:rsidRPr="00000000">
        <w:rPr>
          <w:rtl w:val="0"/>
        </w:rPr>
        <w:t xml:space="preserve">d. Penanggung Jawab Upaya Kesehatan Perseorangan (UKP), Kefarmasian dan Laboratorium</w:t>
      </w:r>
    </w:p>
    <w:p w:rsidR="00000000" w:rsidDel="00000000" w:rsidP="00000000" w:rsidRDefault="00000000" w:rsidRPr="00000000" w14:paraId="000000F1">
      <w:pPr>
        <w:numPr>
          <w:ilvl w:val="0"/>
          <w:numId w:val="9"/>
        </w:numPr>
        <w:pBdr>
          <w:top w:space="0" w:sz="0" w:val="nil"/>
          <w:left w:space="0" w:sz="0" w:val="nil"/>
          <w:bottom w:space="0" w:sz="0" w:val="nil"/>
          <w:right w:space="0" w:sz="0" w:val="nil"/>
          <w:between w:space="0" w:sz="0" w:val="nil"/>
        </w:pBdr>
        <w:spacing w:after="0" w:line="360" w:lineRule="auto"/>
        <w:ind w:left="720" w:firstLine="981"/>
        <w:jc w:val="both"/>
        <w:rPr>
          <w:color w:val="000000"/>
        </w:rPr>
      </w:pPr>
      <w:r w:rsidDel="00000000" w:rsidR="00000000" w:rsidRPr="00000000">
        <w:rPr>
          <w:color w:val="000000"/>
          <w:rtl w:val="0"/>
        </w:rPr>
        <w:t xml:space="preserve">Penanggung jawab ruang pendaftaran dan rekam medis</w:t>
      </w:r>
    </w:p>
    <w:p w:rsidR="00000000" w:rsidDel="00000000" w:rsidP="00000000" w:rsidRDefault="00000000" w:rsidRPr="00000000" w14:paraId="000000F2">
      <w:pPr>
        <w:numPr>
          <w:ilvl w:val="0"/>
          <w:numId w:val="9"/>
        </w:numPr>
        <w:pBdr>
          <w:top w:space="0" w:sz="0" w:val="nil"/>
          <w:left w:space="0" w:sz="0" w:val="nil"/>
          <w:bottom w:space="0" w:sz="0" w:val="nil"/>
          <w:right w:space="0" w:sz="0" w:val="nil"/>
          <w:between w:space="0" w:sz="0" w:val="nil"/>
        </w:pBdr>
        <w:spacing w:after="0" w:line="360" w:lineRule="auto"/>
        <w:ind w:left="720" w:firstLine="981"/>
        <w:jc w:val="both"/>
        <w:rPr>
          <w:color w:val="000000"/>
        </w:rPr>
      </w:pPr>
      <w:r w:rsidDel="00000000" w:rsidR="00000000" w:rsidRPr="00000000">
        <w:rPr>
          <w:color w:val="000000"/>
          <w:rtl w:val="0"/>
        </w:rPr>
        <w:t xml:space="preserve">Penanggung jawab poliklinik</w:t>
      </w:r>
    </w:p>
    <w:p w:rsidR="00000000" w:rsidDel="00000000" w:rsidP="00000000" w:rsidRDefault="00000000" w:rsidRPr="00000000" w14:paraId="000000F3">
      <w:pPr>
        <w:numPr>
          <w:ilvl w:val="0"/>
          <w:numId w:val="9"/>
        </w:numPr>
        <w:pBdr>
          <w:top w:space="0" w:sz="0" w:val="nil"/>
          <w:left w:space="0" w:sz="0" w:val="nil"/>
          <w:bottom w:space="0" w:sz="0" w:val="nil"/>
          <w:right w:space="0" w:sz="0" w:val="nil"/>
          <w:between w:space="0" w:sz="0" w:val="nil"/>
        </w:pBdr>
        <w:spacing w:after="0" w:line="360" w:lineRule="auto"/>
        <w:ind w:left="720" w:firstLine="981"/>
        <w:jc w:val="both"/>
        <w:rPr>
          <w:color w:val="000000"/>
        </w:rPr>
      </w:pPr>
      <w:r w:rsidDel="00000000" w:rsidR="00000000" w:rsidRPr="00000000">
        <w:rPr>
          <w:color w:val="000000"/>
          <w:rtl w:val="0"/>
        </w:rPr>
        <w:t xml:space="preserve">Penanggung jawab kamar obat</w:t>
      </w:r>
    </w:p>
    <w:p w:rsidR="00000000" w:rsidDel="00000000" w:rsidP="00000000" w:rsidRDefault="00000000" w:rsidRPr="00000000" w14:paraId="000000F4">
      <w:pPr>
        <w:numPr>
          <w:ilvl w:val="0"/>
          <w:numId w:val="9"/>
        </w:numPr>
        <w:pBdr>
          <w:top w:space="0" w:sz="0" w:val="nil"/>
          <w:left w:space="0" w:sz="0" w:val="nil"/>
          <w:bottom w:space="0" w:sz="0" w:val="nil"/>
          <w:right w:space="0" w:sz="0" w:val="nil"/>
          <w:between w:space="0" w:sz="0" w:val="nil"/>
        </w:pBdr>
        <w:spacing w:after="0" w:line="360" w:lineRule="auto"/>
        <w:ind w:left="720" w:firstLine="981"/>
        <w:jc w:val="both"/>
        <w:rPr>
          <w:color w:val="000000"/>
        </w:rPr>
      </w:pPr>
      <w:r w:rsidDel="00000000" w:rsidR="00000000" w:rsidRPr="00000000">
        <w:rPr>
          <w:color w:val="000000"/>
          <w:rtl w:val="0"/>
        </w:rPr>
        <w:t xml:space="preserve">Penanggung jawab laboratorium</w:t>
      </w:r>
    </w:p>
    <w:p w:rsidR="00000000" w:rsidDel="00000000" w:rsidP="00000000" w:rsidRDefault="00000000" w:rsidRPr="00000000" w14:paraId="000000F5">
      <w:pPr>
        <w:numPr>
          <w:ilvl w:val="0"/>
          <w:numId w:val="9"/>
        </w:numPr>
        <w:pBdr>
          <w:top w:space="0" w:sz="0" w:val="nil"/>
          <w:left w:space="0" w:sz="0" w:val="nil"/>
          <w:bottom w:space="0" w:sz="0" w:val="nil"/>
          <w:right w:space="0" w:sz="0" w:val="nil"/>
          <w:between w:space="0" w:sz="0" w:val="nil"/>
        </w:pBdr>
        <w:spacing w:after="0" w:line="360" w:lineRule="auto"/>
        <w:ind w:left="720" w:firstLine="981"/>
        <w:jc w:val="both"/>
        <w:rPr>
          <w:color w:val="000000"/>
        </w:rPr>
      </w:pPr>
      <w:r w:rsidDel="00000000" w:rsidR="00000000" w:rsidRPr="00000000">
        <w:rPr>
          <w:color w:val="000000"/>
          <w:rtl w:val="0"/>
        </w:rPr>
        <w:t xml:space="preserve">Penanggung jawab pelayanan gawat darurat</w:t>
      </w:r>
    </w:p>
    <w:p w:rsidR="00000000" w:rsidDel="00000000" w:rsidP="00000000" w:rsidRDefault="00000000" w:rsidRPr="00000000" w14:paraId="000000F6">
      <w:pPr>
        <w:numPr>
          <w:ilvl w:val="0"/>
          <w:numId w:val="9"/>
        </w:numPr>
        <w:pBdr>
          <w:top w:space="0" w:sz="0" w:val="nil"/>
          <w:left w:space="0" w:sz="0" w:val="nil"/>
          <w:bottom w:space="0" w:sz="0" w:val="nil"/>
          <w:right w:space="0" w:sz="0" w:val="nil"/>
          <w:between w:space="0" w:sz="0" w:val="nil"/>
        </w:pBdr>
        <w:spacing w:after="0" w:line="360" w:lineRule="auto"/>
        <w:ind w:left="720" w:firstLine="981"/>
        <w:jc w:val="both"/>
        <w:rPr>
          <w:color w:val="000000"/>
        </w:rPr>
      </w:pPr>
      <w:r w:rsidDel="00000000" w:rsidR="00000000" w:rsidRPr="00000000">
        <w:rPr>
          <w:color w:val="000000"/>
          <w:rtl w:val="0"/>
        </w:rPr>
        <w:t xml:space="preserve">Penanggung jawab pelayanan kebidanan</w:t>
      </w:r>
    </w:p>
    <w:p w:rsidR="00000000" w:rsidDel="00000000" w:rsidP="00000000" w:rsidRDefault="00000000" w:rsidRPr="00000000" w14:paraId="000000F7">
      <w:pPr>
        <w:numPr>
          <w:ilvl w:val="0"/>
          <w:numId w:val="9"/>
        </w:numPr>
        <w:pBdr>
          <w:top w:space="0" w:sz="0" w:val="nil"/>
          <w:left w:space="0" w:sz="0" w:val="nil"/>
          <w:bottom w:space="0" w:sz="0" w:val="nil"/>
          <w:right w:space="0" w:sz="0" w:val="nil"/>
          <w:between w:space="0" w:sz="0" w:val="nil"/>
        </w:pBdr>
        <w:spacing w:after="0" w:line="360" w:lineRule="auto"/>
        <w:ind w:left="720" w:firstLine="981"/>
        <w:jc w:val="both"/>
        <w:rPr>
          <w:color w:val="000000"/>
        </w:rPr>
      </w:pPr>
      <w:r w:rsidDel="00000000" w:rsidR="00000000" w:rsidRPr="00000000">
        <w:rPr>
          <w:color w:val="000000"/>
          <w:rtl w:val="0"/>
        </w:rPr>
        <w:t xml:space="preserve">Penanggung jawab pelayanan rawat inap</w:t>
      </w:r>
    </w:p>
    <w:p w:rsidR="00000000" w:rsidDel="00000000" w:rsidP="00000000" w:rsidRDefault="00000000" w:rsidRPr="00000000" w14:paraId="000000F8">
      <w:pPr>
        <w:spacing w:line="360" w:lineRule="auto"/>
        <w:ind w:left="851" w:firstLine="0"/>
        <w:jc w:val="both"/>
        <w:rPr>
          <w:color w:val="000000"/>
        </w:rPr>
      </w:pPr>
      <w:r w:rsidDel="00000000" w:rsidR="00000000" w:rsidRPr="00000000">
        <w:rPr>
          <w:rtl w:val="0"/>
        </w:rPr>
      </w:r>
    </w:p>
    <w:p w:rsidR="00000000" w:rsidDel="00000000" w:rsidP="00000000" w:rsidRDefault="00000000" w:rsidRPr="00000000" w14:paraId="000000F9">
      <w:pPr>
        <w:spacing w:line="360" w:lineRule="auto"/>
        <w:ind w:left="851" w:firstLine="0"/>
        <w:jc w:val="both"/>
        <w:rPr/>
      </w:pPr>
      <w:r w:rsidDel="00000000" w:rsidR="00000000" w:rsidRPr="00000000">
        <w:rPr>
          <w:rtl w:val="0"/>
        </w:rPr>
        <w:t xml:space="preserve">Uraian Tugas masing-masing struktur yang terdapat dalam bagan organisasi seperti diuraikan di atas adalah sebagai berikut :</w:t>
      </w:r>
    </w:p>
    <w:p w:rsidR="00000000" w:rsidDel="00000000" w:rsidP="00000000" w:rsidRDefault="00000000" w:rsidRPr="00000000" w14:paraId="000000FA">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Kepala Puskesmas mempunyai tugas:</w:t>
      </w:r>
    </w:p>
    <w:p w:rsidR="00000000" w:rsidDel="00000000" w:rsidP="00000000" w:rsidRDefault="00000000" w:rsidRPr="00000000" w14:paraId="000000FB">
      <w:pPr>
        <w:numPr>
          <w:ilvl w:val="0"/>
          <w:numId w:val="45"/>
        </w:num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Menyusun rencana kegiatan/rencana kerja</w:t>
      </w:r>
    </w:p>
    <w:p w:rsidR="00000000" w:rsidDel="00000000" w:rsidP="00000000" w:rsidRDefault="00000000" w:rsidRPr="00000000" w14:paraId="000000FC">
      <w:pPr>
        <w:numPr>
          <w:ilvl w:val="0"/>
          <w:numId w:val="45"/>
        </w:num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Menyusun dan menetapkan kebijakan teknis</w:t>
      </w:r>
    </w:p>
    <w:p w:rsidR="00000000" w:rsidDel="00000000" w:rsidP="00000000" w:rsidRDefault="00000000" w:rsidRPr="00000000" w14:paraId="000000FD">
      <w:pPr>
        <w:numPr>
          <w:ilvl w:val="0"/>
          <w:numId w:val="45"/>
        </w:num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Menyusun dan menetapkan kebijakan operasional dan kinerja</w:t>
      </w:r>
    </w:p>
    <w:p w:rsidR="00000000" w:rsidDel="00000000" w:rsidP="00000000" w:rsidRDefault="00000000" w:rsidRPr="00000000" w14:paraId="000000FE">
      <w:pPr>
        <w:numPr>
          <w:ilvl w:val="0"/>
          <w:numId w:val="45"/>
        </w:num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Menyusun dan menetapkan kebijakan mutu pelayanan </w:t>
      </w:r>
    </w:p>
    <w:p w:rsidR="00000000" w:rsidDel="00000000" w:rsidP="00000000" w:rsidRDefault="00000000" w:rsidRPr="00000000" w14:paraId="000000FF">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Kepala Sub Bagian Tata usaha mempunyai tugas:</w:t>
      </w:r>
    </w:p>
    <w:p w:rsidR="00000000" w:rsidDel="00000000" w:rsidP="00000000" w:rsidRDefault="00000000" w:rsidRPr="00000000" w14:paraId="00000100">
      <w:pPr>
        <w:numPr>
          <w:ilvl w:val="0"/>
          <w:numId w:val="19"/>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rencana kegiatan Sub Bagian Tata Usaha</w:t>
      </w:r>
    </w:p>
    <w:p w:rsidR="00000000" w:rsidDel="00000000" w:rsidP="00000000" w:rsidRDefault="00000000" w:rsidRPr="00000000" w14:paraId="00000101">
      <w:pPr>
        <w:numPr>
          <w:ilvl w:val="0"/>
          <w:numId w:val="19"/>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Menyiapkan bahan-bahan pelaksanaan kegiatan di bidang pelayanan kesehatan dasar dan pelayanan kesehatan masyarakat</w:t>
      </w:r>
    </w:p>
    <w:p w:rsidR="00000000" w:rsidDel="00000000" w:rsidP="00000000" w:rsidRDefault="00000000" w:rsidRPr="00000000" w14:paraId="00000102">
      <w:pPr>
        <w:numPr>
          <w:ilvl w:val="0"/>
          <w:numId w:val="19"/>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Menyiapkan bahan pelaksanaan pengendalian dan pelaksanaan norma, standar, pedoman, dan petunjuk operasional di bidang pelayanan kesehatan dasar dan pelayanan kesehatan masyarakat</w:t>
      </w:r>
    </w:p>
    <w:p w:rsidR="00000000" w:rsidDel="00000000" w:rsidP="00000000" w:rsidRDefault="00000000" w:rsidRPr="00000000" w14:paraId="00000103">
      <w:pPr>
        <w:numPr>
          <w:ilvl w:val="0"/>
          <w:numId w:val="19"/>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Pedoman Kerja, Pola Tata Kerja, Prosedur dan Indikator Kerja Puskesmas.</w:t>
      </w:r>
    </w:p>
    <w:p w:rsidR="00000000" w:rsidDel="00000000" w:rsidP="00000000" w:rsidRDefault="00000000" w:rsidRPr="00000000" w14:paraId="00000104">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Penanggung Jawab UKM</w:t>
      </w:r>
    </w:p>
    <w:p w:rsidR="00000000" w:rsidDel="00000000" w:rsidP="00000000" w:rsidRDefault="00000000" w:rsidRPr="00000000" w14:paraId="00000105">
      <w:pPr>
        <w:numPr>
          <w:ilvl w:val="0"/>
          <w:numId w:val="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Mengkoordinasikan kegiatan UKM UPT Puskesmas</w:t>
      </w:r>
    </w:p>
    <w:p w:rsidR="00000000" w:rsidDel="00000000" w:rsidP="00000000" w:rsidRDefault="00000000" w:rsidRPr="00000000" w14:paraId="00000106">
      <w:pPr>
        <w:numPr>
          <w:ilvl w:val="0"/>
          <w:numId w:val="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Melakukan monitoring/pemantauan pelaksanaan kegiatan, kepatuhan prosedur dan analisis kegiatan UKM</w:t>
      </w:r>
    </w:p>
    <w:p w:rsidR="00000000" w:rsidDel="00000000" w:rsidP="00000000" w:rsidRDefault="00000000" w:rsidRPr="00000000" w14:paraId="00000107">
      <w:pPr>
        <w:numPr>
          <w:ilvl w:val="0"/>
          <w:numId w:val="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Melakukan evaluasi capaian kinerja dan mutu kegiatan UKM.</w:t>
      </w:r>
    </w:p>
    <w:p w:rsidR="00000000" w:rsidDel="00000000" w:rsidP="00000000" w:rsidRDefault="00000000" w:rsidRPr="00000000" w14:paraId="00000108">
      <w:pPr>
        <w:numPr>
          <w:ilvl w:val="0"/>
          <w:numId w:val="10"/>
        </w:numPr>
        <w:pBdr>
          <w:top w:space="0" w:sz="0" w:val="nil"/>
          <w:left w:space="0" w:sz="0" w:val="nil"/>
          <w:bottom w:space="0" w:sz="0" w:val="nil"/>
          <w:right w:space="0" w:sz="0" w:val="nil"/>
          <w:between w:space="0" w:sz="0" w:val="nil"/>
        </w:pBdr>
        <w:tabs>
          <w:tab w:val="left" w:leader="none" w:pos="709"/>
          <w:tab w:val="left" w:leader="none" w:pos="1134"/>
        </w:tabs>
        <w:spacing w:after="0" w:line="360" w:lineRule="auto"/>
        <w:ind w:left="567" w:firstLine="283"/>
        <w:jc w:val="both"/>
        <w:rPr>
          <w:color w:val="000000"/>
        </w:rPr>
      </w:pPr>
      <w:r w:rsidDel="00000000" w:rsidR="00000000" w:rsidRPr="00000000">
        <w:rPr>
          <w:color w:val="000000"/>
          <w:rtl w:val="0"/>
        </w:rPr>
        <w:t xml:space="preserve">Penanggung Jawab UKP</w:t>
      </w:r>
    </w:p>
    <w:p w:rsidR="00000000" w:rsidDel="00000000" w:rsidP="00000000" w:rsidRDefault="00000000" w:rsidRPr="00000000" w14:paraId="00000109">
      <w:pPr>
        <w:numPr>
          <w:ilvl w:val="0"/>
          <w:numId w:val="46"/>
        </w:numPr>
        <w:pBdr>
          <w:top w:space="0" w:sz="0" w:val="nil"/>
          <w:left w:space="0" w:sz="0" w:val="nil"/>
          <w:bottom w:space="0" w:sz="0" w:val="nil"/>
          <w:right w:space="0" w:sz="0" w:val="nil"/>
          <w:between w:space="0" w:sz="0" w:val="nil"/>
        </w:pBdr>
        <w:tabs>
          <w:tab w:val="left" w:leader="none" w:pos="709"/>
          <w:tab w:val="left" w:leader="none" w:pos="1134"/>
        </w:tabs>
        <w:spacing w:after="0" w:line="360" w:lineRule="auto"/>
        <w:ind w:left="1418" w:hanging="284.00000000000006"/>
        <w:jc w:val="both"/>
        <w:rPr>
          <w:color w:val="000000"/>
        </w:rPr>
      </w:pPr>
      <w:r w:rsidDel="00000000" w:rsidR="00000000" w:rsidRPr="00000000">
        <w:rPr>
          <w:color w:val="000000"/>
          <w:rtl w:val="0"/>
        </w:rPr>
        <w:t xml:space="preserve">Mengkoordinasikan kegiatan UKP UPT Puskesmas</w:t>
      </w:r>
    </w:p>
    <w:p w:rsidR="00000000" w:rsidDel="00000000" w:rsidP="00000000" w:rsidRDefault="00000000" w:rsidRPr="00000000" w14:paraId="0000010A">
      <w:pPr>
        <w:numPr>
          <w:ilvl w:val="0"/>
          <w:numId w:val="46"/>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Melakukan monitoring/pemantauan pelaksanaan pelayanan, kepatuhan prosedur dan analisis kegiatan pelayanan UKP</w:t>
      </w:r>
    </w:p>
    <w:p w:rsidR="00000000" w:rsidDel="00000000" w:rsidP="00000000" w:rsidRDefault="00000000" w:rsidRPr="00000000" w14:paraId="0000010B">
      <w:pPr>
        <w:numPr>
          <w:ilvl w:val="0"/>
          <w:numId w:val="46"/>
        </w:numPr>
        <w:pBdr>
          <w:top w:space="0" w:sz="0" w:val="nil"/>
          <w:left w:space="0" w:sz="0" w:val="nil"/>
          <w:bottom w:space="0" w:sz="0" w:val="nil"/>
          <w:right w:space="0" w:sz="0" w:val="nil"/>
          <w:between w:space="0" w:sz="0" w:val="nil"/>
        </w:pBdr>
        <w:tabs>
          <w:tab w:val="left" w:leader="none" w:pos="709"/>
          <w:tab w:val="left" w:leader="none" w:pos="1134"/>
        </w:tabs>
        <w:spacing w:after="0" w:line="360" w:lineRule="auto"/>
        <w:ind w:left="1418" w:hanging="284.00000000000006"/>
        <w:jc w:val="both"/>
        <w:rPr>
          <w:color w:val="000000"/>
        </w:rPr>
      </w:pPr>
      <w:r w:rsidDel="00000000" w:rsidR="00000000" w:rsidRPr="00000000">
        <w:rPr>
          <w:color w:val="000000"/>
          <w:rtl w:val="0"/>
        </w:rPr>
        <w:t xml:space="preserve">Melakukan evaluasi capaian kinerja dan mutu pelayanan UKP</w:t>
      </w:r>
    </w:p>
    <w:p w:rsidR="00000000" w:rsidDel="00000000" w:rsidP="00000000" w:rsidRDefault="00000000" w:rsidRPr="00000000" w14:paraId="0000010C">
      <w:pPr>
        <w:numPr>
          <w:ilvl w:val="0"/>
          <w:numId w:val="10"/>
        </w:numPr>
        <w:pBdr>
          <w:top w:space="0" w:sz="0" w:val="nil"/>
          <w:left w:space="0" w:sz="0" w:val="nil"/>
          <w:bottom w:space="0" w:sz="0" w:val="nil"/>
          <w:right w:space="0" w:sz="0" w:val="nil"/>
          <w:between w:space="0" w:sz="0" w:val="nil"/>
        </w:pBdr>
        <w:tabs>
          <w:tab w:val="left" w:leader="none" w:pos="709"/>
          <w:tab w:val="left" w:leader="none" w:pos="1134"/>
        </w:tabs>
        <w:spacing w:after="0" w:line="360" w:lineRule="auto"/>
        <w:ind w:left="567" w:firstLine="283"/>
        <w:jc w:val="both"/>
        <w:rPr>
          <w:color w:val="000000"/>
        </w:rPr>
      </w:pPr>
      <w:r w:rsidDel="00000000" w:rsidR="00000000" w:rsidRPr="00000000">
        <w:rPr>
          <w:color w:val="000000"/>
          <w:rtl w:val="0"/>
        </w:rPr>
        <w:t xml:space="preserve">Pelaksana Perencanaan dan Pelaporan</w:t>
      </w:r>
    </w:p>
    <w:p w:rsidR="00000000" w:rsidDel="00000000" w:rsidP="00000000" w:rsidRDefault="00000000" w:rsidRPr="00000000" w14:paraId="0000010D">
      <w:pPr>
        <w:numPr>
          <w:ilvl w:val="0"/>
          <w:numId w:val="15"/>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Menyiapkan bahan, dokumen, kebijakan dan hasil kegiatan dalam penyusunan perencanaan kegiatan UPT Puskesmas/Perencanaan Tingkat Puskesmas</w:t>
      </w:r>
    </w:p>
    <w:p w:rsidR="00000000" w:rsidDel="00000000" w:rsidP="00000000" w:rsidRDefault="00000000" w:rsidRPr="00000000" w14:paraId="0000010E">
      <w:pPr>
        <w:numPr>
          <w:ilvl w:val="0"/>
          <w:numId w:val="15"/>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Pedoman Kerja, Prosedur Kerja dan Kerangka Acuan Kegiatan Perencanaan dan Pelaporan</w:t>
      </w:r>
    </w:p>
    <w:p w:rsidR="00000000" w:rsidDel="00000000" w:rsidP="00000000" w:rsidRDefault="00000000" w:rsidRPr="00000000" w14:paraId="0000010F">
      <w:pPr>
        <w:numPr>
          <w:ilvl w:val="0"/>
          <w:numId w:val="15"/>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Melakukan analisis bahan perencanaan kegiatan</w:t>
      </w:r>
    </w:p>
    <w:p w:rsidR="00000000" w:rsidDel="00000000" w:rsidP="00000000" w:rsidRDefault="00000000" w:rsidRPr="00000000" w14:paraId="00000110">
      <w:pPr>
        <w:numPr>
          <w:ilvl w:val="0"/>
          <w:numId w:val="15"/>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Rencana Usulan Kegiatan dan Rencana Pelaksanaan Kegiatan Puskesmas</w:t>
      </w:r>
    </w:p>
    <w:p w:rsidR="00000000" w:rsidDel="00000000" w:rsidP="00000000" w:rsidRDefault="00000000" w:rsidRPr="00000000" w14:paraId="00000111">
      <w:pPr>
        <w:numPr>
          <w:ilvl w:val="0"/>
          <w:numId w:val="15"/>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evaluasi dan laporan hasil kegiatan</w:t>
      </w:r>
    </w:p>
    <w:p w:rsidR="00000000" w:rsidDel="00000000" w:rsidP="00000000" w:rsidRDefault="00000000" w:rsidRPr="00000000" w14:paraId="00000112">
      <w:pPr>
        <w:numPr>
          <w:ilvl w:val="0"/>
          <w:numId w:val="15"/>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Melaporkan kepada Kepala UPT Puskesmas</w:t>
      </w:r>
    </w:p>
    <w:p w:rsidR="00000000" w:rsidDel="00000000" w:rsidP="00000000" w:rsidRDefault="00000000" w:rsidRPr="00000000" w14:paraId="00000113">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Pelaksana Keuangan</w:t>
      </w:r>
    </w:p>
    <w:p w:rsidR="00000000" w:rsidDel="00000000" w:rsidP="00000000" w:rsidRDefault="00000000" w:rsidRPr="00000000" w14:paraId="00000114">
      <w:pPr>
        <w:numPr>
          <w:ilvl w:val="0"/>
          <w:numId w:val="6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Menyiapkan bahan, dokumen dan kebijakan perencanaan keuangan</w:t>
      </w:r>
    </w:p>
    <w:p w:rsidR="00000000" w:rsidDel="00000000" w:rsidP="00000000" w:rsidRDefault="00000000" w:rsidRPr="00000000" w14:paraId="00000115">
      <w:pPr>
        <w:numPr>
          <w:ilvl w:val="0"/>
          <w:numId w:val="6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Pedoman Kerja, Prosedur Kerja dan Kerangka Acuan Kegiatan pengelolaan keuangan</w:t>
      </w:r>
    </w:p>
    <w:p w:rsidR="00000000" w:rsidDel="00000000" w:rsidP="00000000" w:rsidRDefault="00000000" w:rsidRPr="00000000" w14:paraId="00000116">
      <w:pPr>
        <w:numPr>
          <w:ilvl w:val="0"/>
          <w:numId w:val="6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perencanaan kegiatan pengelolaan keuangan</w:t>
      </w:r>
    </w:p>
    <w:p w:rsidR="00000000" w:rsidDel="00000000" w:rsidP="00000000" w:rsidRDefault="00000000" w:rsidRPr="00000000" w14:paraId="00000117">
      <w:pPr>
        <w:numPr>
          <w:ilvl w:val="0"/>
          <w:numId w:val="6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Melaksanakan kegiatan pengelolaan dan pengadministrasian keuangan</w:t>
      </w:r>
    </w:p>
    <w:p w:rsidR="00000000" w:rsidDel="00000000" w:rsidP="00000000" w:rsidRDefault="00000000" w:rsidRPr="00000000" w14:paraId="00000118">
      <w:pPr>
        <w:numPr>
          <w:ilvl w:val="0"/>
          <w:numId w:val="6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evaluasi, analisis dan laporan keuangan</w:t>
      </w:r>
    </w:p>
    <w:p w:rsidR="00000000" w:rsidDel="00000000" w:rsidP="00000000" w:rsidRDefault="00000000" w:rsidRPr="00000000" w14:paraId="00000119">
      <w:pPr>
        <w:numPr>
          <w:ilvl w:val="0"/>
          <w:numId w:val="6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Melaporkan kepada Kepala UPT Puskesmas</w:t>
      </w:r>
    </w:p>
    <w:p w:rsidR="00000000" w:rsidDel="00000000" w:rsidP="00000000" w:rsidRDefault="00000000" w:rsidRPr="00000000" w14:paraId="0000011A">
      <w:pPr>
        <w:numPr>
          <w:ilvl w:val="0"/>
          <w:numId w:val="10"/>
        </w:numPr>
        <w:pBdr>
          <w:top w:space="0" w:sz="0" w:val="nil"/>
          <w:left w:space="0" w:sz="0" w:val="nil"/>
          <w:bottom w:space="0" w:sz="0" w:val="nil"/>
          <w:right w:space="0" w:sz="0" w:val="nil"/>
          <w:between w:space="0" w:sz="0" w:val="nil"/>
        </w:pBdr>
        <w:tabs>
          <w:tab w:val="left" w:leader="none" w:pos="360"/>
        </w:tabs>
        <w:spacing w:after="0" w:line="360" w:lineRule="auto"/>
        <w:ind w:left="1134" w:hanging="283"/>
        <w:jc w:val="both"/>
        <w:rPr>
          <w:color w:val="000000"/>
        </w:rPr>
      </w:pPr>
      <w:r w:rsidDel="00000000" w:rsidR="00000000" w:rsidRPr="00000000">
        <w:rPr>
          <w:color w:val="000000"/>
          <w:rtl w:val="0"/>
        </w:rPr>
        <w:t xml:space="preserve">Pelaksana Umum dan Kepegawaian</w:t>
      </w:r>
    </w:p>
    <w:p w:rsidR="00000000" w:rsidDel="00000000" w:rsidP="00000000" w:rsidRDefault="00000000" w:rsidRPr="00000000" w14:paraId="0000011B">
      <w:pPr>
        <w:numPr>
          <w:ilvl w:val="0"/>
          <w:numId w:val="1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Menyiapkan bahan, dokumen dan kebijakan perencanaan Kepegawaian, sarana prasarana dan administrasi umum</w:t>
      </w:r>
    </w:p>
    <w:p w:rsidR="00000000" w:rsidDel="00000000" w:rsidP="00000000" w:rsidRDefault="00000000" w:rsidRPr="00000000" w14:paraId="0000011C">
      <w:pPr>
        <w:numPr>
          <w:ilvl w:val="0"/>
          <w:numId w:val="1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Pedoman Kerja, Prosedur Kerja dan Kerangka Acuan Kegiatan kepegawaian, sarana prasarana dan administrasi umum</w:t>
      </w:r>
    </w:p>
    <w:p w:rsidR="00000000" w:rsidDel="00000000" w:rsidP="00000000" w:rsidRDefault="00000000" w:rsidRPr="00000000" w14:paraId="0000011D">
      <w:pPr>
        <w:numPr>
          <w:ilvl w:val="0"/>
          <w:numId w:val="1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perencanaan kegiatan pengelolaan kepegawaian, sarana prasarana dan administrasi umum</w:t>
      </w:r>
    </w:p>
    <w:p w:rsidR="00000000" w:rsidDel="00000000" w:rsidP="00000000" w:rsidRDefault="00000000" w:rsidRPr="00000000" w14:paraId="0000011E">
      <w:pPr>
        <w:numPr>
          <w:ilvl w:val="0"/>
          <w:numId w:val="1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Melaksanakan kegiatan pelayanan kepegawaian dan administrasi umum</w:t>
      </w:r>
    </w:p>
    <w:p w:rsidR="00000000" w:rsidDel="00000000" w:rsidP="00000000" w:rsidRDefault="00000000" w:rsidRPr="00000000" w14:paraId="0000011F">
      <w:pPr>
        <w:numPr>
          <w:ilvl w:val="0"/>
          <w:numId w:val="1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Melakukan analisis kepegawaian, sarana prasarana dan administrasi umum</w:t>
      </w:r>
    </w:p>
    <w:p w:rsidR="00000000" w:rsidDel="00000000" w:rsidP="00000000" w:rsidRDefault="00000000" w:rsidRPr="00000000" w14:paraId="00000120">
      <w:pPr>
        <w:numPr>
          <w:ilvl w:val="0"/>
          <w:numId w:val="17"/>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Rencana Usulan Kegiatan dan Rencana Pelaksanaan kegiatan kepegawaian, sarana prasarana dan administrasi umum</w:t>
      </w:r>
    </w:p>
    <w:p w:rsidR="00000000" w:rsidDel="00000000" w:rsidP="00000000" w:rsidRDefault="00000000" w:rsidRPr="00000000" w14:paraId="00000121">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Pelaksana UKM</w:t>
      </w:r>
    </w:p>
    <w:p w:rsidR="00000000" w:rsidDel="00000000" w:rsidP="00000000" w:rsidRDefault="00000000" w:rsidRPr="00000000" w14:paraId="00000122">
      <w:pPr>
        <w:numPr>
          <w:ilvl w:val="0"/>
          <w:numId w:val="3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Menyiapkan bahan, dokumen dan kebijakan perencanaan kegiatan UKM</w:t>
      </w:r>
    </w:p>
    <w:p w:rsidR="00000000" w:rsidDel="00000000" w:rsidP="00000000" w:rsidRDefault="00000000" w:rsidRPr="00000000" w14:paraId="00000123">
      <w:pPr>
        <w:numPr>
          <w:ilvl w:val="0"/>
          <w:numId w:val="3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Pedoman Kerja dan Prosedur Kerja UKM</w:t>
      </w:r>
    </w:p>
    <w:p w:rsidR="00000000" w:rsidDel="00000000" w:rsidP="00000000" w:rsidRDefault="00000000" w:rsidRPr="00000000" w14:paraId="00000124">
      <w:pPr>
        <w:numPr>
          <w:ilvl w:val="0"/>
          <w:numId w:val="3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Menyusun perencanaan kegiatan UKM, Rencana Usulan Kegiatan, Rencana Pelaksanaan Kegiatan dan Kerangka Acuan Kegiatan UKM</w:t>
      </w:r>
    </w:p>
    <w:p w:rsidR="00000000" w:rsidDel="00000000" w:rsidP="00000000" w:rsidRDefault="00000000" w:rsidRPr="00000000" w14:paraId="00000125">
      <w:pPr>
        <w:numPr>
          <w:ilvl w:val="0"/>
          <w:numId w:val="3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Melakukan pencatatan dan pelaporan</w:t>
      </w:r>
    </w:p>
    <w:p w:rsidR="00000000" w:rsidDel="00000000" w:rsidP="00000000" w:rsidRDefault="00000000" w:rsidRPr="00000000" w14:paraId="00000126">
      <w:pPr>
        <w:pStyle w:val="Heading3"/>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Penanggung Jawab UKP</w:t>
      </w:r>
    </w:p>
    <w:p w:rsidR="00000000" w:rsidDel="00000000" w:rsidP="00000000" w:rsidRDefault="00000000" w:rsidRPr="00000000" w14:paraId="00000129">
      <w:pPr>
        <w:numPr>
          <w:ilvl w:val="0"/>
          <w:numId w:val="52"/>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Mengkoordinasikan kegiatan pelayanan di ruang pelayanan</w:t>
      </w:r>
    </w:p>
    <w:p w:rsidR="00000000" w:rsidDel="00000000" w:rsidP="00000000" w:rsidRDefault="00000000" w:rsidRPr="00000000" w14:paraId="0000012A">
      <w:pPr>
        <w:numPr>
          <w:ilvl w:val="0"/>
          <w:numId w:val="52"/>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Bertanggung jawab dalam penyiapan bahan, dokumen dan kebijakan perencanaan kegiatan pelayanan</w:t>
      </w:r>
    </w:p>
    <w:p w:rsidR="00000000" w:rsidDel="00000000" w:rsidP="00000000" w:rsidRDefault="00000000" w:rsidRPr="00000000" w14:paraId="0000012B">
      <w:pPr>
        <w:numPr>
          <w:ilvl w:val="0"/>
          <w:numId w:val="52"/>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Bertanggung jawab dalam penyusunan pedoman dan prosedur kerja setiap jenis pelayanan</w:t>
      </w:r>
    </w:p>
    <w:p w:rsidR="00000000" w:rsidDel="00000000" w:rsidP="00000000" w:rsidRDefault="00000000" w:rsidRPr="00000000" w14:paraId="0000012C">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Pelaksana Pelayanan UKP</w:t>
      </w:r>
    </w:p>
    <w:p w:rsidR="00000000" w:rsidDel="00000000" w:rsidP="00000000" w:rsidRDefault="00000000" w:rsidRPr="00000000" w14:paraId="0000012D">
      <w:pPr>
        <w:numPr>
          <w:ilvl w:val="0"/>
          <w:numId w:val="11"/>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Menyiapkan bahan dan alat kerja pelayanan</w:t>
      </w:r>
    </w:p>
    <w:p w:rsidR="00000000" w:rsidDel="00000000" w:rsidP="00000000" w:rsidRDefault="00000000" w:rsidRPr="00000000" w14:paraId="0000012E">
      <w:pPr>
        <w:numPr>
          <w:ilvl w:val="0"/>
          <w:numId w:val="11"/>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Melaksanakan kegiatan pelayanan sesuai dengan prosedur yang berlaku</w:t>
      </w:r>
    </w:p>
    <w:p w:rsidR="00000000" w:rsidDel="00000000" w:rsidP="00000000" w:rsidRDefault="00000000" w:rsidRPr="00000000" w14:paraId="0000012F">
      <w:pPr>
        <w:numPr>
          <w:ilvl w:val="0"/>
          <w:numId w:val="10"/>
        </w:numPr>
        <w:pBdr>
          <w:top w:space="0" w:sz="0" w:val="nil"/>
          <w:left w:space="0" w:sz="0" w:val="nil"/>
          <w:bottom w:space="0" w:sz="0" w:val="nil"/>
          <w:right w:space="0" w:sz="0" w:val="nil"/>
          <w:between w:space="0" w:sz="0" w:val="nil"/>
        </w:pBdr>
        <w:tabs>
          <w:tab w:val="left" w:leader="none" w:pos="810"/>
        </w:tabs>
        <w:spacing w:after="0" w:line="360" w:lineRule="auto"/>
        <w:ind w:left="1134" w:hanging="283"/>
        <w:jc w:val="both"/>
        <w:rPr>
          <w:color w:val="000000"/>
        </w:rPr>
      </w:pPr>
      <w:r w:rsidDel="00000000" w:rsidR="00000000" w:rsidRPr="00000000">
        <w:rPr>
          <w:color w:val="000000"/>
          <w:rtl w:val="0"/>
        </w:rPr>
        <w:t xml:space="preserve">Penanggung Jawab Pustu dan Poskesdes</w:t>
      </w:r>
    </w:p>
    <w:p w:rsidR="00000000" w:rsidDel="00000000" w:rsidP="00000000" w:rsidRDefault="00000000" w:rsidRPr="00000000" w14:paraId="00000130">
      <w:pPr>
        <w:numPr>
          <w:ilvl w:val="0"/>
          <w:numId w:val="11"/>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Bertanggung jawab dalam menyiapkan bahan, dokumen dan kebijakan perencanaan kegiatan pelayanan di Pustu dan Poskesdes</w:t>
      </w:r>
    </w:p>
    <w:p w:rsidR="00000000" w:rsidDel="00000000" w:rsidP="00000000" w:rsidRDefault="00000000" w:rsidRPr="00000000" w14:paraId="00000131">
      <w:pPr>
        <w:numPr>
          <w:ilvl w:val="0"/>
          <w:numId w:val="11"/>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Menyusun Pedoman Kerja dan Prosedur Kerja</w:t>
      </w:r>
    </w:p>
    <w:p w:rsidR="00000000" w:rsidDel="00000000" w:rsidP="00000000" w:rsidRDefault="00000000" w:rsidRPr="00000000" w14:paraId="00000132">
      <w:pPr>
        <w:numPr>
          <w:ilvl w:val="0"/>
          <w:numId w:val="11"/>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Menyusun perencanaan kegiatan, Rencana usulan Kegiatan, Rencana Pelaksanaan Kegiatan dan Kerangka Acuan Kegiatan</w:t>
      </w:r>
    </w:p>
    <w:p w:rsidR="00000000" w:rsidDel="00000000" w:rsidP="00000000" w:rsidRDefault="00000000" w:rsidRPr="00000000" w14:paraId="00000133">
      <w:pPr>
        <w:numPr>
          <w:ilvl w:val="0"/>
          <w:numId w:val="11"/>
        </w:numPr>
        <w:pBdr>
          <w:top w:space="0" w:sz="0" w:val="nil"/>
          <w:left w:space="0" w:sz="0" w:val="nil"/>
          <w:bottom w:space="0" w:sz="0" w:val="nil"/>
          <w:right w:space="0" w:sz="0" w:val="nil"/>
          <w:between w:space="0" w:sz="0" w:val="nil"/>
        </w:pBdr>
        <w:tabs>
          <w:tab w:val="left" w:leader="none" w:pos="1985"/>
        </w:tabs>
        <w:spacing w:after="0" w:line="360" w:lineRule="auto"/>
        <w:ind w:left="1985" w:hanging="360"/>
        <w:jc w:val="both"/>
        <w:rPr>
          <w:color w:val="000000"/>
        </w:rPr>
      </w:pPr>
      <w:r w:rsidDel="00000000" w:rsidR="00000000" w:rsidRPr="00000000">
        <w:rPr>
          <w:color w:val="000000"/>
          <w:rtl w:val="0"/>
        </w:rPr>
        <w:t xml:space="preserve">Mengkoordinasikan kegiatan pelayanan</w:t>
      </w:r>
    </w:p>
    <w:p w:rsidR="00000000" w:rsidDel="00000000" w:rsidP="00000000" w:rsidRDefault="00000000" w:rsidRPr="00000000" w14:paraId="00000134">
      <w:pPr>
        <w:numPr>
          <w:ilvl w:val="0"/>
          <w:numId w:val="10"/>
        </w:numPr>
        <w:pBdr>
          <w:top w:space="0" w:sz="0" w:val="nil"/>
          <w:left w:space="0" w:sz="0" w:val="nil"/>
          <w:bottom w:space="0" w:sz="0" w:val="nil"/>
          <w:right w:space="0" w:sz="0" w:val="nil"/>
          <w:between w:space="0" w:sz="0" w:val="nil"/>
        </w:pBdr>
        <w:spacing w:after="0" w:line="360" w:lineRule="auto"/>
        <w:ind w:left="1134" w:hanging="283"/>
        <w:jc w:val="both"/>
        <w:rPr>
          <w:color w:val="000000"/>
        </w:rPr>
      </w:pPr>
      <w:r w:rsidDel="00000000" w:rsidR="00000000" w:rsidRPr="00000000">
        <w:rPr>
          <w:color w:val="000000"/>
          <w:rtl w:val="0"/>
        </w:rPr>
        <w:t xml:space="preserve">Pelaksana Pelayanan Puskesmas Pembantu</w:t>
      </w:r>
    </w:p>
    <w:p w:rsidR="00000000" w:rsidDel="00000000" w:rsidP="00000000" w:rsidRDefault="00000000" w:rsidRPr="00000000" w14:paraId="00000135">
      <w:pPr>
        <w:numPr>
          <w:ilvl w:val="0"/>
          <w:numId w:val="2"/>
        </w:numPr>
        <w:pBdr>
          <w:top w:space="0" w:sz="0" w:val="nil"/>
          <w:left w:space="0" w:sz="0" w:val="nil"/>
          <w:bottom w:space="0" w:sz="0" w:val="nil"/>
          <w:right w:space="0" w:sz="0" w:val="nil"/>
          <w:between w:space="0" w:sz="0" w:val="nil"/>
        </w:pBdr>
        <w:spacing w:after="0" w:line="360" w:lineRule="auto"/>
        <w:ind w:left="1985" w:hanging="425"/>
        <w:jc w:val="both"/>
        <w:rPr>
          <w:color w:val="000000"/>
        </w:rPr>
      </w:pPr>
      <w:r w:rsidDel="00000000" w:rsidR="00000000" w:rsidRPr="00000000">
        <w:rPr>
          <w:color w:val="000000"/>
          <w:rtl w:val="0"/>
        </w:rPr>
        <w:t xml:space="preserve">Menyiapkan bahan dan alat kerja kegiatan</w:t>
      </w:r>
    </w:p>
    <w:p w:rsidR="00000000" w:rsidDel="00000000" w:rsidP="00000000" w:rsidRDefault="00000000" w:rsidRPr="00000000" w14:paraId="00000136">
      <w:pPr>
        <w:numPr>
          <w:ilvl w:val="0"/>
          <w:numId w:val="2"/>
        </w:numPr>
        <w:pBdr>
          <w:top w:space="0" w:sz="0" w:val="nil"/>
          <w:left w:space="0" w:sz="0" w:val="nil"/>
          <w:bottom w:space="0" w:sz="0" w:val="nil"/>
          <w:right w:space="0" w:sz="0" w:val="nil"/>
          <w:between w:space="0" w:sz="0" w:val="nil"/>
        </w:pBdr>
        <w:spacing w:after="0" w:line="360" w:lineRule="auto"/>
        <w:ind w:left="1985" w:hanging="425"/>
        <w:jc w:val="both"/>
        <w:rPr>
          <w:color w:val="000000"/>
        </w:rPr>
      </w:pPr>
      <w:r w:rsidDel="00000000" w:rsidR="00000000" w:rsidRPr="00000000">
        <w:rPr>
          <w:color w:val="000000"/>
          <w:rtl w:val="0"/>
        </w:rPr>
        <w:t xml:space="preserve">Melaksanakan kegiatan sesuai dengan rencana pelaksanaan kegiatan dan prosedur yang berlaku</w:t>
      </w:r>
    </w:p>
    <w:p w:rsidR="00000000" w:rsidDel="00000000" w:rsidP="00000000" w:rsidRDefault="00000000" w:rsidRPr="00000000" w14:paraId="00000137">
      <w:pPr>
        <w:pStyle w:val="Heading2"/>
        <w:rPr/>
      </w:pPr>
      <w:bookmarkStart w:colFirst="0" w:colLast="0" w:name="_heading=h.1rvwp1q" w:id="16"/>
      <w:bookmarkEnd w:id="16"/>
      <w:r w:rsidDel="00000000" w:rsidR="00000000" w:rsidRPr="00000000">
        <w:rPr>
          <w:rtl w:val="0"/>
        </w:rPr>
        <w:t xml:space="preserve">2. Sumber Daya Puskesmas </w:t>
      </w:r>
    </w:p>
    <w:p w:rsidR="00000000" w:rsidDel="00000000" w:rsidP="00000000" w:rsidRDefault="00000000" w:rsidRPr="00000000" w14:paraId="00000138">
      <w:pPr>
        <w:numPr>
          <w:ilvl w:val="0"/>
          <w:numId w:val="60"/>
        </w:numPr>
        <w:pBdr>
          <w:top w:space="0" w:sz="0" w:val="nil"/>
          <w:left w:space="0" w:sz="0" w:val="nil"/>
          <w:bottom w:space="0" w:sz="0" w:val="nil"/>
          <w:right w:space="0" w:sz="0" w:val="nil"/>
          <w:between w:space="0" w:sz="0" w:val="nil"/>
        </w:pBdr>
        <w:spacing w:after="0" w:line="360" w:lineRule="auto"/>
        <w:ind w:left="720" w:hanging="360"/>
        <w:jc w:val="both"/>
        <w:rPr>
          <w:color w:val="000000"/>
        </w:rPr>
      </w:pPr>
      <w:r w:rsidDel="00000000" w:rsidR="00000000" w:rsidRPr="00000000">
        <w:rPr>
          <w:color w:val="000000"/>
          <w:rtl w:val="0"/>
        </w:rPr>
        <w:t xml:space="preserve">Sumber Daya Manusia</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360" w:lineRule="auto"/>
        <w:ind w:left="720" w:firstLine="720"/>
        <w:jc w:val="both"/>
        <w:rPr/>
      </w:pPr>
      <w:r w:rsidDel="00000000" w:rsidR="00000000" w:rsidRPr="00000000">
        <w:rPr>
          <w:color w:val="000000"/>
          <w:rtl w:val="0"/>
        </w:rPr>
        <w:t xml:space="preserve">Sumber Daya Manusia di Puskesmas Simpang Teritip meliputi tenaga kesehatan dan tenaga non kesehatan. Puskesmas Simpang Teritip sudah memenuhi tenaga dokter, dokter gigi, tenaga kefarmasian, perekam medis, Ahli Teknologi Laboratorium Medik, Tenaga kefarmasian, tenaga kesehatan lingkungan dan nutrisionis. Tetapi masih ada kekurangan jumlah dokter, jumlah bidan, tenaga administrasi, tenaga kebersihan dan sopir. Sebagian besar tenaga masih berstatus non PNS. </w:t>
      </w:r>
      <w:r w:rsidDel="00000000" w:rsidR="00000000" w:rsidRPr="00000000">
        <w:rPr>
          <w:rtl w:val="0"/>
        </w:rPr>
        <w:t xml:space="preserve">Berikut profil ketenagaan di Puskesmas Simpang Teritip pada Tabel 2.1.</w:t>
      </w:r>
    </w:p>
    <w:p w:rsidR="00000000" w:rsidDel="00000000" w:rsidP="00000000" w:rsidRDefault="00000000" w:rsidRPr="00000000" w14:paraId="0000013A">
      <w:pPr>
        <w:pStyle w:val="Heading3"/>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3"/>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pStyle w:val="Heading3"/>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spacing w:line="276" w:lineRule="auto"/>
        <w:rPr>
          <w:b w:val="1"/>
        </w:rPr>
      </w:pPr>
      <w:r w:rsidDel="00000000" w:rsidR="00000000" w:rsidRPr="00000000">
        <w:rPr>
          <w:rtl w:val="0"/>
        </w:rPr>
      </w:r>
    </w:p>
    <w:p w:rsidR="00000000" w:rsidDel="00000000" w:rsidP="00000000" w:rsidRDefault="00000000" w:rsidRPr="00000000" w14:paraId="00000141">
      <w:pPr>
        <w:spacing w:line="276" w:lineRule="auto"/>
        <w:jc w:val="center"/>
        <w:rPr>
          <w:b w:val="1"/>
        </w:rPr>
      </w:pPr>
      <w:r w:rsidDel="00000000" w:rsidR="00000000" w:rsidRPr="00000000">
        <w:rPr>
          <w:b w:val="1"/>
          <w:rtl w:val="0"/>
        </w:rPr>
        <w:t xml:space="preserve">Tabel 2.1</w:t>
      </w:r>
    </w:p>
    <w:p w:rsidR="00000000" w:rsidDel="00000000" w:rsidP="00000000" w:rsidRDefault="00000000" w:rsidRPr="00000000" w14:paraId="00000142">
      <w:pPr>
        <w:pStyle w:val="Heading3"/>
        <w:spacing w:line="276" w:lineRule="auto"/>
        <w:jc w:val="center"/>
        <w:rPr/>
      </w:pPr>
      <w:bookmarkStart w:colFirst="0" w:colLast="0" w:name="_heading=h.4bvk7pj" w:id="17"/>
      <w:bookmarkEnd w:id="17"/>
      <w:r w:rsidDel="00000000" w:rsidR="00000000" w:rsidRPr="00000000">
        <w:rPr>
          <w:rtl w:val="0"/>
        </w:rPr>
        <w:t xml:space="preserve">Profil Ketenagaan Puskesmas Simpang Teritip</w:t>
      </w:r>
    </w:p>
    <w:tbl>
      <w:tblPr>
        <w:tblStyle w:val="Table1"/>
        <w:tblW w:w="1029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2537"/>
        <w:gridCol w:w="1134"/>
        <w:gridCol w:w="1843"/>
        <w:gridCol w:w="1559"/>
        <w:gridCol w:w="1559"/>
        <w:gridCol w:w="1073"/>
        <w:tblGridChange w:id="0">
          <w:tblGrid>
            <w:gridCol w:w="585"/>
            <w:gridCol w:w="2537"/>
            <w:gridCol w:w="1134"/>
            <w:gridCol w:w="1843"/>
            <w:gridCol w:w="1559"/>
            <w:gridCol w:w="1559"/>
            <w:gridCol w:w="1073"/>
          </w:tblGrid>
        </w:tblGridChange>
      </w:tblGrid>
      <w:tr>
        <w:trPr>
          <w:cantSplit w:val="0"/>
          <w:trHeight w:val="1334" w:hRule="atLeast"/>
          <w:tblHeader w:val="1"/>
        </w:trPr>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No</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Jenis Tenaga</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line="360" w:lineRule="auto"/>
              <w:rPr>
                <w:b w:val="1"/>
                <w:color w:val="000000"/>
              </w:rPr>
            </w:pPr>
            <w:r w:rsidDel="00000000" w:rsidR="00000000" w:rsidRPr="00000000">
              <w:rPr>
                <w:b w:val="1"/>
                <w:color w:val="000000"/>
                <w:rtl w:val="0"/>
              </w:rPr>
              <w:t xml:space="preserve">Jumlah</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Status</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360" w:lineRule="auto"/>
              <w:jc w:val="center"/>
              <w:rPr>
                <w:b w:val="1"/>
                <w:color w:val="000000"/>
              </w:rPr>
            </w:pPr>
            <w:r w:rsidDel="00000000" w:rsidR="00000000" w:rsidRPr="00000000">
              <w:rPr>
                <w:b w:val="1"/>
                <w:color w:val="000000"/>
                <w:rtl w:val="0"/>
              </w:rPr>
              <w:t xml:space="preserve">Standar</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Kebutuhan</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360" w:lineRule="auto"/>
              <w:jc w:val="center"/>
              <w:rPr>
                <w:b w:val="1"/>
                <w:color w:val="000000"/>
              </w:rPr>
            </w:pPr>
            <w:r w:rsidDel="00000000" w:rsidR="00000000" w:rsidRPr="00000000">
              <w:rPr>
                <w:b w:val="1"/>
                <w:color w:val="000000"/>
                <w:rtl w:val="0"/>
              </w:rPr>
              <w:t xml:space="preserve">Perhitungan </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Analisis Beban Kerja</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Kekurangan</w:t>
            </w:r>
          </w:p>
        </w:tc>
      </w:tr>
      <w:tr>
        <w:trPr>
          <w:cantSplit w:val="0"/>
          <w:trHeight w:val="536" w:hRule="atLeast"/>
          <w:tblHeader w:val="0"/>
        </w:trPr>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Dokter Umum</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 PNS , 1 PTT</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3</w:t>
            </w:r>
          </w:p>
        </w:tc>
      </w:tr>
      <w:tr>
        <w:trPr>
          <w:cantSplit w:val="0"/>
          <w:trHeight w:val="548" w:hRule="atLeast"/>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Dokter Gigi</w:t>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PNS</w:t>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w:t>
            </w:r>
          </w:p>
        </w:tc>
      </w:tr>
      <w:tr>
        <w:trPr>
          <w:cantSplit w:val="0"/>
          <w:trHeight w:val="548" w:hRule="atLeast"/>
          <w:tblHeader w:val="0"/>
        </w:trPr>
        <w:tc>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Apoteker</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5D">
            <w:pPr>
              <w:spacing w:line="360" w:lineRule="auto"/>
              <w:jc w:val="center"/>
              <w:rPr/>
            </w:pPr>
            <w:r w:rsidDel="00000000" w:rsidR="00000000" w:rsidRPr="00000000">
              <w:rPr>
                <w:rtl w:val="0"/>
              </w:rPr>
              <w:t xml:space="preserve">1 PNS</w:t>
            </w:r>
          </w:p>
        </w:tc>
        <w:tc>
          <w:tcPr/>
          <w:p w:rsidR="00000000" w:rsidDel="00000000" w:rsidP="00000000" w:rsidRDefault="00000000" w:rsidRPr="00000000" w14:paraId="0000015E">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5F">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60">
            <w:pPr>
              <w:spacing w:line="360" w:lineRule="auto"/>
              <w:jc w:val="center"/>
              <w:rPr/>
            </w:pPr>
            <w:r w:rsidDel="00000000" w:rsidR="00000000" w:rsidRPr="00000000">
              <w:rPr>
                <w:rtl w:val="0"/>
              </w:rPr>
              <w:t xml:space="preserve">0</w:t>
            </w:r>
          </w:p>
        </w:tc>
      </w:tr>
      <w:tr>
        <w:trPr>
          <w:cantSplit w:val="0"/>
          <w:trHeight w:val="548" w:hRule="atLeast"/>
          <w:tblHeader w:val="0"/>
        </w:trPr>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Asisten Apoteker</w:t>
            </w:r>
          </w:p>
        </w:tc>
        <w:tc>
          <w:tcPr/>
          <w:p w:rsidR="00000000" w:rsidDel="00000000" w:rsidP="00000000" w:rsidRDefault="00000000" w:rsidRPr="00000000" w14:paraId="00000163">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64">
            <w:pPr>
              <w:spacing w:line="360" w:lineRule="auto"/>
              <w:jc w:val="center"/>
              <w:rPr/>
            </w:pPr>
            <w:r w:rsidDel="00000000" w:rsidR="00000000" w:rsidRPr="00000000">
              <w:rPr>
                <w:rtl w:val="0"/>
              </w:rPr>
              <w:t xml:space="preserve">1 PNS</w:t>
            </w:r>
          </w:p>
        </w:tc>
        <w:tc>
          <w:tcPr/>
          <w:p w:rsidR="00000000" w:rsidDel="00000000" w:rsidP="00000000" w:rsidRDefault="00000000" w:rsidRPr="00000000" w14:paraId="00000165">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66">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67">
            <w:pPr>
              <w:spacing w:line="360" w:lineRule="auto"/>
              <w:jc w:val="center"/>
              <w:rPr/>
            </w:pPr>
            <w:r w:rsidDel="00000000" w:rsidR="00000000" w:rsidRPr="00000000">
              <w:rPr>
                <w:rtl w:val="0"/>
              </w:rPr>
              <w:t xml:space="preserve">0</w:t>
            </w:r>
          </w:p>
        </w:tc>
      </w:tr>
      <w:tr>
        <w:trPr>
          <w:cantSplit w:val="0"/>
          <w:trHeight w:val="548" w:hRule="atLeast"/>
          <w:tblHeader w:val="0"/>
        </w:trPr>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Administrasi Kepegawaian</w:t>
            </w:r>
          </w:p>
        </w:tc>
        <w:tc>
          <w:tcPr/>
          <w:p w:rsidR="00000000" w:rsidDel="00000000" w:rsidP="00000000" w:rsidRDefault="00000000" w:rsidRPr="00000000" w14:paraId="0000016A">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6B">
            <w:pPr>
              <w:spacing w:line="360" w:lineRule="auto"/>
              <w:jc w:val="center"/>
              <w:rPr/>
            </w:pPr>
            <w:r w:rsidDel="00000000" w:rsidR="00000000" w:rsidRPr="00000000">
              <w:rPr>
                <w:rtl w:val="0"/>
              </w:rPr>
              <w:t xml:space="preserve">PNS 1,PHL 2</w:t>
            </w:r>
          </w:p>
        </w:tc>
        <w:tc>
          <w:tcPr/>
          <w:p w:rsidR="00000000" w:rsidDel="00000000" w:rsidP="00000000" w:rsidRDefault="00000000" w:rsidRPr="00000000" w14:paraId="0000016C">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6D">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6E">
            <w:pPr>
              <w:spacing w:line="360" w:lineRule="auto"/>
              <w:jc w:val="center"/>
              <w:rPr/>
            </w:pPr>
            <w:r w:rsidDel="00000000" w:rsidR="00000000" w:rsidRPr="00000000">
              <w:rPr>
                <w:rtl w:val="0"/>
              </w:rPr>
              <w:t xml:space="preserve">1</w:t>
            </w:r>
          </w:p>
        </w:tc>
      </w:tr>
      <w:tr>
        <w:trPr>
          <w:cantSplit w:val="0"/>
          <w:trHeight w:val="548" w:hRule="atLeast"/>
          <w:tblHeader w:val="0"/>
        </w:trPr>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Bendahara</w:t>
            </w:r>
          </w:p>
        </w:tc>
        <w:tc>
          <w:tcPr/>
          <w:p w:rsidR="00000000" w:rsidDel="00000000" w:rsidP="00000000" w:rsidRDefault="00000000" w:rsidRPr="00000000" w14:paraId="00000171">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72">
            <w:pPr>
              <w:spacing w:line="360" w:lineRule="auto"/>
              <w:jc w:val="center"/>
              <w:rPr/>
            </w:pPr>
            <w:r w:rsidDel="00000000" w:rsidR="00000000" w:rsidRPr="00000000">
              <w:rPr>
                <w:rtl w:val="0"/>
              </w:rPr>
              <w:t xml:space="preserve">PNS 3</w:t>
            </w:r>
          </w:p>
        </w:tc>
        <w:tc>
          <w:tcPr/>
          <w:p w:rsidR="00000000" w:rsidDel="00000000" w:rsidP="00000000" w:rsidRDefault="00000000" w:rsidRPr="00000000" w14:paraId="00000173">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74">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75">
            <w:pPr>
              <w:spacing w:line="360" w:lineRule="auto"/>
              <w:jc w:val="center"/>
              <w:rPr/>
            </w:pPr>
            <w:r w:rsidDel="00000000" w:rsidR="00000000" w:rsidRPr="00000000">
              <w:rPr>
                <w:rtl w:val="0"/>
              </w:rPr>
              <w:t xml:space="preserve">0</w:t>
            </w:r>
          </w:p>
        </w:tc>
      </w:tr>
      <w:tr>
        <w:trPr>
          <w:cantSplit w:val="0"/>
          <w:trHeight w:val="548" w:hRule="atLeast"/>
          <w:tblHeader w:val="0"/>
        </w:trPr>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7</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Pengadministrasi  Umum</w:t>
            </w:r>
          </w:p>
        </w:tc>
        <w:tc>
          <w:tcPr/>
          <w:p w:rsidR="00000000" w:rsidDel="00000000" w:rsidP="00000000" w:rsidRDefault="00000000" w:rsidRPr="00000000" w14:paraId="00000178">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79">
            <w:pPr>
              <w:spacing w:line="360" w:lineRule="auto"/>
              <w:jc w:val="center"/>
              <w:rPr/>
            </w:pPr>
            <w:r w:rsidDel="00000000" w:rsidR="00000000" w:rsidRPr="00000000">
              <w:rPr>
                <w:rtl w:val="0"/>
              </w:rPr>
              <w:t xml:space="preserve">PHL 3</w:t>
            </w:r>
          </w:p>
        </w:tc>
        <w:tc>
          <w:tcPr/>
          <w:p w:rsidR="00000000" w:rsidDel="00000000" w:rsidP="00000000" w:rsidRDefault="00000000" w:rsidRPr="00000000" w14:paraId="0000017A">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7B">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7C">
            <w:pPr>
              <w:spacing w:line="360" w:lineRule="auto"/>
              <w:jc w:val="center"/>
              <w:rPr/>
            </w:pPr>
            <w:r w:rsidDel="00000000" w:rsidR="00000000" w:rsidRPr="00000000">
              <w:rPr>
                <w:rtl w:val="0"/>
              </w:rPr>
              <w:t xml:space="preserve">1</w:t>
            </w:r>
          </w:p>
        </w:tc>
      </w:tr>
      <w:tr>
        <w:trPr>
          <w:cantSplit w:val="0"/>
          <w:trHeight w:val="548" w:hRule="atLeast"/>
          <w:tblHeader w:val="0"/>
        </w:trPr>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8</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SI Kesehatan</w:t>
            </w:r>
          </w:p>
        </w:tc>
        <w:tc>
          <w:tcPr/>
          <w:p w:rsidR="00000000" w:rsidDel="00000000" w:rsidP="00000000" w:rsidRDefault="00000000" w:rsidRPr="00000000" w14:paraId="0000017F">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80">
            <w:pPr>
              <w:spacing w:line="360" w:lineRule="auto"/>
              <w:jc w:val="center"/>
              <w:rPr/>
            </w:pPr>
            <w:r w:rsidDel="00000000" w:rsidR="00000000" w:rsidRPr="00000000">
              <w:rPr>
                <w:rtl w:val="0"/>
              </w:rPr>
              <w:t xml:space="preserve">PNS  2, PHL 1</w:t>
            </w:r>
          </w:p>
        </w:tc>
        <w:tc>
          <w:tcPr/>
          <w:p w:rsidR="00000000" w:rsidDel="00000000" w:rsidP="00000000" w:rsidRDefault="00000000" w:rsidRPr="00000000" w14:paraId="00000181">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82">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83">
            <w:pPr>
              <w:spacing w:line="360" w:lineRule="auto"/>
              <w:jc w:val="center"/>
              <w:rPr/>
            </w:pPr>
            <w:r w:rsidDel="00000000" w:rsidR="00000000" w:rsidRPr="00000000">
              <w:rPr>
                <w:rtl w:val="0"/>
              </w:rPr>
              <w:t xml:space="preserve">1</w:t>
            </w:r>
          </w:p>
        </w:tc>
      </w:tr>
      <w:tr>
        <w:trPr>
          <w:cantSplit w:val="0"/>
          <w:trHeight w:val="548" w:hRule="atLeast"/>
          <w:tblHeader w:val="0"/>
        </w:trPr>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9</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360" w:lineRule="auto"/>
              <w:rPr>
                <w:color w:val="000000"/>
              </w:rPr>
            </w:pPr>
            <w:r w:rsidDel="00000000" w:rsidR="00000000" w:rsidRPr="00000000">
              <w:rPr>
                <w:color w:val="000000"/>
                <w:rtl w:val="0"/>
              </w:rPr>
              <w:t xml:space="preserve">Pengelola Barang Aset</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Negara</w:t>
            </w:r>
          </w:p>
        </w:tc>
        <w:tc>
          <w:tcPr/>
          <w:p w:rsidR="00000000" w:rsidDel="00000000" w:rsidP="00000000" w:rsidRDefault="00000000" w:rsidRPr="00000000" w14:paraId="00000187">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88">
            <w:pPr>
              <w:spacing w:line="360" w:lineRule="auto"/>
              <w:jc w:val="center"/>
              <w:rPr/>
            </w:pPr>
            <w:r w:rsidDel="00000000" w:rsidR="00000000" w:rsidRPr="00000000">
              <w:rPr>
                <w:rtl w:val="0"/>
              </w:rPr>
              <w:t xml:space="preserve">PNS 1, PHL 1</w:t>
            </w:r>
          </w:p>
        </w:tc>
        <w:tc>
          <w:tcPr/>
          <w:p w:rsidR="00000000" w:rsidDel="00000000" w:rsidP="00000000" w:rsidRDefault="00000000" w:rsidRPr="00000000" w14:paraId="00000189">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8A">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8B">
            <w:pPr>
              <w:spacing w:line="360" w:lineRule="auto"/>
              <w:jc w:val="center"/>
              <w:rPr/>
            </w:pPr>
            <w:r w:rsidDel="00000000" w:rsidR="00000000" w:rsidRPr="00000000">
              <w:rPr>
                <w:rtl w:val="0"/>
              </w:rPr>
              <w:t xml:space="preserve">0</w:t>
            </w:r>
          </w:p>
        </w:tc>
      </w:tr>
      <w:tr>
        <w:trPr>
          <w:cantSplit w:val="0"/>
          <w:trHeight w:val="536" w:hRule="atLeast"/>
          <w:tblHeader w:val="0"/>
        </w:trP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10</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Pengelola Program dan Pelaporan</w:t>
            </w:r>
          </w:p>
        </w:tc>
        <w:tc>
          <w:tcPr/>
          <w:p w:rsidR="00000000" w:rsidDel="00000000" w:rsidP="00000000" w:rsidRDefault="00000000" w:rsidRPr="00000000" w14:paraId="0000018E">
            <w:pPr>
              <w:spacing w:line="360" w:lineRule="auto"/>
              <w:jc w:val="center"/>
              <w:rPr/>
            </w:pPr>
            <w:r w:rsidDel="00000000" w:rsidR="00000000" w:rsidRPr="00000000">
              <w:rPr>
                <w:rtl w:val="0"/>
              </w:rPr>
              <w:t xml:space="preserve">13</w:t>
            </w:r>
          </w:p>
        </w:tc>
        <w:tc>
          <w:tcPr/>
          <w:p w:rsidR="00000000" w:rsidDel="00000000" w:rsidP="00000000" w:rsidRDefault="00000000" w:rsidRPr="00000000" w14:paraId="0000018F">
            <w:pPr>
              <w:spacing w:line="360" w:lineRule="auto"/>
              <w:jc w:val="center"/>
              <w:rPr/>
            </w:pPr>
            <w:r w:rsidDel="00000000" w:rsidR="00000000" w:rsidRPr="00000000">
              <w:rPr>
                <w:rtl w:val="0"/>
              </w:rPr>
              <w:t xml:space="preserve">10 PNS 3 PHL</w:t>
            </w:r>
          </w:p>
        </w:tc>
        <w:tc>
          <w:tcPr/>
          <w:p w:rsidR="00000000" w:rsidDel="00000000" w:rsidP="00000000" w:rsidRDefault="00000000" w:rsidRPr="00000000" w14:paraId="00000190">
            <w:pPr>
              <w:spacing w:line="360" w:lineRule="auto"/>
              <w:jc w:val="center"/>
              <w:rPr/>
            </w:pPr>
            <w:r w:rsidDel="00000000" w:rsidR="00000000" w:rsidRPr="00000000">
              <w:rPr>
                <w:rtl w:val="0"/>
              </w:rPr>
              <w:t xml:space="preserve">23</w:t>
            </w:r>
          </w:p>
        </w:tc>
        <w:tc>
          <w:tcPr/>
          <w:p w:rsidR="00000000" w:rsidDel="00000000" w:rsidP="00000000" w:rsidRDefault="00000000" w:rsidRPr="00000000" w14:paraId="00000191">
            <w:pPr>
              <w:spacing w:line="360" w:lineRule="auto"/>
              <w:jc w:val="center"/>
              <w:rPr/>
            </w:pPr>
            <w:r w:rsidDel="00000000" w:rsidR="00000000" w:rsidRPr="00000000">
              <w:rPr>
                <w:rtl w:val="0"/>
              </w:rPr>
              <w:t xml:space="preserve">23</w:t>
            </w:r>
          </w:p>
        </w:tc>
        <w:tc>
          <w:tcPr/>
          <w:p w:rsidR="00000000" w:rsidDel="00000000" w:rsidP="00000000" w:rsidRDefault="00000000" w:rsidRPr="00000000" w14:paraId="00000192">
            <w:pPr>
              <w:spacing w:line="360" w:lineRule="auto"/>
              <w:jc w:val="center"/>
              <w:rPr/>
            </w:pPr>
            <w:r w:rsidDel="00000000" w:rsidR="00000000" w:rsidRPr="00000000">
              <w:rPr>
                <w:rtl w:val="0"/>
              </w:rPr>
              <w:t xml:space="preserve">10</w:t>
            </w:r>
          </w:p>
        </w:tc>
      </w:tr>
      <w:tr>
        <w:trPr>
          <w:cantSplit w:val="0"/>
          <w:trHeight w:val="536" w:hRule="atLeast"/>
          <w:tblHeader w:val="0"/>
        </w:trPr>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11</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Kasir</w:t>
            </w:r>
          </w:p>
        </w:tc>
        <w:tc>
          <w:tcPr/>
          <w:p w:rsidR="00000000" w:rsidDel="00000000" w:rsidP="00000000" w:rsidRDefault="00000000" w:rsidRPr="00000000" w14:paraId="00000195">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96">
            <w:pPr>
              <w:spacing w:line="360" w:lineRule="auto"/>
              <w:jc w:val="center"/>
              <w:rPr/>
            </w:pPr>
            <w:r w:rsidDel="00000000" w:rsidR="00000000" w:rsidRPr="00000000">
              <w:rPr>
                <w:rtl w:val="0"/>
              </w:rPr>
              <w:t xml:space="preserve">1 PHL</w:t>
            </w:r>
          </w:p>
        </w:tc>
        <w:tc>
          <w:tcPr/>
          <w:p w:rsidR="00000000" w:rsidDel="00000000" w:rsidP="00000000" w:rsidRDefault="00000000" w:rsidRPr="00000000" w14:paraId="00000197">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98">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99">
            <w:pPr>
              <w:spacing w:line="360" w:lineRule="auto"/>
              <w:jc w:val="center"/>
              <w:rPr/>
            </w:pPr>
            <w:r w:rsidDel="00000000" w:rsidR="00000000" w:rsidRPr="00000000">
              <w:rPr>
                <w:rtl w:val="0"/>
              </w:rPr>
              <w:t xml:space="preserve">0</w:t>
            </w:r>
          </w:p>
        </w:tc>
      </w:tr>
      <w:tr>
        <w:trPr>
          <w:cantSplit w:val="0"/>
          <w:trHeight w:val="536" w:hRule="atLeast"/>
          <w:tblHeader w:val="0"/>
        </w:trPr>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12</w:t>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Perekam Medis</w:t>
            </w:r>
          </w:p>
        </w:tc>
        <w:tc>
          <w:tcPr/>
          <w:p w:rsidR="00000000" w:rsidDel="00000000" w:rsidP="00000000" w:rsidRDefault="00000000" w:rsidRPr="00000000" w14:paraId="0000019C">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9D">
            <w:pPr>
              <w:spacing w:line="360" w:lineRule="auto"/>
              <w:jc w:val="center"/>
              <w:rPr/>
            </w:pPr>
            <w:r w:rsidDel="00000000" w:rsidR="00000000" w:rsidRPr="00000000">
              <w:rPr>
                <w:rtl w:val="0"/>
              </w:rPr>
              <w:t xml:space="preserve">1 PNS</w:t>
            </w:r>
          </w:p>
        </w:tc>
        <w:tc>
          <w:tcPr/>
          <w:p w:rsidR="00000000" w:rsidDel="00000000" w:rsidP="00000000" w:rsidRDefault="00000000" w:rsidRPr="00000000" w14:paraId="0000019E">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9F">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A0">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13</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Kebersihan</w:t>
            </w:r>
          </w:p>
        </w:tc>
        <w:tc>
          <w:tcPr/>
          <w:p w:rsidR="00000000" w:rsidDel="00000000" w:rsidP="00000000" w:rsidRDefault="00000000" w:rsidRPr="00000000" w14:paraId="000001A3">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A4">
            <w:pPr>
              <w:spacing w:line="360" w:lineRule="auto"/>
              <w:jc w:val="center"/>
              <w:rPr/>
            </w:pPr>
            <w:r w:rsidDel="00000000" w:rsidR="00000000" w:rsidRPr="00000000">
              <w:rPr>
                <w:rtl w:val="0"/>
              </w:rPr>
              <w:t xml:space="preserve">2 PHL</w:t>
            </w:r>
          </w:p>
        </w:tc>
        <w:tc>
          <w:tcPr/>
          <w:p w:rsidR="00000000" w:rsidDel="00000000" w:rsidP="00000000" w:rsidRDefault="00000000" w:rsidRPr="00000000" w14:paraId="000001A5">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A6">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A7">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14</w:t>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Sopir Ambulan</w:t>
            </w:r>
          </w:p>
        </w:tc>
        <w:tc>
          <w:tcPr/>
          <w:p w:rsidR="00000000" w:rsidDel="00000000" w:rsidP="00000000" w:rsidRDefault="00000000" w:rsidRPr="00000000" w14:paraId="000001AA">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AB">
            <w:pPr>
              <w:spacing w:line="360" w:lineRule="auto"/>
              <w:jc w:val="center"/>
              <w:rPr/>
            </w:pPr>
            <w:r w:rsidDel="00000000" w:rsidR="00000000" w:rsidRPr="00000000">
              <w:rPr>
                <w:rtl w:val="0"/>
              </w:rPr>
              <w:t xml:space="preserve">2 PHL</w:t>
            </w:r>
          </w:p>
        </w:tc>
        <w:tc>
          <w:tcPr/>
          <w:p w:rsidR="00000000" w:rsidDel="00000000" w:rsidP="00000000" w:rsidRDefault="00000000" w:rsidRPr="00000000" w14:paraId="000001AC">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AD">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AE">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15</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Penajaga keamanan</w:t>
            </w:r>
          </w:p>
        </w:tc>
        <w:tc>
          <w:tcPr/>
          <w:p w:rsidR="00000000" w:rsidDel="00000000" w:rsidP="00000000" w:rsidRDefault="00000000" w:rsidRPr="00000000" w14:paraId="000001B1">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B2">
            <w:pPr>
              <w:spacing w:line="360" w:lineRule="auto"/>
              <w:jc w:val="center"/>
              <w:rPr/>
            </w:pPr>
            <w:r w:rsidDel="00000000" w:rsidR="00000000" w:rsidRPr="00000000">
              <w:rPr>
                <w:rtl w:val="0"/>
              </w:rPr>
              <w:t xml:space="preserve">1 PHL</w:t>
            </w:r>
          </w:p>
        </w:tc>
        <w:tc>
          <w:tcPr/>
          <w:p w:rsidR="00000000" w:rsidDel="00000000" w:rsidP="00000000" w:rsidRDefault="00000000" w:rsidRPr="00000000" w14:paraId="000001B3">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B4">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B5">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Perawat/Perawat Desa (pustu/ponkesdes)</w:t>
            </w:r>
          </w:p>
        </w:tc>
        <w:tc>
          <w:tcPr/>
          <w:p w:rsidR="00000000" w:rsidDel="00000000" w:rsidP="00000000" w:rsidRDefault="00000000" w:rsidRPr="00000000" w14:paraId="000001B8">
            <w:pPr>
              <w:spacing w:line="360" w:lineRule="auto"/>
              <w:jc w:val="center"/>
              <w:rPr/>
            </w:pPr>
            <w:r w:rsidDel="00000000" w:rsidR="00000000" w:rsidRPr="00000000">
              <w:rPr>
                <w:rtl w:val="0"/>
              </w:rPr>
              <w:t xml:space="preserve">20</w:t>
            </w:r>
          </w:p>
        </w:tc>
        <w:tc>
          <w:tcPr/>
          <w:p w:rsidR="00000000" w:rsidDel="00000000" w:rsidP="00000000" w:rsidRDefault="00000000" w:rsidRPr="00000000" w14:paraId="000001B9">
            <w:pPr>
              <w:spacing w:line="360" w:lineRule="auto"/>
              <w:jc w:val="center"/>
              <w:rPr/>
            </w:pPr>
            <w:r w:rsidDel="00000000" w:rsidR="00000000" w:rsidRPr="00000000">
              <w:rPr>
                <w:rtl w:val="0"/>
              </w:rPr>
              <w:t xml:space="preserve">15 PNS 5 PHL</w:t>
            </w:r>
          </w:p>
        </w:tc>
        <w:tc>
          <w:tcPr/>
          <w:p w:rsidR="00000000" w:rsidDel="00000000" w:rsidP="00000000" w:rsidRDefault="00000000" w:rsidRPr="00000000" w14:paraId="000001BA">
            <w:pPr>
              <w:spacing w:line="360" w:lineRule="auto"/>
              <w:jc w:val="center"/>
              <w:rPr/>
            </w:pPr>
            <w:r w:rsidDel="00000000" w:rsidR="00000000" w:rsidRPr="00000000">
              <w:rPr>
                <w:rtl w:val="0"/>
              </w:rPr>
              <w:t xml:space="preserve">30</w:t>
            </w:r>
          </w:p>
        </w:tc>
        <w:tc>
          <w:tcPr/>
          <w:p w:rsidR="00000000" w:rsidDel="00000000" w:rsidP="00000000" w:rsidRDefault="00000000" w:rsidRPr="00000000" w14:paraId="000001BB">
            <w:pPr>
              <w:spacing w:line="360" w:lineRule="auto"/>
              <w:jc w:val="center"/>
              <w:rPr/>
            </w:pPr>
            <w:r w:rsidDel="00000000" w:rsidR="00000000" w:rsidRPr="00000000">
              <w:rPr>
                <w:rtl w:val="0"/>
              </w:rPr>
              <w:t xml:space="preserve">30</w:t>
            </w:r>
          </w:p>
        </w:tc>
        <w:tc>
          <w:tcPr/>
          <w:p w:rsidR="00000000" w:rsidDel="00000000" w:rsidP="00000000" w:rsidRDefault="00000000" w:rsidRPr="00000000" w14:paraId="000001BC">
            <w:pPr>
              <w:spacing w:line="360" w:lineRule="auto"/>
              <w:jc w:val="center"/>
              <w:rPr/>
            </w:pPr>
            <w:r w:rsidDel="00000000" w:rsidR="00000000" w:rsidRPr="00000000">
              <w:rPr>
                <w:rtl w:val="0"/>
              </w:rPr>
              <w:t xml:space="preserve">10</w:t>
            </w:r>
          </w:p>
        </w:tc>
      </w:tr>
      <w:tr>
        <w:trPr>
          <w:cantSplit w:val="0"/>
          <w:trHeight w:val="536" w:hRule="atLeast"/>
          <w:tblHeader w:val="0"/>
        </w:trPr>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17</w:t>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Perawat Gigi</w:t>
            </w:r>
          </w:p>
        </w:tc>
        <w:tc>
          <w:tcPr/>
          <w:p w:rsidR="00000000" w:rsidDel="00000000" w:rsidP="00000000" w:rsidRDefault="00000000" w:rsidRPr="00000000" w14:paraId="000001BF">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C0">
            <w:pPr>
              <w:spacing w:line="360" w:lineRule="auto"/>
              <w:jc w:val="center"/>
              <w:rPr/>
            </w:pPr>
            <w:r w:rsidDel="00000000" w:rsidR="00000000" w:rsidRPr="00000000">
              <w:rPr>
                <w:rtl w:val="0"/>
              </w:rPr>
              <w:t xml:space="preserve">1 PNS</w:t>
            </w:r>
          </w:p>
        </w:tc>
        <w:tc>
          <w:tcPr/>
          <w:p w:rsidR="00000000" w:rsidDel="00000000" w:rsidP="00000000" w:rsidRDefault="00000000" w:rsidRPr="00000000" w14:paraId="000001C1">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C2">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C3">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18</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360" w:lineRule="auto"/>
              <w:rPr>
                <w:color w:val="000000"/>
              </w:rPr>
            </w:pPr>
            <w:r w:rsidDel="00000000" w:rsidR="00000000" w:rsidRPr="00000000">
              <w:rPr>
                <w:color w:val="000000"/>
                <w:rtl w:val="0"/>
              </w:rPr>
              <w:t xml:space="preserve">Bidan </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Bidan Pustu/ponkesdes</w:t>
            </w:r>
          </w:p>
        </w:tc>
        <w:tc>
          <w:tcPr/>
          <w:p w:rsidR="00000000" w:rsidDel="00000000" w:rsidP="00000000" w:rsidRDefault="00000000" w:rsidRPr="00000000" w14:paraId="000001C7">
            <w:pPr>
              <w:spacing w:line="360" w:lineRule="auto"/>
              <w:jc w:val="center"/>
              <w:rPr/>
            </w:pPr>
            <w:r w:rsidDel="00000000" w:rsidR="00000000" w:rsidRPr="00000000">
              <w:rPr>
                <w:rtl w:val="0"/>
              </w:rPr>
              <w:t xml:space="preserve">30</w:t>
            </w:r>
          </w:p>
        </w:tc>
        <w:tc>
          <w:tcPr/>
          <w:p w:rsidR="00000000" w:rsidDel="00000000" w:rsidP="00000000" w:rsidRDefault="00000000" w:rsidRPr="00000000" w14:paraId="000001C8">
            <w:pPr>
              <w:spacing w:line="360" w:lineRule="auto"/>
              <w:jc w:val="center"/>
              <w:rPr/>
            </w:pPr>
            <w:r w:rsidDel="00000000" w:rsidR="00000000" w:rsidRPr="00000000">
              <w:rPr>
                <w:rtl w:val="0"/>
              </w:rPr>
              <w:t xml:space="preserve">19 PNS 11 PHL</w:t>
            </w:r>
          </w:p>
        </w:tc>
        <w:tc>
          <w:tcPr/>
          <w:p w:rsidR="00000000" w:rsidDel="00000000" w:rsidP="00000000" w:rsidRDefault="00000000" w:rsidRPr="00000000" w14:paraId="000001C9">
            <w:pPr>
              <w:spacing w:line="360" w:lineRule="auto"/>
              <w:jc w:val="center"/>
              <w:rPr/>
            </w:pPr>
            <w:r w:rsidDel="00000000" w:rsidR="00000000" w:rsidRPr="00000000">
              <w:rPr>
                <w:rtl w:val="0"/>
              </w:rPr>
              <w:t xml:space="preserve">10</w:t>
            </w:r>
          </w:p>
        </w:tc>
        <w:tc>
          <w:tcPr/>
          <w:p w:rsidR="00000000" w:rsidDel="00000000" w:rsidP="00000000" w:rsidRDefault="00000000" w:rsidRPr="00000000" w14:paraId="000001CA">
            <w:pPr>
              <w:spacing w:line="360" w:lineRule="auto"/>
              <w:jc w:val="center"/>
              <w:rPr/>
            </w:pPr>
            <w:r w:rsidDel="00000000" w:rsidR="00000000" w:rsidRPr="00000000">
              <w:rPr>
                <w:rtl w:val="0"/>
              </w:rPr>
              <w:t xml:space="preserve">40</w:t>
            </w:r>
          </w:p>
        </w:tc>
        <w:tc>
          <w:tcPr/>
          <w:p w:rsidR="00000000" w:rsidDel="00000000" w:rsidP="00000000" w:rsidRDefault="00000000" w:rsidRPr="00000000" w14:paraId="000001CB">
            <w:pPr>
              <w:spacing w:line="360" w:lineRule="auto"/>
              <w:jc w:val="center"/>
              <w:rPr/>
            </w:pPr>
            <w:r w:rsidDel="00000000" w:rsidR="00000000" w:rsidRPr="00000000">
              <w:rPr>
                <w:rtl w:val="0"/>
              </w:rPr>
              <w:t xml:space="preserve">10</w:t>
            </w:r>
          </w:p>
        </w:tc>
      </w:tr>
      <w:tr>
        <w:trPr>
          <w:cantSplit w:val="0"/>
          <w:trHeight w:val="536" w:hRule="atLeast"/>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19</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Nutrisionist</w:t>
            </w:r>
          </w:p>
        </w:tc>
        <w:tc>
          <w:tcPr/>
          <w:p w:rsidR="00000000" w:rsidDel="00000000" w:rsidP="00000000" w:rsidRDefault="00000000" w:rsidRPr="00000000" w14:paraId="000001CE">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CF">
            <w:pPr>
              <w:spacing w:line="360" w:lineRule="auto"/>
              <w:jc w:val="center"/>
              <w:rPr/>
            </w:pPr>
            <w:r w:rsidDel="00000000" w:rsidR="00000000" w:rsidRPr="00000000">
              <w:rPr>
                <w:rtl w:val="0"/>
              </w:rPr>
              <w:t xml:space="preserve">3 PNS 1 PHL</w:t>
            </w:r>
          </w:p>
        </w:tc>
        <w:tc>
          <w:tcPr/>
          <w:p w:rsidR="00000000" w:rsidDel="00000000" w:rsidP="00000000" w:rsidRDefault="00000000" w:rsidRPr="00000000" w14:paraId="000001D0">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D1">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1D2">
            <w:pPr>
              <w:spacing w:line="360" w:lineRule="auto"/>
              <w:jc w:val="center"/>
              <w:rPr/>
            </w:pPr>
            <w:r w:rsidDel="00000000" w:rsidR="00000000" w:rsidRPr="00000000">
              <w:rPr>
                <w:rtl w:val="0"/>
              </w:rPr>
              <w:t xml:space="preserve">0</w:t>
            </w:r>
          </w:p>
        </w:tc>
      </w:tr>
      <w:tr>
        <w:trPr>
          <w:cantSplit w:val="0"/>
          <w:trHeight w:val="536" w:hRule="atLeast"/>
          <w:tblHeader w:val="0"/>
        </w:trPr>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20</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Pranata Lab</w:t>
            </w:r>
          </w:p>
        </w:tc>
        <w:tc>
          <w:tcPr/>
          <w:p w:rsidR="00000000" w:rsidDel="00000000" w:rsidP="00000000" w:rsidRDefault="00000000" w:rsidRPr="00000000" w14:paraId="000001D5">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D6">
            <w:pPr>
              <w:spacing w:line="360" w:lineRule="auto"/>
              <w:jc w:val="center"/>
              <w:rPr/>
            </w:pPr>
            <w:r w:rsidDel="00000000" w:rsidR="00000000" w:rsidRPr="00000000">
              <w:rPr>
                <w:rtl w:val="0"/>
              </w:rPr>
              <w:t xml:space="preserve">1 PNS</w:t>
            </w:r>
          </w:p>
        </w:tc>
        <w:tc>
          <w:tcPr/>
          <w:p w:rsidR="00000000" w:rsidDel="00000000" w:rsidP="00000000" w:rsidRDefault="00000000" w:rsidRPr="00000000" w14:paraId="000001D7">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D8">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D9">
            <w:pPr>
              <w:spacing w:line="360" w:lineRule="auto"/>
              <w:jc w:val="center"/>
              <w:rPr/>
            </w:pPr>
            <w:r w:rsidDel="00000000" w:rsidR="00000000" w:rsidRPr="00000000">
              <w:rPr>
                <w:rtl w:val="0"/>
              </w:rPr>
              <w:t xml:space="preserve">2</w:t>
            </w:r>
          </w:p>
        </w:tc>
      </w:tr>
      <w:tr>
        <w:trPr>
          <w:cantSplit w:val="0"/>
          <w:trHeight w:val="536" w:hRule="atLeast"/>
          <w:tblHeader w:val="0"/>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21</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Sanitarian</w:t>
            </w:r>
          </w:p>
        </w:tc>
        <w:tc>
          <w:tcPr/>
          <w:p w:rsidR="00000000" w:rsidDel="00000000" w:rsidP="00000000" w:rsidRDefault="00000000" w:rsidRPr="00000000" w14:paraId="000001DC">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DD">
            <w:pPr>
              <w:spacing w:line="360" w:lineRule="auto"/>
              <w:jc w:val="center"/>
              <w:rPr/>
            </w:pPr>
            <w:r w:rsidDel="00000000" w:rsidR="00000000" w:rsidRPr="00000000">
              <w:rPr>
                <w:rtl w:val="0"/>
              </w:rPr>
              <w:t xml:space="preserve">1 PNS</w:t>
            </w:r>
          </w:p>
        </w:tc>
        <w:tc>
          <w:tcPr/>
          <w:p w:rsidR="00000000" w:rsidDel="00000000" w:rsidP="00000000" w:rsidRDefault="00000000" w:rsidRPr="00000000" w14:paraId="000001DE">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DF">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E0">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22</w:t>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Promkes</w:t>
            </w:r>
          </w:p>
        </w:tc>
        <w:tc>
          <w:tcPr/>
          <w:p w:rsidR="00000000" w:rsidDel="00000000" w:rsidP="00000000" w:rsidRDefault="00000000" w:rsidRPr="00000000" w14:paraId="000001E3">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1E4">
            <w:pPr>
              <w:spacing w:line="360" w:lineRule="auto"/>
              <w:jc w:val="center"/>
              <w:rPr/>
            </w:pPr>
            <w:r w:rsidDel="00000000" w:rsidR="00000000" w:rsidRPr="00000000">
              <w:rPr>
                <w:rtl w:val="0"/>
              </w:rPr>
              <w:t xml:space="preserve">1 PNS 1 PHL</w:t>
            </w:r>
          </w:p>
        </w:tc>
        <w:tc>
          <w:tcPr/>
          <w:p w:rsidR="00000000" w:rsidDel="00000000" w:rsidP="00000000" w:rsidRDefault="00000000" w:rsidRPr="00000000" w14:paraId="000001E5">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E6">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1E7">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23</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Epidemologi Kesehatan</w:t>
            </w:r>
          </w:p>
        </w:tc>
        <w:tc>
          <w:tcPr/>
          <w:p w:rsidR="00000000" w:rsidDel="00000000" w:rsidP="00000000" w:rsidRDefault="00000000" w:rsidRPr="00000000" w14:paraId="000001EA">
            <w:pPr>
              <w:spacing w:line="360" w:lineRule="auto"/>
              <w:jc w:val="center"/>
              <w:rPr/>
            </w:pPr>
            <w:r w:rsidDel="00000000" w:rsidR="00000000" w:rsidRPr="00000000">
              <w:rPr>
                <w:rtl w:val="0"/>
              </w:rPr>
              <w:t xml:space="preserve">0</w:t>
            </w:r>
          </w:p>
        </w:tc>
        <w:tc>
          <w:tcPr/>
          <w:p w:rsidR="00000000" w:rsidDel="00000000" w:rsidP="00000000" w:rsidRDefault="00000000" w:rsidRPr="00000000" w14:paraId="000001EB">
            <w:pPr>
              <w:spacing w:line="360" w:lineRule="auto"/>
              <w:jc w:val="center"/>
              <w:rPr/>
            </w:pPr>
            <w:r w:rsidDel="00000000" w:rsidR="00000000" w:rsidRPr="00000000">
              <w:rPr>
                <w:rtl w:val="0"/>
              </w:rPr>
              <w:t xml:space="preserve">0</w:t>
            </w:r>
          </w:p>
        </w:tc>
        <w:tc>
          <w:tcPr/>
          <w:p w:rsidR="00000000" w:rsidDel="00000000" w:rsidP="00000000" w:rsidRDefault="00000000" w:rsidRPr="00000000" w14:paraId="000001EC">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ED">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1EE">
            <w:pPr>
              <w:spacing w:line="360" w:lineRule="auto"/>
              <w:jc w:val="center"/>
              <w:rPr/>
            </w:pPr>
            <w:r w:rsidDel="00000000" w:rsidR="00000000" w:rsidRPr="00000000">
              <w:rPr>
                <w:rtl w:val="0"/>
              </w:rPr>
              <w:t xml:space="preserve">1</w:t>
            </w:r>
          </w:p>
        </w:tc>
      </w:tr>
      <w:tr>
        <w:trPr>
          <w:cantSplit w:val="0"/>
          <w:trHeight w:val="536" w:hRule="atLeast"/>
          <w:tblHeader w:val="0"/>
        </w:trPr>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rtl w:val="0"/>
              </w:rPr>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color w:val="000000"/>
                <w:rtl w:val="0"/>
              </w:rPr>
              <w:t xml:space="preserve">JUMLAH</w:t>
            </w:r>
          </w:p>
        </w:tc>
        <w:tc>
          <w:tcPr/>
          <w:p w:rsidR="00000000" w:rsidDel="00000000" w:rsidP="00000000" w:rsidRDefault="00000000" w:rsidRPr="00000000" w14:paraId="000001F1">
            <w:pPr>
              <w:spacing w:line="360" w:lineRule="auto"/>
              <w:jc w:val="center"/>
              <w:rPr/>
            </w:pPr>
            <w:r w:rsidDel="00000000" w:rsidR="00000000" w:rsidRPr="00000000">
              <w:rPr>
                <w:rtl w:val="0"/>
              </w:rPr>
              <w:t xml:space="preserve">94</w:t>
            </w:r>
          </w:p>
        </w:tc>
        <w:tc>
          <w:tcPr/>
          <w:p w:rsidR="00000000" w:rsidDel="00000000" w:rsidP="00000000" w:rsidRDefault="00000000" w:rsidRPr="00000000" w14:paraId="000001F2">
            <w:pPr>
              <w:spacing w:line="360" w:lineRule="auto"/>
              <w:jc w:val="center"/>
              <w:rPr/>
            </w:pPr>
            <w:r w:rsidDel="00000000" w:rsidR="00000000" w:rsidRPr="00000000">
              <w:rPr>
                <w:rtl w:val="0"/>
              </w:rPr>
              <w:t xml:space="preserve">94</w:t>
            </w:r>
          </w:p>
        </w:tc>
        <w:tc>
          <w:tcPr/>
          <w:p w:rsidR="00000000" w:rsidDel="00000000" w:rsidP="00000000" w:rsidRDefault="00000000" w:rsidRPr="00000000" w14:paraId="000001F3">
            <w:pPr>
              <w:spacing w:line="360" w:lineRule="auto"/>
              <w:jc w:val="center"/>
              <w:rPr/>
            </w:pPr>
            <w:r w:rsidDel="00000000" w:rsidR="00000000" w:rsidRPr="00000000">
              <w:rPr>
                <w:rtl w:val="0"/>
              </w:rPr>
              <w:t xml:space="preserve">116</w:t>
            </w:r>
          </w:p>
        </w:tc>
        <w:tc>
          <w:tcPr/>
          <w:p w:rsidR="00000000" w:rsidDel="00000000" w:rsidP="00000000" w:rsidRDefault="00000000" w:rsidRPr="00000000" w14:paraId="000001F4">
            <w:pPr>
              <w:spacing w:line="360" w:lineRule="auto"/>
              <w:jc w:val="center"/>
              <w:rPr/>
            </w:pPr>
            <w:r w:rsidDel="00000000" w:rsidR="00000000" w:rsidRPr="00000000">
              <w:rPr>
                <w:rtl w:val="0"/>
              </w:rPr>
              <w:t xml:space="preserve">116</w:t>
            </w:r>
          </w:p>
        </w:tc>
        <w:tc>
          <w:tcPr/>
          <w:p w:rsidR="00000000" w:rsidDel="00000000" w:rsidP="00000000" w:rsidRDefault="00000000" w:rsidRPr="00000000" w14:paraId="000001F5">
            <w:pPr>
              <w:spacing w:line="360" w:lineRule="auto"/>
              <w:jc w:val="center"/>
              <w:rPr/>
            </w:pPr>
            <w:r w:rsidDel="00000000" w:rsidR="00000000" w:rsidRPr="00000000">
              <w:rPr>
                <w:rtl w:val="0"/>
              </w:rPr>
              <w:t xml:space="preserve">46</w:t>
            </w:r>
          </w:p>
        </w:tc>
      </w:tr>
    </w:tbl>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Sumber Daya Keuangan </w:t>
      </w:r>
    </w:p>
    <w:p w:rsidR="00000000" w:rsidDel="00000000" w:rsidP="00000000" w:rsidRDefault="00000000" w:rsidRPr="00000000" w14:paraId="000001F8">
      <w:pPr>
        <w:spacing w:line="360" w:lineRule="auto"/>
        <w:ind w:left="360" w:firstLine="720"/>
        <w:jc w:val="both"/>
        <w:rPr/>
      </w:pPr>
      <w:r w:rsidDel="00000000" w:rsidR="00000000" w:rsidRPr="00000000">
        <w:rPr>
          <w:rtl w:val="0"/>
        </w:rPr>
        <w:t xml:space="preserve">Sumber daya keuangan Puskesmas Simpang Teritip berasal dari kapitasi JKN Puskesmas, Operasional APBD dan Bantuan Operasional Kesehatan. Dan Operasional yang didapatkan dari APBD masih tergolong kecil dan hanya mencukupi kebutuhan air dan listrik. </w:t>
      </w:r>
      <w:r w:rsidDel="00000000" w:rsidR="00000000" w:rsidRPr="00000000">
        <w:rPr>
          <w:color w:val="000000"/>
          <w:rtl w:val="0"/>
        </w:rPr>
        <w:t xml:space="preserve">Berikut ini realisasi keuangan Puskesmas Simpang Teritip dari berbagai sumber dana pada tabel 2.2. </w:t>
      </w:r>
      <w:r w:rsidDel="00000000" w:rsidR="00000000" w:rsidRPr="00000000">
        <w:rPr>
          <w:rtl w:val="0"/>
        </w:rPr>
      </w:r>
    </w:p>
    <w:p w:rsidR="00000000" w:rsidDel="00000000" w:rsidP="00000000" w:rsidRDefault="00000000" w:rsidRPr="00000000" w14:paraId="000001F9">
      <w:pPr>
        <w:spacing w:after="0" w:line="360" w:lineRule="auto"/>
        <w:jc w:val="center"/>
        <w:rPr>
          <w:b w:val="1"/>
        </w:rPr>
      </w:pPr>
      <w:r w:rsidDel="00000000" w:rsidR="00000000" w:rsidRPr="00000000">
        <w:rPr>
          <w:b w:val="1"/>
          <w:rtl w:val="0"/>
        </w:rPr>
        <w:t xml:space="preserve">Tabel 2.2</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360" w:lineRule="auto"/>
        <w:jc w:val="center"/>
        <w:rPr>
          <w:color w:val="000000"/>
        </w:rPr>
      </w:pPr>
      <w:r w:rsidDel="00000000" w:rsidR="00000000" w:rsidRPr="00000000">
        <w:rPr>
          <w:b w:val="1"/>
          <w:color w:val="000000"/>
          <w:rtl w:val="0"/>
        </w:rPr>
        <w:t xml:space="preserve">Realisasi Keuangan Puskesmas Simpang Teritip Tahun 2021 - 2023</w:t>
      </w:r>
      <w:r w:rsidDel="00000000" w:rsidR="00000000" w:rsidRPr="00000000">
        <w:rPr>
          <w:rtl w:val="0"/>
        </w:rPr>
      </w:r>
    </w:p>
    <w:tbl>
      <w:tblPr>
        <w:tblStyle w:val="Table2"/>
        <w:tblW w:w="7513.000000000001"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868"/>
        <w:gridCol w:w="1676"/>
        <w:gridCol w:w="1701"/>
        <w:gridCol w:w="1701"/>
        <w:tblGridChange w:id="0">
          <w:tblGrid>
            <w:gridCol w:w="567"/>
            <w:gridCol w:w="1868"/>
            <w:gridCol w:w="1676"/>
            <w:gridCol w:w="1701"/>
            <w:gridCol w:w="1701"/>
          </w:tblGrid>
        </w:tblGridChange>
      </w:tblGrid>
      <w:tr>
        <w:trPr>
          <w:cantSplit w:val="0"/>
          <w:tblHeader w:val="0"/>
        </w:trPr>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No</w:t>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Sumber Dana</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360" w:lineRule="auto"/>
              <w:jc w:val="center"/>
              <w:rPr>
                <w:b w:val="1"/>
                <w:color w:val="000000"/>
              </w:rPr>
            </w:pPr>
            <w:r w:rsidDel="00000000" w:rsidR="00000000" w:rsidRPr="00000000">
              <w:rPr>
                <w:b w:val="1"/>
                <w:color w:val="000000"/>
                <w:rtl w:val="0"/>
              </w:rPr>
              <w:t xml:space="preserve">Realisasi</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Tahun 2021</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360" w:lineRule="auto"/>
              <w:jc w:val="center"/>
              <w:rPr>
                <w:b w:val="1"/>
                <w:color w:val="000000"/>
              </w:rPr>
            </w:pPr>
            <w:r w:rsidDel="00000000" w:rsidR="00000000" w:rsidRPr="00000000">
              <w:rPr>
                <w:b w:val="1"/>
                <w:color w:val="000000"/>
                <w:rtl w:val="0"/>
              </w:rPr>
              <w:t xml:space="preserve">Realisasi</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Tahun 2022</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360" w:lineRule="auto"/>
              <w:jc w:val="center"/>
              <w:rPr>
                <w:b w:val="1"/>
                <w:color w:val="000000"/>
              </w:rPr>
            </w:pPr>
            <w:r w:rsidDel="00000000" w:rsidR="00000000" w:rsidRPr="00000000">
              <w:rPr>
                <w:b w:val="1"/>
                <w:color w:val="000000"/>
                <w:rtl w:val="0"/>
              </w:rPr>
              <w:t xml:space="preserve">Realisasi</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Tahun 2023</w:t>
            </w:r>
          </w:p>
        </w:tc>
      </w:tr>
      <w:tr>
        <w:trPr>
          <w:cantSplit w:val="0"/>
          <w:trHeight w:val="1213" w:hRule="atLeast"/>
          <w:tblHeader w:val="0"/>
        </w:trPr>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1</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Operasional APBD  </w:t>
            </w:r>
          </w:p>
        </w:tc>
        <w:tc>
          <w:tcPr>
            <w:vAlign w:val="center"/>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913.669.553</w:t>
            </w:r>
          </w:p>
        </w:tc>
        <w:tc>
          <w:tcPr>
            <w:vAlign w:val="center"/>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424.764.150</w:t>
            </w:r>
          </w:p>
        </w:tc>
        <w:tc>
          <w:tcPr>
            <w:vAlign w:val="cente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24.990.000</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Kapitasi JKN</w:t>
            </w:r>
          </w:p>
        </w:tc>
        <w:tc>
          <w:tcPr>
            <w:vAlign w:val="center"/>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969.470.490</w:t>
            </w:r>
          </w:p>
        </w:tc>
        <w:tc>
          <w:tcPr>
            <w:vAlign w:val="center"/>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1.139.506.592</w:t>
            </w:r>
          </w:p>
        </w:tc>
        <w:tc>
          <w:tcPr>
            <w:vAlign w:val="cente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464.939.344</w:t>
            </w:r>
          </w:p>
        </w:tc>
      </w:tr>
      <w:tr>
        <w:trPr>
          <w:cantSplit w:val="0"/>
          <w:tblHeader w:val="0"/>
        </w:trPr>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3</w:t>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Non Kapitasi JKN</w:t>
            </w:r>
          </w:p>
        </w:tc>
        <w:tc>
          <w:tcP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189.591.500</w:t>
            </w:r>
          </w:p>
        </w:tc>
        <w:tc>
          <w:tcPr>
            <w:vAlign w:val="center"/>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185.619.500</w:t>
            </w:r>
          </w:p>
        </w:tc>
        <w:tc>
          <w:tcPr>
            <w:vAlign w:val="cente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92.407.000</w:t>
            </w:r>
          </w:p>
        </w:tc>
      </w:tr>
      <w:tr>
        <w:trPr>
          <w:cantSplit w:val="0"/>
          <w:tblHeader w:val="0"/>
        </w:trPr>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3</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Bantuan Operasional Kesehatan (BOK)</w:t>
            </w:r>
          </w:p>
        </w:tc>
        <w:tc>
          <w:tcPr>
            <w:vAlign w:val="center"/>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527.880.000</w:t>
            </w:r>
          </w:p>
        </w:tc>
        <w:tc>
          <w:tcPr>
            <w:vAlign w:val="cente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945.663.919</w:t>
            </w:r>
          </w:p>
        </w:tc>
        <w:tc>
          <w:tcPr>
            <w:vAlign w:val="center"/>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93.540.000</w:t>
            </w:r>
          </w:p>
        </w:tc>
      </w:tr>
      <w:tr>
        <w:trPr>
          <w:cantSplit w:val="0"/>
          <w:tblHeader w:val="0"/>
        </w:trPr>
        <w:tc>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4</w:t>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Retribusi</w:t>
            </w:r>
          </w:p>
        </w:tc>
        <w:tc>
          <w:tcPr>
            <w:vAlign w:val="center"/>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73.596.000</w:t>
            </w:r>
          </w:p>
        </w:tc>
        <w:tc>
          <w:tcPr>
            <w:vAlign w:val="cente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68.662.000</w:t>
            </w:r>
          </w:p>
        </w:tc>
        <w:tc>
          <w:tcPr>
            <w:vAlign w:val="center"/>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20.547.000</w:t>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5</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Jumlah</w:t>
            </w:r>
          </w:p>
        </w:tc>
        <w:tc>
          <w:tcPr>
            <w:vAlign w:val="center"/>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2.674.207.543</w:t>
            </w:r>
          </w:p>
        </w:tc>
        <w:tc>
          <w:tcPr>
            <w:vAlign w:val="center"/>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2.764.216.161</w:t>
            </w:r>
          </w:p>
        </w:tc>
        <w:tc>
          <w:tcPr>
            <w:vAlign w:val="center"/>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122.494.000</w:t>
            </w:r>
          </w:p>
        </w:tc>
      </w:tr>
    </w:tbl>
    <w:p w:rsidR="00000000" w:rsidDel="00000000" w:rsidP="00000000" w:rsidRDefault="00000000" w:rsidRPr="00000000" w14:paraId="00000221">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Sumber Daya Sarana Prasarana</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line="360" w:lineRule="auto"/>
        <w:ind w:left="270" w:firstLine="450"/>
        <w:jc w:val="both"/>
        <w:rPr/>
      </w:pPr>
      <w:r w:rsidDel="00000000" w:rsidR="00000000" w:rsidRPr="00000000">
        <w:rPr>
          <w:rtl w:val="0"/>
        </w:rPr>
        <w:t xml:space="preserve">Sarana adalah segala fasilitas atau alat yang digunakan untuk mendukung kelancaran dan keberlangsungan suatu kegiatan atau proses. Prasarana, di sisi lain, merujuk pada infrastruktur fisik yang menyediakan dasar operasional bagi suatu organisasi, tempat, atau masyarakat, seperti gedung, jalan, dan sistem utilitas. Keduanya sangat penting untuk menciptakan lingkungan yang efisien dan berfungsi dengan baik dalam memenuhi berbagai kebutuhan di Puskesmas.</w:t>
        <w:tab/>
      </w:r>
      <w:r w:rsidDel="00000000" w:rsidR="00000000" w:rsidRPr="00000000">
        <w:rPr>
          <w:b w:val="1"/>
          <w:rtl w:val="0"/>
        </w:rPr>
        <w:t xml:space="preserve"> </w:t>
      </w:r>
      <w:r w:rsidDel="00000000" w:rsidR="00000000" w:rsidRPr="00000000">
        <w:rPr>
          <w:rtl w:val="0"/>
        </w:rPr>
        <w:t xml:space="preserve">Sarana dan Prasarana Puskesmas Simpang Teritip digunakan untuk membantu menunjang operasional pelayanan yang diberikan. Adapun sarana dan prasarana Puskesmas Simpang Teritip disajikan pada tabel 2.3.</w:t>
      </w:r>
    </w:p>
    <w:p w:rsidR="00000000" w:rsidDel="00000000" w:rsidP="00000000" w:rsidRDefault="00000000" w:rsidRPr="00000000" w14:paraId="00000223">
      <w:pPr>
        <w:spacing w:after="0" w:line="360" w:lineRule="auto"/>
        <w:jc w:val="center"/>
        <w:rPr>
          <w:b w:val="1"/>
        </w:rPr>
      </w:pPr>
      <w:r w:rsidDel="00000000" w:rsidR="00000000" w:rsidRPr="00000000">
        <w:rPr>
          <w:b w:val="1"/>
          <w:rtl w:val="0"/>
        </w:rPr>
        <w:t xml:space="preserve">Tabel 2.3</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360" w:lineRule="auto"/>
        <w:jc w:val="center"/>
        <w:rPr>
          <w:color w:val="000000"/>
        </w:rPr>
      </w:pPr>
      <w:r w:rsidDel="00000000" w:rsidR="00000000" w:rsidRPr="00000000">
        <w:rPr>
          <w:b w:val="1"/>
          <w:color w:val="000000"/>
          <w:rtl w:val="0"/>
        </w:rPr>
        <w:t xml:space="preserve">Sarana dan Prasarana Puskesmas </w:t>
      </w:r>
      <w:r w:rsidDel="00000000" w:rsidR="00000000" w:rsidRPr="00000000">
        <w:rPr>
          <w:b w:val="1"/>
          <w:rtl w:val="0"/>
        </w:rPr>
        <w:t xml:space="preserve">Simpang Teritip</w:t>
      </w:r>
      <w:r w:rsidDel="00000000" w:rsidR="00000000" w:rsidRPr="00000000">
        <w:rPr>
          <w:rtl w:val="0"/>
        </w:rPr>
      </w:r>
    </w:p>
    <w:tbl>
      <w:tblPr>
        <w:tblStyle w:val="Table3"/>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
        <w:gridCol w:w="2631"/>
        <w:gridCol w:w="1629"/>
        <w:gridCol w:w="1358"/>
        <w:gridCol w:w="1408"/>
        <w:gridCol w:w="1386"/>
        <w:tblGridChange w:id="0">
          <w:tblGrid>
            <w:gridCol w:w="604"/>
            <w:gridCol w:w="2631"/>
            <w:gridCol w:w="1629"/>
            <w:gridCol w:w="1358"/>
            <w:gridCol w:w="1408"/>
            <w:gridCol w:w="1386"/>
          </w:tblGrid>
        </w:tblGridChange>
      </w:tblGrid>
      <w:tr>
        <w:trPr>
          <w:cantSplit w:val="0"/>
          <w:trHeight w:val="273" w:hRule="atLeast"/>
          <w:tblHeader w:val="0"/>
        </w:trPr>
        <w:tc>
          <w:tcPr>
            <w:vMerge w:val="restart"/>
            <w:vAlign w:val="center"/>
          </w:tcPr>
          <w:p w:rsidR="00000000" w:rsidDel="00000000" w:rsidP="00000000" w:rsidRDefault="00000000" w:rsidRPr="00000000" w14:paraId="00000225">
            <w:pPr>
              <w:spacing w:after="0" w:line="360" w:lineRule="auto"/>
              <w:jc w:val="center"/>
              <w:rPr>
                <w:b w:val="1"/>
              </w:rPr>
            </w:pPr>
            <w:r w:rsidDel="00000000" w:rsidR="00000000" w:rsidRPr="00000000">
              <w:rPr>
                <w:b w:val="1"/>
                <w:rtl w:val="0"/>
              </w:rPr>
              <w:t xml:space="preserve">No</w:t>
            </w:r>
          </w:p>
        </w:tc>
        <w:tc>
          <w:tcPr>
            <w:vMerge w:val="restart"/>
            <w:vAlign w:val="center"/>
          </w:tcPr>
          <w:p w:rsidR="00000000" w:rsidDel="00000000" w:rsidP="00000000" w:rsidRDefault="00000000" w:rsidRPr="00000000" w14:paraId="00000226">
            <w:pPr>
              <w:spacing w:after="0" w:line="360" w:lineRule="auto"/>
              <w:jc w:val="center"/>
              <w:rPr>
                <w:b w:val="1"/>
              </w:rPr>
            </w:pPr>
            <w:r w:rsidDel="00000000" w:rsidR="00000000" w:rsidRPr="00000000">
              <w:rPr>
                <w:b w:val="1"/>
                <w:rtl w:val="0"/>
              </w:rPr>
              <w:t xml:space="preserve">Sarana</w:t>
            </w:r>
          </w:p>
        </w:tc>
        <w:tc>
          <w:tcPr>
            <w:vMerge w:val="restart"/>
            <w:vAlign w:val="center"/>
          </w:tcPr>
          <w:p w:rsidR="00000000" w:rsidDel="00000000" w:rsidP="00000000" w:rsidRDefault="00000000" w:rsidRPr="00000000" w14:paraId="00000227">
            <w:pPr>
              <w:spacing w:after="0" w:line="360" w:lineRule="auto"/>
              <w:jc w:val="center"/>
              <w:rPr>
                <w:b w:val="1"/>
              </w:rPr>
            </w:pPr>
            <w:r w:rsidDel="00000000" w:rsidR="00000000" w:rsidRPr="00000000">
              <w:rPr>
                <w:b w:val="1"/>
                <w:rtl w:val="0"/>
              </w:rPr>
              <w:t xml:space="preserve">Jumlah/</w:t>
            </w:r>
          </w:p>
          <w:p w:rsidR="00000000" w:rsidDel="00000000" w:rsidP="00000000" w:rsidRDefault="00000000" w:rsidRPr="00000000" w14:paraId="00000228">
            <w:pPr>
              <w:spacing w:after="0" w:line="360" w:lineRule="auto"/>
              <w:jc w:val="center"/>
              <w:rPr>
                <w:b w:val="1"/>
              </w:rPr>
            </w:pPr>
            <w:r w:rsidDel="00000000" w:rsidR="00000000" w:rsidRPr="00000000">
              <w:rPr>
                <w:b w:val="1"/>
                <w:rtl w:val="0"/>
              </w:rPr>
              <w:t xml:space="preserve">Kecukupan</w:t>
            </w:r>
          </w:p>
        </w:tc>
        <w:tc>
          <w:tcPr>
            <w:gridSpan w:val="3"/>
            <w:vAlign w:val="center"/>
          </w:tcPr>
          <w:p w:rsidR="00000000" w:rsidDel="00000000" w:rsidP="00000000" w:rsidRDefault="00000000" w:rsidRPr="00000000" w14:paraId="00000229">
            <w:pPr>
              <w:spacing w:after="0" w:line="360" w:lineRule="auto"/>
              <w:jc w:val="center"/>
              <w:rPr>
                <w:b w:val="1"/>
              </w:rPr>
            </w:pPr>
            <w:r w:rsidDel="00000000" w:rsidR="00000000" w:rsidRPr="00000000">
              <w:rPr>
                <w:b w:val="1"/>
                <w:rtl w:val="0"/>
              </w:rPr>
              <w:t xml:space="preserve">Kondisi</w:t>
            </w:r>
          </w:p>
        </w:tc>
      </w:tr>
      <w:tr>
        <w:trPr>
          <w:cantSplit w:val="0"/>
          <w:trHeight w:val="846" w:hRule="atLeast"/>
          <w:tblHeader w:val="0"/>
        </w:trPr>
        <w:tc>
          <w:tcPr>
            <w:vMerge w:val="continue"/>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22F">
            <w:pPr>
              <w:spacing w:after="0" w:line="360" w:lineRule="auto"/>
              <w:jc w:val="center"/>
              <w:rPr>
                <w:b w:val="1"/>
              </w:rPr>
            </w:pPr>
            <w:r w:rsidDel="00000000" w:rsidR="00000000" w:rsidRPr="00000000">
              <w:rPr>
                <w:b w:val="1"/>
                <w:rtl w:val="0"/>
              </w:rPr>
              <w:t xml:space="preserve">Baik</w:t>
            </w:r>
          </w:p>
        </w:tc>
        <w:tc>
          <w:tcPr/>
          <w:p w:rsidR="00000000" w:rsidDel="00000000" w:rsidP="00000000" w:rsidRDefault="00000000" w:rsidRPr="00000000" w14:paraId="00000230">
            <w:pPr>
              <w:spacing w:after="0" w:line="360" w:lineRule="auto"/>
              <w:jc w:val="center"/>
              <w:rPr>
                <w:b w:val="1"/>
              </w:rPr>
            </w:pPr>
            <w:r w:rsidDel="00000000" w:rsidR="00000000" w:rsidRPr="00000000">
              <w:rPr>
                <w:b w:val="1"/>
                <w:rtl w:val="0"/>
              </w:rPr>
              <w:t xml:space="preserve">Rusak Sedang</w:t>
            </w:r>
          </w:p>
        </w:tc>
        <w:tc>
          <w:tcPr/>
          <w:p w:rsidR="00000000" w:rsidDel="00000000" w:rsidP="00000000" w:rsidRDefault="00000000" w:rsidRPr="00000000" w14:paraId="00000231">
            <w:pPr>
              <w:spacing w:after="0" w:line="360" w:lineRule="auto"/>
              <w:jc w:val="center"/>
              <w:rPr>
                <w:b w:val="1"/>
              </w:rPr>
            </w:pPr>
            <w:r w:rsidDel="00000000" w:rsidR="00000000" w:rsidRPr="00000000">
              <w:rPr>
                <w:b w:val="1"/>
                <w:rtl w:val="0"/>
              </w:rPr>
              <w:t xml:space="preserve">Rusak Berat</w:t>
            </w:r>
          </w:p>
        </w:tc>
      </w:tr>
      <w:tr>
        <w:trPr>
          <w:cantSplit w:val="0"/>
          <w:tblHeader w:val="0"/>
        </w:trPr>
        <w:tc>
          <w:tcPr/>
          <w:p w:rsidR="00000000" w:rsidDel="00000000" w:rsidP="00000000" w:rsidRDefault="00000000" w:rsidRPr="00000000" w14:paraId="00000232">
            <w:pPr>
              <w:spacing w:line="360" w:lineRule="auto"/>
              <w:rPr/>
            </w:pPr>
            <w:r w:rsidDel="00000000" w:rsidR="00000000" w:rsidRPr="00000000">
              <w:rPr>
                <w:rtl w:val="0"/>
              </w:rPr>
              <w:t xml:space="preserve">1</w:t>
            </w:r>
          </w:p>
        </w:tc>
        <w:tc>
          <w:tcPr/>
          <w:p w:rsidR="00000000" w:rsidDel="00000000" w:rsidP="00000000" w:rsidRDefault="00000000" w:rsidRPr="00000000" w14:paraId="00000233">
            <w:pPr>
              <w:spacing w:line="360" w:lineRule="auto"/>
              <w:rPr/>
            </w:pPr>
            <w:r w:rsidDel="00000000" w:rsidR="00000000" w:rsidRPr="00000000">
              <w:rPr>
                <w:rtl w:val="0"/>
              </w:rPr>
              <w:t xml:space="preserve">Gedung Puskesmas</w:t>
            </w:r>
          </w:p>
        </w:tc>
        <w:tc>
          <w:tcPr/>
          <w:p w:rsidR="00000000" w:rsidDel="00000000" w:rsidP="00000000" w:rsidRDefault="00000000" w:rsidRPr="00000000" w14:paraId="00000234">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235">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236">
            <w:pPr>
              <w:spacing w:line="360" w:lineRule="auto"/>
              <w:jc w:val="center"/>
              <w:rPr/>
            </w:pPr>
            <w:r w:rsidDel="00000000" w:rsidR="00000000" w:rsidRPr="00000000">
              <w:rPr>
                <w:rtl w:val="0"/>
              </w:rPr>
            </w:r>
          </w:p>
        </w:tc>
        <w:tc>
          <w:tcPr/>
          <w:p w:rsidR="00000000" w:rsidDel="00000000" w:rsidP="00000000" w:rsidRDefault="00000000" w:rsidRPr="00000000" w14:paraId="00000237">
            <w:pPr>
              <w:spacing w:line="360" w:lineRule="auto"/>
              <w:jc w:val="center"/>
              <w:rPr/>
            </w:pPr>
            <w:r w:rsidDel="00000000" w:rsidR="00000000" w:rsidRPr="00000000">
              <w:rPr>
                <w:rtl w:val="0"/>
              </w:rPr>
            </w:r>
          </w:p>
        </w:tc>
      </w:tr>
    </w:tbl>
    <w:p w:rsidR="00000000" w:rsidDel="00000000" w:rsidP="00000000" w:rsidRDefault="00000000" w:rsidRPr="00000000" w14:paraId="00000238">
      <w:pPr>
        <w:pStyle w:val="Heading1"/>
        <w:rPr/>
      </w:pPr>
      <w:bookmarkStart w:colFirst="0" w:colLast="0" w:name="_heading=h.2r0uhxc" w:id="18"/>
      <w:bookmarkEnd w:id="18"/>
      <w:r w:rsidDel="00000000" w:rsidR="00000000" w:rsidRPr="00000000">
        <w:rPr>
          <w:rtl w:val="0"/>
        </w:rPr>
        <w:t xml:space="preserve">C. KINERJA PELAYANAN PUSKESMAS </w:t>
      </w:r>
    </w:p>
    <w:p w:rsidR="00000000" w:rsidDel="00000000" w:rsidP="00000000" w:rsidRDefault="00000000" w:rsidRPr="00000000" w14:paraId="00000239">
      <w:pPr>
        <w:pStyle w:val="Heading2"/>
        <w:rPr/>
      </w:pPr>
      <w:bookmarkStart w:colFirst="0" w:colLast="0" w:name="_heading=h.1664s55" w:id="19"/>
      <w:bookmarkEnd w:id="19"/>
      <w:r w:rsidDel="00000000" w:rsidR="00000000" w:rsidRPr="00000000">
        <w:rPr>
          <w:rtl w:val="0"/>
        </w:rPr>
        <w:t xml:space="preserve">1.  Capaian Kinerja Upaya Kesehatan Masyarakat</w:t>
      </w:r>
    </w:p>
    <w:p w:rsidR="00000000" w:rsidDel="00000000" w:rsidP="00000000" w:rsidRDefault="00000000" w:rsidRPr="00000000" w14:paraId="0000023A">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bookmarkStart w:colFirst="0" w:colLast="0" w:name="_heading=h.3q5sasy" w:id="20"/>
      <w:bookmarkEnd w:id="20"/>
      <w:r w:rsidDel="00000000" w:rsidR="00000000" w:rsidRPr="00000000">
        <w:rPr>
          <w:color w:val="000000"/>
          <w:rtl w:val="0"/>
        </w:rPr>
        <w:t xml:space="preserve">Pelayanan Kesehatan Unit Kesehatan Sekolah</w:t>
      </w:r>
    </w:p>
    <w:p w:rsidR="00000000" w:rsidDel="00000000" w:rsidP="00000000" w:rsidRDefault="00000000" w:rsidRPr="00000000" w14:paraId="0000023B">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pada Kesehatan Gigi dan Mulut</w:t>
      </w:r>
    </w:p>
    <w:p w:rsidR="00000000" w:rsidDel="00000000" w:rsidP="00000000" w:rsidRDefault="00000000" w:rsidRPr="00000000" w14:paraId="0000023C">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pada usia pendidikan dasar;</w:t>
      </w:r>
    </w:p>
    <w:p w:rsidR="00000000" w:rsidDel="00000000" w:rsidP="00000000" w:rsidRDefault="00000000" w:rsidRPr="00000000" w14:paraId="0000023D">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pada usia produktif</w:t>
      </w:r>
    </w:p>
    <w:p w:rsidR="00000000" w:rsidDel="00000000" w:rsidP="00000000" w:rsidRDefault="00000000" w:rsidRPr="00000000" w14:paraId="0000023E">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pada usia lanjut;</w:t>
      </w:r>
    </w:p>
    <w:p w:rsidR="00000000" w:rsidDel="00000000" w:rsidP="00000000" w:rsidRDefault="00000000" w:rsidRPr="00000000" w14:paraId="0000023F">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penderita hipertensi;</w:t>
      </w:r>
    </w:p>
    <w:p w:rsidR="00000000" w:rsidDel="00000000" w:rsidP="00000000" w:rsidRDefault="00000000" w:rsidRPr="00000000" w14:paraId="00000240">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penderita diabetes melitus;</w:t>
      </w:r>
    </w:p>
    <w:p w:rsidR="00000000" w:rsidDel="00000000" w:rsidP="00000000" w:rsidRDefault="00000000" w:rsidRPr="00000000" w14:paraId="00000241">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orang dengan gangguan jiwa berat;</w:t>
      </w:r>
    </w:p>
    <w:p w:rsidR="00000000" w:rsidDel="00000000" w:rsidP="00000000" w:rsidRDefault="00000000" w:rsidRPr="00000000" w14:paraId="00000242">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orang terduga tuberkulosis; dan</w:t>
      </w:r>
    </w:p>
    <w:p w:rsidR="00000000" w:rsidDel="00000000" w:rsidP="00000000" w:rsidRDefault="00000000" w:rsidRPr="00000000" w14:paraId="00000243">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color w:val="000000"/>
          <w:rtl w:val="0"/>
        </w:rPr>
        <w:t xml:space="preserve">Pelayanan kesehatan orang dengan risiko terinfeksi virus yang melemahkan daya tahan tubuh manusia (Human Immunodeficiency Virus)</w:t>
      </w:r>
    </w:p>
    <w:p w:rsidR="00000000" w:rsidDel="00000000" w:rsidP="00000000" w:rsidRDefault="00000000" w:rsidRPr="00000000" w14:paraId="00000244">
      <w:pPr>
        <w:numPr>
          <w:ilvl w:val="1"/>
          <w:numId w:val="64"/>
        </w:numPr>
        <w:pBdr>
          <w:top w:space="0" w:sz="0" w:val="nil"/>
          <w:left w:space="0" w:sz="0" w:val="nil"/>
          <w:bottom w:space="0" w:sz="0" w:val="nil"/>
          <w:right w:space="0" w:sz="0" w:val="nil"/>
          <w:between w:space="0" w:sz="0" w:val="nil"/>
        </w:pBdr>
        <w:spacing w:after="0" w:line="360" w:lineRule="auto"/>
        <w:ind w:left="567" w:hanging="283"/>
        <w:jc w:val="both"/>
        <w:rPr>
          <w:color w:val="000000"/>
        </w:rPr>
      </w:pPr>
      <w:r w:rsidDel="00000000" w:rsidR="00000000" w:rsidRPr="00000000">
        <w:rPr>
          <w:rtl w:val="0"/>
        </w:rPr>
        <w:t xml:space="preserve">Pelaksana Kesehatan Matra/Haji</w:t>
      </w:r>
      <w:r w:rsidDel="00000000" w:rsidR="00000000" w:rsidRPr="00000000">
        <w:rPr>
          <w:rtl w:val="0"/>
        </w:rPr>
      </w:r>
    </w:p>
    <w:p w:rsidR="00000000" w:rsidDel="00000000" w:rsidP="00000000" w:rsidRDefault="00000000" w:rsidRPr="00000000" w14:paraId="00000245">
      <w:pPr>
        <w:numPr>
          <w:ilvl w:val="1"/>
          <w:numId w:val="64"/>
        </w:numPr>
        <w:pBdr>
          <w:top w:space="0" w:sz="0" w:val="nil"/>
          <w:left w:space="0" w:sz="0" w:val="nil"/>
          <w:bottom w:space="0" w:sz="0" w:val="nil"/>
          <w:right w:space="0" w:sz="0" w:val="nil"/>
          <w:between w:space="0" w:sz="0" w:val="nil"/>
        </w:pBdr>
        <w:spacing w:line="360" w:lineRule="auto"/>
        <w:ind w:left="567" w:hanging="283"/>
        <w:jc w:val="both"/>
        <w:rPr/>
      </w:pPr>
      <w:r w:rsidDel="00000000" w:rsidR="00000000" w:rsidRPr="00000000">
        <w:rPr>
          <w:rtl w:val="0"/>
        </w:rPr>
        <w:t xml:space="preserve">Pelayanan Kesehatan Deteksi Dini Kanker Rahim</w:t>
      </w:r>
    </w:p>
    <w:p w:rsidR="00000000" w:rsidDel="00000000" w:rsidP="00000000" w:rsidRDefault="00000000" w:rsidRPr="00000000" w14:paraId="00000246">
      <w:pPr>
        <w:pStyle w:val="Heading2"/>
        <w:rPr/>
      </w:pPr>
      <w:r w:rsidDel="00000000" w:rsidR="00000000" w:rsidRPr="00000000">
        <w:rPr>
          <w:rtl w:val="0"/>
        </w:rPr>
        <w:t xml:space="preserve">2. Capaian Kinerja Upaya Kesehatan Perorangan</w:t>
      </w:r>
    </w:p>
    <w:p w:rsidR="00000000" w:rsidDel="00000000" w:rsidP="00000000" w:rsidRDefault="00000000" w:rsidRPr="00000000" w14:paraId="00000247">
      <w:pPr>
        <w:spacing w:line="360" w:lineRule="auto"/>
        <w:ind w:left="284" w:firstLine="436"/>
        <w:jc w:val="both"/>
        <w:rPr/>
      </w:pPr>
      <w:r w:rsidDel="00000000" w:rsidR="00000000" w:rsidRPr="00000000">
        <w:rPr>
          <w:rtl w:val="0"/>
        </w:rPr>
        <w:t xml:space="preserve">Penduduk di wilayah kerja Puskesmas Simpang Teritip Kecamatan Simpang Teritip cenderung meningkat dari tahun ke tahun. Hal ini karena adanya program kerja Bupati yaitu Berobat Gratis dalam bentuk BPJS Kesehatan sehingga masyarakat dapat mengakses pelayanan kesehatan dengan mudah.</w:t>
      </w:r>
    </w:p>
    <w:p w:rsidR="00000000" w:rsidDel="00000000" w:rsidP="00000000" w:rsidRDefault="00000000" w:rsidRPr="00000000" w14:paraId="00000248">
      <w:pPr>
        <w:spacing w:line="360" w:lineRule="auto"/>
        <w:ind w:left="720" w:firstLine="284.00000000000006"/>
        <w:jc w:val="both"/>
        <w:rPr/>
      </w:pPr>
      <w:r w:rsidDel="00000000" w:rsidR="00000000" w:rsidRPr="00000000">
        <w:rPr>
          <w:rtl w:val="0"/>
        </w:rPr>
        <w:t xml:space="preserve">Berikut gambaran kenaikan kunjungan rawat jalan di Puskesmas Simpang Teritip pada tabel 2.2. </w:t>
      </w:r>
    </w:p>
    <w:p w:rsidR="00000000" w:rsidDel="00000000" w:rsidP="00000000" w:rsidRDefault="00000000" w:rsidRPr="00000000" w14:paraId="00000249">
      <w:pPr>
        <w:spacing w:after="0" w:line="360" w:lineRule="auto"/>
        <w:jc w:val="center"/>
        <w:rPr>
          <w:b w:val="1"/>
        </w:rPr>
      </w:pPr>
      <w:r w:rsidDel="00000000" w:rsidR="00000000" w:rsidRPr="00000000">
        <w:rPr>
          <w:b w:val="1"/>
          <w:rtl w:val="0"/>
        </w:rPr>
        <w:t xml:space="preserve">Tabel 2.2</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360" w:lineRule="auto"/>
        <w:jc w:val="center"/>
        <w:rPr>
          <w:color w:val="000000"/>
        </w:rPr>
      </w:pPr>
      <w:r w:rsidDel="00000000" w:rsidR="00000000" w:rsidRPr="00000000">
        <w:rPr>
          <w:b w:val="1"/>
          <w:color w:val="000000"/>
          <w:rtl w:val="0"/>
        </w:rPr>
        <w:t xml:space="preserve">Kenaikan Kunjungan Rawat Jalan Puskesmas Simpang Teritip</w:t>
      </w:r>
      <w:r w:rsidDel="00000000" w:rsidR="00000000" w:rsidRPr="00000000">
        <w:rPr>
          <w:rtl w:val="0"/>
        </w:rPr>
      </w:r>
    </w:p>
    <w:tbl>
      <w:tblPr>
        <w:tblStyle w:val="Table4"/>
        <w:tblW w:w="6662.0" w:type="dxa"/>
        <w:jc w:val="left"/>
        <w:tblInd w:w="1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2240"/>
        <w:gridCol w:w="1311"/>
        <w:gridCol w:w="1270"/>
        <w:gridCol w:w="1276"/>
        <w:tblGridChange w:id="0">
          <w:tblGrid>
            <w:gridCol w:w="565"/>
            <w:gridCol w:w="2240"/>
            <w:gridCol w:w="1311"/>
            <w:gridCol w:w="1270"/>
            <w:gridCol w:w="1276"/>
          </w:tblGrid>
        </w:tblGridChange>
      </w:tblGrid>
      <w:tr>
        <w:trPr>
          <w:cantSplit w:val="0"/>
          <w:trHeight w:val="263" w:hRule="atLeast"/>
          <w:tblHeader w:val="1"/>
        </w:trPr>
        <w:tc>
          <w:tcPr/>
          <w:p w:rsidR="00000000" w:rsidDel="00000000" w:rsidP="00000000" w:rsidRDefault="00000000" w:rsidRPr="00000000" w14:paraId="0000024B">
            <w:pPr>
              <w:spacing w:line="360" w:lineRule="auto"/>
              <w:jc w:val="center"/>
              <w:rPr>
                <w:b w:val="1"/>
              </w:rPr>
            </w:pPr>
            <w:r w:rsidDel="00000000" w:rsidR="00000000" w:rsidRPr="00000000">
              <w:rPr>
                <w:b w:val="1"/>
                <w:rtl w:val="0"/>
              </w:rPr>
              <w:t xml:space="preserve">No</w:t>
            </w:r>
          </w:p>
        </w:tc>
        <w:tc>
          <w:tcPr/>
          <w:p w:rsidR="00000000" w:rsidDel="00000000" w:rsidP="00000000" w:rsidRDefault="00000000" w:rsidRPr="00000000" w14:paraId="0000024C">
            <w:pPr>
              <w:spacing w:line="360" w:lineRule="auto"/>
              <w:jc w:val="center"/>
              <w:rPr>
                <w:b w:val="1"/>
              </w:rPr>
            </w:pPr>
            <w:r w:rsidDel="00000000" w:rsidR="00000000" w:rsidRPr="00000000">
              <w:rPr>
                <w:b w:val="1"/>
                <w:rtl w:val="0"/>
              </w:rPr>
              <w:t xml:space="preserve">Unit Pelayanan</w:t>
            </w:r>
          </w:p>
        </w:tc>
        <w:tc>
          <w:tcPr/>
          <w:p w:rsidR="00000000" w:rsidDel="00000000" w:rsidP="00000000" w:rsidRDefault="00000000" w:rsidRPr="00000000" w14:paraId="0000024D">
            <w:pPr>
              <w:spacing w:line="360" w:lineRule="auto"/>
              <w:jc w:val="center"/>
              <w:rPr>
                <w:b w:val="1"/>
              </w:rPr>
            </w:pPr>
            <w:r w:rsidDel="00000000" w:rsidR="00000000" w:rsidRPr="00000000">
              <w:rPr>
                <w:rtl w:val="0"/>
              </w:rPr>
              <w:t xml:space="preserve">     </w:t>
            </w:r>
            <w:r w:rsidDel="00000000" w:rsidR="00000000" w:rsidRPr="00000000">
              <w:rPr>
                <w:b w:val="1"/>
                <w:rtl w:val="0"/>
              </w:rPr>
              <w:t xml:space="preserve">2020 </w:t>
            </w:r>
          </w:p>
        </w:tc>
        <w:tc>
          <w:tcPr/>
          <w:p w:rsidR="00000000" w:rsidDel="00000000" w:rsidP="00000000" w:rsidRDefault="00000000" w:rsidRPr="00000000" w14:paraId="0000024E">
            <w:pPr>
              <w:spacing w:line="360" w:lineRule="auto"/>
              <w:jc w:val="center"/>
              <w:rPr>
                <w:b w:val="1"/>
              </w:rPr>
            </w:pPr>
            <w:r w:rsidDel="00000000" w:rsidR="00000000" w:rsidRPr="00000000">
              <w:rPr>
                <w:b w:val="1"/>
                <w:rtl w:val="0"/>
              </w:rPr>
              <w:t xml:space="preserve">2021</w:t>
            </w:r>
          </w:p>
        </w:tc>
        <w:tc>
          <w:tcPr/>
          <w:p w:rsidR="00000000" w:rsidDel="00000000" w:rsidP="00000000" w:rsidRDefault="00000000" w:rsidRPr="00000000" w14:paraId="0000024F">
            <w:pPr>
              <w:spacing w:line="360" w:lineRule="auto"/>
              <w:jc w:val="center"/>
              <w:rPr>
                <w:b w:val="1"/>
              </w:rPr>
            </w:pPr>
            <w:r w:rsidDel="00000000" w:rsidR="00000000" w:rsidRPr="00000000">
              <w:rPr>
                <w:b w:val="1"/>
                <w:rtl w:val="0"/>
              </w:rPr>
              <w:t xml:space="preserve">2022</w:t>
            </w:r>
          </w:p>
        </w:tc>
      </w:tr>
      <w:tr>
        <w:trPr>
          <w:cantSplit w:val="0"/>
          <w:trHeight w:val="532" w:hRule="atLeast"/>
          <w:tblHeader w:val="0"/>
        </w:trPr>
        <w:tc>
          <w:tcPr/>
          <w:p w:rsidR="00000000" w:rsidDel="00000000" w:rsidP="00000000" w:rsidRDefault="00000000" w:rsidRPr="00000000" w14:paraId="00000250">
            <w:pPr>
              <w:spacing w:line="360" w:lineRule="auto"/>
              <w:jc w:val="center"/>
              <w:rPr/>
            </w:pPr>
            <w:r w:rsidDel="00000000" w:rsidR="00000000" w:rsidRPr="00000000">
              <w:rPr>
                <w:rtl w:val="0"/>
              </w:rPr>
              <w:t xml:space="preserve">1</w:t>
            </w:r>
          </w:p>
        </w:tc>
        <w:tc>
          <w:tcPr/>
          <w:p w:rsidR="00000000" w:rsidDel="00000000" w:rsidP="00000000" w:rsidRDefault="00000000" w:rsidRPr="00000000" w14:paraId="00000251">
            <w:pPr>
              <w:spacing w:line="360" w:lineRule="auto"/>
              <w:jc w:val="both"/>
              <w:rPr/>
            </w:pPr>
            <w:r w:rsidDel="00000000" w:rsidR="00000000" w:rsidRPr="00000000">
              <w:rPr>
                <w:rtl w:val="0"/>
              </w:rPr>
              <w:t xml:space="preserve">Poli Umum</w:t>
            </w:r>
          </w:p>
        </w:tc>
        <w:tc>
          <w:tcPr>
            <w:vAlign w:val="center"/>
          </w:tcPr>
          <w:p w:rsidR="00000000" w:rsidDel="00000000" w:rsidP="00000000" w:rsidRDefault="00000000" w:rsidRPr="00000000" w14:paraId="00000252">
            <w:pPr>
              <w:spacing w:line="360" w:lineRule="auto"/>
              <w:jc w:val="center"/>
              <w:rPr/>
            </w:pPr>
            <w:r w:rsidDel="00000000" w:rsidR="00000000" w:rsidRPr="00000000">
              <w:rPr>
                <w:rtl w:val="0"/>
              </w:rPr>
              <w:t xml:space="preserve">9.172</w:t>
            </w:r>
          </w:p>
        </w:tc>
        <w:tc>
          <w:tcPr>
            <w:vAlign w:val="center"/>
          </w:tcPr>
          <w:p w:rsidR="00000000" w:rsidDel="00000000" w:rsidP="00000000" w:rsidRDefault="00000000" w:rsidRPr="00000000" w14:paraId="00000253">
            <w:pPr>
              <w:spacing w:line="360" w:lineRule="auto"/>
              <w:jc w:val="center"/>
              <w:rPr/>
            </w:pPr>
            <w:r w:rsidDel="00000000" w:rsidR="00000000" w:rsidRPr="00000000">
              <w:rPr>
                <w:rtl w:val="0"/>
              </w:rPr>
              <w:t xml:space="preserve">7.839</w:t>
            </w:r>
          </w:p>
        </w:tc>
        <w:tc>
          <w:tcPr>
            <w:vAlign w:val="center"/>
          </w:tcPr>
          <w:p w:rsidR="00000000" w:rsidDel="00000000" w:rsidP="00000000" w:rsidRDefault="00000000" w:rsidRPr="00000000" w14:paraId="00000254">
            <w:pPr>
              <w:spacing w:line="360" w:lineRule="auto"/>
              <w:jc w:val="center"/>
              <w:rPr/>
            </w:pPr>
            <w:r w:rsidDel="00000000" w:rsidR="00000000" w:rsidRPr="00000000">
              <w:rPr>
                <w:rtl w:val="0"/>
              </w:rPr>
              <w:t xml:space="preserve">8.251</w:t>
            </w:r>
          </w:p>
        </w:tc>
      </w:tr>
      <w:tr>
        <w:trPr>
          <w:cantSplit w:val="0"/>
          <w:trHeight w:val="545" w:hRule="atLeast"/>
          <w:tblHeader w:val="0"/>
        </w:trPr>
        <w:tc>
          <w:tcPr/>
          <w:p w:rsidR="00000000" w:rsidDel="00000000" w:rsidP="00000000" w:rsidRDefault="00000000" w:rsidRPr="00000000" w14:paraId="00000255">
            <w:pPr>
              <w:spacing w:line="360" w:lineRule="auto"/>
              <w:jc w:val="center"/>
              <w:rPr/>
            </w:pPr>
            <w:r w:rsidDel="00000000" w:rsidR="00000000" w:rsidRPr="00000000">
              <w:rPr>
                <w:rtl w:val="0"/>
              </w:rPr>
              <w:t xml:space="preserve">2</w:t>
            </w:r>
          </w:p>
        </w:tc>
        <w:tc>
          <w:tcPr/>
          <w:p w:rsidR="00000000" w:rsidDel="00000000" w:rsidP="00000000" w:rsidRDefault="00000000" w:rsidRPr="00000000" w14:paraId="00000256">
            <w:pPr>
              <w:spacing w:line="360" w:lineRule="auto"/>
              <w:jc w:val="both"/>
              <w:rPr/>
            </w:pPr>
            <w:r w:rsidDel="00000000" w:rsidR="00000000" w:rsidRPr="00000000">
              <w:rPr>
                <w:rtl w:val="0"/>
              </w:rPr>
              <w:t xml:space="preserve">Poli MTBS</w:t>
            </w:r>
          </w:p>
        </w:tc>
        <w:tc>
          <w:tcPr>
            <w:vAlign w:val="center"/>
          </w:tcPr>
          <w:p w:rsidR="00000000" w:rsidDel="00000000" w:rsidP="00000000" w:rsidRDefault="00000000" w:rsidRPr="00000000" w14:paraId="00000257">
            <w:pPr>
              <w:spacing w:line="360" w:lineRule="auto"/>
              <w:jc w:val="center"/>
              <w:rPr/>
            </w:pPr>
            <w:r w:rsidDel="00000000" w:rsidR="00000000" w:rsidRPr="00000000">
              <w:rPr>
                <w:rtl w:val="0"/>
              </w:rPr>
              <w:t xml:space="preserve">362</w:t>
            </w:r>
          </w:p>
        </w:tc>
        <w:tc>
          <w:tcPr>
            <w:vAlign w:val="center"/>
          </w:tcPr>
          <w:p w:rsidR="00000000" w:rsidDel="00000000" w:rsidP="00000000" w:rsidRDefault="00000000" w:rsidRPr="00000000" w14:paraId="00000258">
            <w:pPr>
              <w:spacing w:line="360" w:lineRule="auto"/>
              <w:jc w:val="center"/>
              <w:rPr/>
            </w:pPr>
            <w:r w:rsidDel="00000000" w:rsidR="00000000" w:rsidRPr="00000000">
              <w:rPr>
                <w:rtl w:val="0"/>
              </w:rPr>
              <w:t xml:space="preserve">321</w:t>
            </w:r>
          </w:p>
        </w:tc>
        <w:tc>
          <w:tcPr>
            <w:vAlign w:val="center"/>
          </w:tcPr>
          <w:p w:rsidR="00000000" w:rsidDel="00000000" w:rsidP="00000000" w:rsidRDefault="00000000" w:rsidRPr="00000000" w14:paraId="00000259">
            <w:pPr>
              <w:spacing w:line="360" w:lineRule="auto"/>
              <w:jc w:val="center"/>
              <w:rPr/>
            </w:pPr>
            <w:r w:rsidDel="00000000" w:rsidR="00000000" w:rsidRPr="00000000">
              <w:rPr>
                <w:rtl w:val="0"/>
              </w:rPr>
              <w:t xml:space="preserve">442</w:t>
            </w:r>
          </w:p>
        </w:tc>
      </w:tr>
      <w:tr>
        <w:trPr>
          <w:cantSplit w:val="0"/>
          <w:trHeight w:val="532" w:hRule="atLeast"/>
          <w:tblHeader w:val="0"/>
        </w:trPr>
        <w:tc>
          <w:tcPr/>
          <w:p w:rsidR="00000000" w:rsidDel="00000000" w:rsidP="00000000" w:rsidRDefault="00000000" w:rsidRPr="00000000" w14:paraId="0000025A">
            <w:pPr>
              <w:spacing w:line="360" w:lineRule="auto"/>
              <w:jc w:val="center"/>
              <w:rPr/>
            </w:pPr>
            <w:r w:rsidDel="00000000" w:rsidR="00000000" w:rsidRPr="00000000">
              <w:rPr>
                <w:rtl w:val="0"/>
              </w:rPr>
              <w:t xml:space="preserve">3</w:t>
            </w:r>
          </w:p>
        </w:tc>
        <w:tc>
          <w:tcPr/>
          <w:p w:rsidR="00000000" w:rsidDel="00000000" w:rsidP="00000000" w:rsidRDefault="00000000" w:rsidRPr="00000000" w14:paraId="0000025B">
            <w:pPr>
              <w:spacing w:line="360" w:lineRule="auto"/>
              <w:jc w:val="both"/>
              <w:rPr/>
            </w:pPr>
            <w:r w:rsidDel="00000000" w:rsidR="00000000" w:rsidRPr="00000000">
              <w:rPr>
                <w:rtl w:val="0"/>
              </w:rPr>
              <w:t xml:space="preserve">Poli KIA dan KB</w:t>
            </w:r>
          </w:p>
        </w:tc>
        <w:tc>
          <w:tcPr>
            <w:vAlign w:val="center"/>
          </w:tcPr>
          <w:p w:rsidR="00000000" w:rsidDel="00000000" w:rsidP="00000000" w:rsidRDefault="00000000" w:rsidRPr="00000000" w14:paraId="0000025C">
            <w:pPr>
              <w:spacing w:line="360" w:lineRule="auto"/>
              <w:jc w:val="center"/>
              <w:rPr/>
            </w:pPr>
            <w:r w:rsidDel="00000000" w:rsidR="00000000" w:rsidRPr="00000000">
              <w:rPr>
                <w:rtl w:val="0"/>
              </w:rPr>
              <w:t xml:space="preserve">969</w:t>
            </w:r>
          </w:p>
        </w:tc>
        <w:tc>
          <w:tcPr>
            <w:vAlign w:val="center"/>
          </w:tcPr>
          <w:p w:rsidR="00000000" w:rsidDel="00000000" w:rsidP="00000000" w:rsidRDefault="00000000" w:rsidRPr="00000000" w14:paraId="0000025D">
            <w:pPr>
              <w:spacing w:line="360" w:lineRule="auto"/>
              <w:jc w:val="center"/>
              <w:rPr/>
            </w:pPr>
            <w:r w:rsidDel="00000000" w:rsidR="00000000" w:rsidRPr="00000000">
              <w:rPr>
                <w:rtl w:val="0"/>
              </w:rPr>
              <w:t xml:space="preserve">1.177</w:t>
            </w:r>
          </w:p>
        </w:tc>
        <w:tc>
          <w:tcPr>
            <w:vAlign w:val="center"/>
          </w:tcPr>
          <w:p w:rsidR="00000000" w:rsidDel="00000000" w:rsidP="00000000" w:rsidRDefault="00000000" w:rsidRPr="00000000" w14:paraId="0000025E">
            <w:pPr>
              <w:spacing w:line="360" w:lineRule="auto"/>
              <w:jc w:val="center"/>
              <w:rPr/>
            </w:pPr>
            <w:r w:rsidDel="00000000" w:rsidR="00000000" w:rsidRPr="00000000">
              <w:rPr>
                <w:rtl w:val="0"/>
              </w:rPr>
              <w:t xml:space="preserve">1.327</w:t>
            </w:r>
          </w:p>
        </w:tc>
      </w:tr>
      <w:tr>
        <w:trPr>
          <w:cantSplit w:val="0"/>
          <w:trHeight w:val="532" w:hRule="atLeast"/>
          <w:tblHeader w:val="0"/>
        </w:trPr>
        <w:tc>
          <w:tcPr/>
          <w:p w:rsidR="00000000" w:rsidDel="00000000" w:rsidP="00000000" w:rsidRDefault="00000000" w:rsidRPr="00000000" w14:paraId="0000025F">
            <w:pPr>
              <w:spacing w:line="360" w:lineRule="auto"/>
              <w:jc w:val="center"/>
              <w:rPr/>
            </w:pPr>
            <w:r w:rsidDel="00000000" w:rsidR="00000000" w:rsidRPr="00000000">
              <w:rPr>
                <w:rtl w:val="0"/>
              </w:rPr>
              <w:t xml:space="preserve">4</w:t>
            </w:r>
          </w:p>
        </w:tc>
        <w:tc>
          <w:tcPr/>
          <w:p w:rsidR="00000000" w:rsidDel="00000000" w:rsidP="00000000" w:rsidRDefault="00000000" w:rsidRPr="00000000" w14:paraId="00000260">
            <w:pPr>
              <w:spacing w:line="360" w:lineRule="auto"/>
              <w:jc w:val="both"/>
              <w:rPr/>
            </w:pPr>
            <w:r w:rsidDel="00000000" w:rsidR="00000000" w:rsidRPr="00000000">
              <w:rPr>
                <w:rtl w:val="0"/>
              </w:rPr>
              <w:t xml:space="preserve">Poli Gigi dan Mulut</w:t>
            </w:r>
          </w:p>
        </w:tc>
        <w:tc>
          <w:tcPr>
            <w:vAlign w:val="center"/>
          </w:tcPr>
          <w:p w:rsidR="00000000" w:rsidDel="00000000" w:rsidP="00000000" w:rsidRDefault="00000000" w:rsidRPr="00000000" w14:paraId="00000261">
            <w:pPr>
              <w:spacing w:line="360" w:lineRule="auto"/>
              <w:jc w:val="center"/>
              <w:rPr/>
            </w:pPr>
            <w:r w:rsidDel="00000000" w:rsidR="00000000" w:rsidRPr="00000000">
              <w:rPr>
                <w:rtl w:val="0"/>
              </w:rPr>
              <w:t xml:space="preserve">766</w:t>
            </w:r>
          </w:p>
        </w:tc>
        <w:tc>
          <w:tcPr>
            <w:vAlign w:val="center"/>
          </w:tcPr>
          <w:p w:rsidR="00000000" w:rsidDel="00000000" w:rsidP="00000000" w:rsidRDefault="00000000" w:rsidRPr="00000000" w14:paraId="00000262">
            <w:pPr>
              <w:spacing w:line="360" w:lineRule="auto"/>
              <w:jc w:val="center"/>
              <w:rPr/>
            </w:pPr>
            <w:r w:rsidDel="00000000" w:rsidR="00000000" w:rsidRPr="00000000">
              <w:rPr>
                <w:rtl w:val="0"/>
              </w:rPr>
              <w:t xml:space="preserve">882</w:t>
            </w:r>
          </w:p>
        </w:tc>
        <w:tc>
          <w:tcPr>
            <w:vAlign w:val="center"/>
          </w:tcPr>
          <w:p w:rsidR="00000000" w:rsidDel="00000000" w:rsidP="00000000" w:rsidRDefault="00000000" w:rsidRPr="00000000" w14:paraId="00000263">
            <w:pPr>
              <w:spacing w:line="360" w:lineRule="auto"/>
              <w:jc w:val="center"/>
              <w:rPr/>
            </w:pPr>
            <w:r w:rsidDel="00000000" w:rsidR="00000000" w:rsidRPr="00000000">
              <w:rPr>
                <w:rtl w:val="0"/>
              </w:rPr>
              <w:t xml:space="preserve">851</w:t>
            </w:r>
          </w:p>
        </w:tc>
      </w:tr>
      <w:tr>
        <w:trPr>
          <w:cantSplit w:val="0"/>
          <w:trHeight w:val="532" w:hRule="atLeast"/>
          <w:tblHeader w:val="0"/>
        </w:trPr>
        <w:tc>
          <w:tcPr/>
          <w:p w:rsidR="00000000" w:rsidDel="00000000" w:rsidP="00000000" w:rsidRDefault="00000000" w:rsidRPr="00000000" w14:paraId="00000264">
            <w:pPr>
              <w:spacing w:line="360" w:lineRule="auto"/>
              <w:jc w:val="center"/>
              <w:rPr/>
            </w:pPr>
            <w:r w:rsidDel="00000000" w:rsidR="00000000" w:rsidRPr="00000000">
              <w:rPr>
                <w:rtl w:val="0"/>
              </w:rPr>
              <w:t xml:space="preserve">5. </w:t>
            </w:r>
          </w:p>
        </w:tc>
        <w:tc>
          <w:tcPr/>
          <w:p w:rsidR="00000000" w:rsidDel="00000000" w:rsidP="00000000" w:rsidRDefault="00000000" w:rsidRPr="00000000" w14:paraId="00000265">
            <w:pPr>
              <w:spacing w:line="360" w:lineRule="auto"/>
              <w:jc w:val="both"/>
              <w:rPr/>
            </w:pPr>
            <w:r w:rsidDel="00000000" w:rsidR="00000000" w:rsidRPr="00000000">
              <w:rPr>
                <w:rtl w:val="0"/>
              </w:rPr>
              <w:t xml:space="preserve">IGD</w:t>
            </w:r>
          </w:p>
        </w:tc>
        <w:tc>
          <w:tcPr>
            <w:vAlign w:val="center"/>
          </w:tcPr>
          <w:p w:rsidR="00000000" w:rsidDel="00000000" w:rsidP="00000000" w:rsidRDefault="00000000" w:rsidRPr="00000000" w14:paraId="00000266">
            <w:pPr>
              <w:spacing w:line="360" w:lineRule="auto"/>
              <w:jc w:val="center"/>
              <w:rPr/>
            </w:pPr>
            <w:r w:rsidDel="00000000" w:rsidR="00000000" w:rsidRPr="00000000">
              <w:rPr>
                <w:rtl w:val="0"/>
              </w:rPr>
              <w:t xml:space="preserve">2.291</w:t>
            </w:r>
          </w:p>
        </w:tc>
        <w:tc>
          <w:tcPr>
            <w:vAlign w:val="center"/>
          </w:tcPr>
          <w:p w:rsidR="00000000" w:rsidDel="00000000" w:rsidP="00000000" w:rsidRDefault="00000000" w:rsidRPr="00000000" w14:paraId="00000267">
            <w:pPr>
              <w:spacing w:line="360" w:lineRule="auto"/>
              <w:jc w:val="center"/>
              <w:rPr/>
            </w:pPr>
            <w:r w:rsidDel="00000000" w:rsidR="00000000" w:rsidRPr="00000000">
              <w:rPr>
                <w:rtl w:val="0"/>
              </w:rPr>
              <w:t xml:space="preserve">4.114</w:t>
            </w:r>
          </w:p>
        </w:tc>
        <w:tc>
          <w:tcPr>
            <w:vAlign w:val="center"/>
          </w:tcPr>
          <w:p w:rsidR="00000000" w:rsidDel="00000000" w:rsidP="00000000" w:rsidRDefault="00000000" w:rsidRPr="00000000" w14:paraId="00000268">
            <w:pPr>
              <w:spacing w:line="360" w:lineRule="auto"/>
              <w:jc w:val="center"/>
              <w:rPr/>
            </w:pPr>
            <w:r w:rsidDel="00000000" w:rsidR="00000000" w:rsidRPr="00000000">
              <w:rPr>
                <w:rtl w:val="0"/>
              </w:rPr>
              <w:t xml:space="preserve">1.363</w:t>
            </w:r>
          </w:p>
        </w:tc>
      </w:tr>
    </w:tbl>
    <w:p w:rsidR="00000000" w:rsidDel="00000000" w:rsidP="00000000" w:rsidRDefault="00000000" w:rsidRPr="00000000" w14:paraId="00000269">
      <w:pPr>
        <w:spacing w:line="360" w:lineRule="auto"/>
        <w:rPr/>
      </w:pPr>
      <w:r w:rsidDel="00000000" w:rsidR="00000000" w:rsidRPr="00000000">
        <w:rPr>
          <w:rtl w:val="0"/>
        </w:rPr>
      </w:r>
    </w:p>
    <w:p w:rsidR="00000000" w:rsidDel="00000000" w:rsidP="00000000" w:rsidRDefault="00000000" w:rsidRPr="00000000" w14:paraId="0000026A">
      <w:pPr>
        <w:spacing w:line="360" w:lineRule="auto"/>
        <w:jc w:val="center"/>
        <w:rPr>
          <w:b w:val="1"/>
        </w:rPr>
      </w:pPr>
      <w:r w:rsidDel="00000000" w:rsidR="00000000" w:rsidRPr="00000000">
        <w:rPr>
          <w:b w:val="1"/>
          <w:rtl w:val="0"/>
        </w:rPr>
        <w:t xml:space="preserve">Kunjungan tiap poli digambarkan pada grafik berikut ini :</w:t>
      </w:r>
    </w:p>
    <w:p w:rsidR="00000000" w:rsidDel="00000000" w:rsidP="00000000" w:rsidRDefault="00000000" w:rsidRPr="00000000" w14:paraId="0000026B">
      <w:pPr>
        <w:spacing w:line="360" w:lineRule="auto"/>
        <w:jc w:val="center"/>
        <w:rPr/>
      </w:pPr>
      <w:bookmarkStart w:colFirst="0" w:colLast="0" w:name="_heading=h.gjdgxs" w:id="21"/>
      <w:bookmarkEnd w:id="21"/>
      <w:r w:rsidDel="00000000" w:rsidR="00000000" w:rsidRPr="00000000">
        <w:rPr>
          <w:rtl w:val="0"/>
        </w:rPr>
        <w:t xml:space="preserve">Grafik Kunjungan Poli Umum</w:t>
      </w:r>
    </w:p>
    <w:p w:rsidR="00000000" w:rsidDel="00000000" w:rsidP="00000000" w:rsidRDefault="00000000" w:rsidRPr="00000000" w14:paraId="0000026C">
      <w:pPr>
        <w:spacing w:line="360" w:lineRule="auto"/>
        <w:jc w:val="center"/>
        <w:rPr/>
      </w:pPr>
      <w:r w:rsidDel="00000000" w:rsidR="00000000" w:rsidRPr="00000000">
        <w:rPr/>
        <w:drawing>
          <wp:inline distB="0" distT="0" distL="0" distR="0">
            <wp:extent cx="5486400" cy="3200400"/>
            <wp:docPr id="294"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26D">
      <w:pPr>
        <w:spacing w:line="360" w:lineRule="auto"/>
        <w:jc w:val="center"/>
        <w:rPr/>
      </w:pPr>
      <w:r w:rsidDel="00000000" w:rsidR="00000000" w:rsidRPr="00000000">
        <w:rPr>
          <w:rtl w:val="0"/>
        </w:rPr>
        <w:t xml:space="preserve">Gambar 1. Grafik Kunjungan Pasien Poli Umum</w:t>
      </w:r>
    </w:p>
    <w:p w:rsidR="00000000" w:rsidDel="00000000" w:rsidP="00000000" w:rsidRDefault="00000000" w:rsidRPr="00000000" w14:paraId="0000026E">
      <w:pPr>
        <w:spacing w:line="360" w:lineRule="auto"/>
        <w:jc w:val="center"/>
        <w:rPr/>
      </w:pPr>
      <w:r w:rsidDel="00000000" w:rsidR="00000000" w:rsidRPr="00000000">
        <w:rPr>
          <w:rtl w:val="0"/>
        </w:rPr>
        <w:t xml:space="preserve">Tahun 2020 – 2022</w:t>
      </w:r>
    </w:p>
    <w:p w:rsidR="00000000" w:rsidDel="00000000" w:rsidP="00000000" w:rsidRDefault="00000000" w:rsidRPr="00000000" w14:paraId="0000026F">
      <w:pPr>
        <w:spacing w:line="360" w:lineRule="auto"/>
        <w:jc w:val="center"/>
        <w:rPr/>
      </w:pPr>
      <w:r w:rsidDel="00000000" w:rsidR="00000000" w:rsidRPr="00000000">
        <w:rPr>
          <w:b w:val="1"/>
          <w:rtl w:val="0"/>
        </w:rPr>
        <w:t xml:space="preserve">Grafik Kunjungan Poli Anak/MTBS</w:t>
      </w:r>
      <w:r w:rsidDel="00000000" w:rsidR="00000000" w:rsidRPr="00000000">
        <w:rPr>
          <w:rtl w:val="0"/>
        </w:rPr>
      </w:r>
    </w:p>
    <w:p w:rsidR="00000000" w:rsidDel="00000000" w:rsidP="00000000" w:rsidRDefault="00000000" w:rsidRPr="00000000" w14:paraId="00000270">
      <w:pPr>
        <w:spacing w:line="360" w:lineRule="auto"/>
        <w:jc w:val="center"/>
        <w:rPr/>
      </w:pPr>
      <w:r w:rsidDel="00000000" w:rsidR="00000000" w:rsidRPr="00000000">
        <w:rPr/>
        <w:drawing>
          <wp:inline distB="0" distT="0" distL="0" distR="0">
            <wp:extent cx="5486400" cy="3200400"/>
            <wp:docPr id="293"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271">
      <w:pPr>
        <w:spacing w:line="360" w:lineRule="auto"/>
        <w:jc w:val="center"/>
        <w:rPr/>
      </w:pPr>
      <w:r w:rsidDel="00000000" w:rsidR="00000000" w:rsidRPr="00000000">
        <w:rPr>
          <w:rtl w:val="0"/>
        </w:rPr>
        <w:t xml:space="preserve">Gambar 2. Grafik Kunjungan Pasien Poli Anak/MTBS</w:t>
      </w:r>
    </w:p>
    <w:p w:rsidR="00000000" w:rsidDel="00000000" w:rsidP="00000000" w:rsidRDefault="00000000" w:rsidRPr="00000000" w14:paraId="00000272">
      <w:pPr>
        <w:spacing w:line="360" w:lineRule="auto"/>
        <w:jc w:val="center"/>
        <w:rPr/>
      </w:pPr>
      <w:r w:rsidDel="00000000" w:rsidR="00000000" w:rsidRPr="00000000">
        <w:rPr>
          <w:rtl w:val="0"/>
        </w:rPr>
        <w:t xml:space="preserve">Tahun 2020 - 2022</w:t>
      </w:r>
    </w:p>
    <w:p w:rsidR="00000000" w:rsidDel="00000000" w:rsidP="00000000" w:rsidRDefault="00000000" w:rsidRPr="00000000" w14:paraId="00000273">
      <w:pPr>
        <w:pStyle w:val="Heading3"/>
        <w:rPr/>
      </w:pPr>
      <w:r w:rsidDel="00000000" w:rsidR="00000000" w:rsidRPr="00000000">
        <w:rPr>
          <w:rtl w:val="0"/>
        </w:rPr>
      </w:r>
    </w:p>
    <w:p w:rsidR="00000000" w:rsidDel="00000000" w:rsidP="00000000" w:rsidRDefault="00000000" w:rsidRPr="00000000" w14:paraId="00000274">
      <w:pPr>
        <w:spacing w:line="360" w:lineRule="auto"/>
        <w:jc w:val="center"/>
        <w:rPr>
          <w:b w:val="1"/>
        </w:rPr>
      </w:pPr>
      <w:r w:rsidDel="00000000" w:rsidR="00000000" w:rsidRPr="00000000">
        <w:rPr>
          <w:b w:val="1"/>
          <w:rtl w:val="0"/>
        </w:rPr>
        <w:t xml:space="preserve">Grafik Kunjungan Poli Gigi</w:t>
      </w:r>
    </w:p>
    <w:p w:rsidR="00000000" w:rsidDel="00000000" w:rsidP="00000000" w:rsidRDefault="00000000" w:rsidRPr="00000000" w14:paraId="00000275">
      <w:pPr>
        <w:spacing w:line="360" w:lineRule="auto"/>
        <w:jc w:val="center"/>
        <w:rPr/>
      </w:pPr>
      <w:r w:rsidDel="00000000" w:rsidR="00000000" w:rsidRPr="00000000">
        <w:rPr/>
        <w:drawing>
          <wp:inline distB="0" distT="0" distL="0" distR="0">
            <wp:extent cx="5486400" cy="3200400"/>
            <wp:docPr id="296"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276">
      <w:pPr>
        <w:spacing w:line="360" w:lineRule="auto"/>
        <w:jc w:val="center"/>
        <w:rPr/>
      </w:pPr>
      <w:r w:rsidDel="00000000" w:rsidR="00000000" w:rsidRPr="00000000">
        <w:rPr>
          <w:rtl w:val="0"/>
        </w:rPr>
        <w:t xml:space="preserve">Gambar 3. Grafik Kunjungan Pasien Poli Gigi</w:t>
      </w:r>
    </w:p>
    <w:p w:rsidR="00000000" w:rsidDel="00000000" w:rsidP="00000000" w:rsidRDefault="00000000" w:rsidRPr="00000000" w14:paraId="00000277">
      <w:pPr>
        <w:spacing w:line="360" w:lineRule="auto"/>
        <w:jc w:val="center"/>
        <w:rPr/>
      </w:pPr>
      <w:r w:rsidDel="00000000" w:rsidR="00000000" w:rsidRPr="00000000">
        <w:rPr>
          <w:rtl w:val="0"/>
        </w:rPr>
        <w:t xml:space="preserve">Tahun 2020 - 2022</w:t>
      </w:r>
    </w:p>
    <w:p w:rsidR="00000000" w:rsidDel="00000000" w:rsidP="00000000" w:rsidRDefault="00000000" w:rsidRPr="00000000" w14:paraId="00000278">
      <w:pPr>
        <w:spacing w:line="360" w:lineRule="auto"/>
        <w:jc w:val="center"/>
        <w:rPr>
          <w:b w:val="1"/>
        </w:rPr>
      </w:pPr>
      <w:r w:rsidDel="00000000" w:rsidR="00000000" w:rsidRPr="00000000">
        <w:rPr>
          <w:rtl w:val="0"/>
        </w:rPr>
      </w:r>
    </w:p>
    <w:p w:rsidR="00000000" w:rsidDel="00000000" w:rsidP="00000000" w:rsidRDefault="00000000" w:rsidRPr="00000000" w14:paraId="00000279">
      <w:pPr>
        <w:spacing w:line="360" w:lineRule="auto"/>
        <w:jc w:val="center"/>
        <w:rPr>
          <w:b w:val="1"/>
        </w:rPr>
      </w:pPr>
      <w:r w:rsidDel="00000000" w:rsidR="00000000" w:rsidRPr="00000000">
        <w:rPr>
          <w:rtl w:val="0"/>
        </w:rPr>
      </w:r>
    </w:p>
    <w:p w:rsidR="00000000" w:rsidDel="00000000" w:rsidP="00000000" w:rsidRDefault="00000000" w:rsidRPr="00000000" w14:paraId="0000027A">
      <w:pPr>
        <w:spacing w:line="360" w:lineRule="auto"/>
        <w:jc w:val="center"/>
        <w:rPr>
          <w:b w:val="1"/>
        </w:rPr>
      </w:pPr>
      <w:r w:rsidDel="00000000" w:rsidR="00000000" w:rsidRPr="00000000">
        <w:rPr>
          <w:b w:val="1"/>
          <w:rtl w:val="0"/>
        </w:rPr>
        <w:t xml:space="preserve">Grafik Kunjungan Poli KIA dan KB</w:t>
      </w:r>
    </w:p>
    <w:p w:rsidR="00000000" w:rsidDel="00000000" w:rsidP="00000000" w:rsidRDefault="00000000" w:rsidRPr="00000000" w14:paraId="0000027B">
      <w:pPr>
        <w:spacing w:line="360" w:lineRule="auto"/>
        <w:jc w:val="center"/>
        <w:rPr>
          <w:b w:val="1"/>
        </w:rPr>
      </w:pPr>
      <w:r w:rsidDel="00000000" w:rsidR="00000000" w:rsidRPr="00000000">
        <w:rPr>
          <w:b w:val="1"/>
        </w:rPr>
        <w:drawing>
          <wp:inline distB="0" distT="0" distL="0" distR="0">
            <wp:extent cx="5486400" cy="3200400"/>
            <wp:docPr id="295"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27C">
      <w:pPr>
        <w:spacing w:line="360" w:lineRule="auto"/>
        <w:jc w:val="center"/>
        <w:rPr>
          <w:b w:val="1"/>
        </w:rPr>
      </w:pPr>
      <w:r w:rsidDel="00000000" w:rsidR="00000000" w:rsidRPr="00000000">
        <w:rPr>
          <w:rtl w:val="0"/>
        </w:rPr>
        <w:t xml:space="preserve">Gambar 4. Grafik Kunjungan Pasien Ruang Pelayanan KIA dan KB</w:t>
      </w:r>
      <w:r w:rsidDel="00000000" w:rsidR="00000000" w:rsidRPr="00000000">
        <w:rPr>
          <w:rtl w:val="0"/>
        </w:rPr>
      </w:r>
    </w:p>
    <w:p w:rsidR="00000000" w:rsidDel="00000000" w:rsidP="00000000" w:rsidRDefault="00000000" w:rsidRPr="00000000" w14:paraId="0000027D">
      <w:pPr>
        <w:spacing w:after="0" w:line="360" w:lineRule="auto"/>
        <w:jc w:val="center"/>
        <w:rPr/>
      </w:pPr>
      <w:r w:rsidDel="00000000" w:rsidR="00000000" w:rsidRPr="00000000">
        <w:rPr>
          <w:rtl w:val="0"/>
        </w:rPr>
        <w:t xml:space="preserve">Tahun 2020 - 2022</w:t>
      </w:r>
    </w:p>
    <w:p w:rsidR="00000000" w:rsidDel="00000000" w:rsidP="00000000" w:rsidRDefault="00000000" w:rsidRPr="00000000" w14:paraId="0000027E">
      <w:pPr>
        <w:pStyle w:val="Heading3"/>
        <w:rPr/>
      </w:pPr>
      <w:r w:rsidDel="00000000" w:rsidR="00000000" w:rsidRPr="00000000">
        <w:rPr>
          <w:rtl w:val="0"/>
        </w:rPr>
      </w:r>
    </w:p>
    <w:p w:rsidR="00000000" w:rsidDel="00000000" w:rsidP="00000000" w:rsidRDefault="00000000" w:rsidRPr="00000000" w14:paraId="0000027F">
      <w:pPr>
        <w:spacing w:after="0" w:line="360" w:lineRule="auto"/>
        <w:jc w:val="center"/>
        <w:rPr>
          <w:b w:val="1"/>
        </w:rPr>
      </w:pPr>
      <w:r w:rsidDel="00000000" w:rsidR="00000000" w:rsidRPr="00000000">
        <w:rPr>
          <w:b w:val="1"/>
          <w:rtl w:val="0"/>
        </w:rPr>
        <w:t xml:space="preserve">Grafik Kunjungan IGD</w:t>
      </w:r>
    </w:p>
    <w:p w:rsidR="00000000" w:rsidDel="00000000" w:rsidP="00000000" w:rsidRDefault="00000000" w:rsidRPr="00000000" w14:paraId="00000280">
      <w:pPr>
        <w:spacing w:after="0" w:line="360" w:lineRule="auto"/>
        <w:jc w:val="center"/>
        <w:rPr>
          <w:b w:val="1"/>
        </w:rPr>
      </w:pPr>
      <w:r w:rsidDel="00000000" w:rsidR="00000000" w:rsidRPr="00000000">
        <w:rPr>
          <w:b w:val="1"/>
        </w:rPr>
        <w:drawing>
          <wp:inline distB="0" distT="0" distL="0" distR="0">
            <wp:extent cx="5486400" cy="3200400"/>
            <wp:docPr id="297"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281">
      <w:pPr>
        <w:spacing w:after="0" w:line="360" w:lineRule="auto"/>
        <w:jc w:val="center"/>
        <w:rPr>
          <w:b w:val="1"/>
        </w:rPr>
      </w:pPr>
      <w:r w:rsidDel="00000000" w:rsidR="00000000" w:rsidRPr="00000000">
        <w:rPr>
          <w:rtl w:val="0"/>
        </w:rPr>
        <w:t xml:space="preserve">Gambar 5. Grafik Kunjungan IGD</w:t>
      </w:r>
      <w:r w:rsidDel="00000000" w:rsidR="00000000" w:rsidRPr="00000000">
        <w:rPr>
          <w:rtl w:val="0"/>
        </w:rPr>
      </w:r>
    </w:p>
    <w:p w:rsidR="00000000" w:rsidDel="00000000" w:rsidP="00000000" w:rsidRDefault="00000000" w:rsidRPr="00000000" w14:paraId="00000282">
      <w:pPr>
        <w:spacing w:after="0" w:line="360" w:lineRule="auto"/>
        <w:jc w:val="center"/>
        <w:rPr/>
      </w:pPr>
      <w:r w:rsidDel="00000000" w:rsidR="00000000" w:rsidRPr="00000000">
        <w:rPr>
          <w:rtl w:val="0"/>
        </w:rPr>
        <w:t xml:space="preserve">Tahun 2020 - 2022</w:t>
      </w:r>
    </w:p>
    <w:p w:rsidR="00000000" w:rsidDel="00000000" w:rsidP="00000000" w:rsidRDefault="00000000" w:rsidRPr="00000000" w14:paraId="00000283">
      <w:pPr>
        <w:spacing w:after="0" w:line="360" w:lineRule="auto"/>
        <w:jc w:val="both"/>
        <w:rPr/>
      </w:pPr>
      <w:r w:rsidDel="00000000" w:rsidR="00000000" w:rsidRPr="00000000">
        <w:rPr>
          <w:rtl w:val="0"/>
        </w:rPr>
      </w:r>
    </w:p>
    <w:p w:rsidR="00000000" w:rsidDel="00000000" w:rsidP="00000000" w:rsidRDefault="00000000" w:rsidRPr="00000000" w14:paraId="00000284">
      <w:pPr>
        <w:pStyle w:val="Heading2"/>
        <w:numPr>
          <w:ilvl w:val="0"/>
          <w:numId w:val="41"/>
        </w:numPr>
        <w:ind w:left="284" w:hanging="284"/>
        <w:rPr/>
      </w:pPr>
      <w:bookmarkStart w:colFirst="0" w:colLast="0" w:name="_heading=h.25b2l0r" w:id="22"/>
      <w:bookmarkEnd w:id="22"/>
      <w:r w:rsidDel="00000000" w:rsidR="00000000" w:rsidRPr="00000000">
        <w:rPr>
          <w:rtl w:val="0"/>
        </w:rPr>
        <w:t xml:space="preserve">Capaian Kinerja Administrasi dan Manajemen</w:t>
      </w:r>
    </w:p>
    <w:p w:rsidR="00000000" w:rsidDel="00000000" w:rsidP="00000000" w:rsidRDefault="00000000" w:rsidRPr="00000000" w14:paraId="00000285">
      <w:pPr>
        <w:spacing w:line="360" w:lineRule="auto"/>
        <w:ind w:left="142" w:firstLine="283"/>
        <w:jc w:val="both"/>
        <w:rPr/>
      </w:pPr>
      <w:r w:rsidDel="00000000" w:rsidR="00000000" w:rsidRPr="00000000">
        <w:rPr>
          <w:rtl w:val="0"/>
        </w:rPr>
        <w:t xml:space="preserve">Puskesmas Simpang Teritip melaksanakan Survey Kepuasan Masyarakat untuk melihat tingkat kepuasan masyarakat terhadap pelayanan Puskesmas. Rata-rata tingkat kepuasan masyarakat di Puskesmas Simpang Teritip cukup tinggi dengan angka Indeks Kepuasan Masyarakat (IKM) mencapai 80.031.</w:t>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360" w:lineRule="auto"/>
        <w:ind w:left="720" w:firstLine="720"/>
        <w:jc w:val="both"/>
        <w:rPr>
          <w:b w:val="1"/>
          <w:color w:val="000000"/>
        </w:rPr>
      </w:pPr>
      <w:r w:rsidDel="00000000" w:rsidR="00000000" w:rsidRPr="00000000">
        <w:rPr>
          <w:b w:val="1"/>
          <w:color w:val="000000"/>
          <w:rtl w:val="0"/>
        </w:rPr>
        <w:t xml:space="preserve">Contoh:</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0" w:line="360" w:lineRule="auto"/>
        <w:ind w:left="720" w:firstLine="720"/>
        <w:jc w:val="both"/>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411480</wp:posOffset>
            </wp:positionH>
            <wp:positionV relativeFrom="paragraph">
              <wp:posOffset>216534</wp:posOffset>
            </wp:positionV>
            <wp:extent cx="5311140" cy="2926080"/>
            <wp:wrapSquare wrapText="bothSides" distB="0" distT="0" distL="114300" distR="114300"/>
            <wp:docPr id="298" name=""/>
            <a:graphic>
              <a:graphicData uri="http://schemas.openxmlformats.org/drawingml/2006/chart">
                <c:chart r:id="rId15"/>
              </a:graphicData>
            </a:graphic>
          </wp:anchor>
        </w:drawing>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0" w:line="360" w:lineRule="auto"/>
        <w:ind w:left="720" w:firstLine="720"/>
        <w:jc w:val="both"/>
        <w:rPr>
          <w:color w:val="000000"/>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360" w:lineRule="auto"/>
        <w:ind w:left="720" w:firstLine="720"/>
        <w:jc w:val="center"/>
        <w:rPr>
          <w:color w:val="000000"/>
        </w:rPr>
      </w:pPr>
      <w:r w:rsidDel="00000000" w:rsidR="00000000" w:rsidRPr="00000000">
        <w:rPr>
          <w:rtl w:val="0"/>
        </w:rPr>
      </w:r>
    </w:p>
    <w:p w:rsidR="00000000" w:rsidDel="00000000" w:rsidP="00000000" w:rsidRDefault="00000000" w:rsidRPr="00000000" w14:paraId="0000028A">
      <w:pPr>
        <w:spacing w:after="0" w:line="360" w:lineRule="auto"/>
        <w:jc w:val="both"/>
        <w:rPr/>
      </w:pPr>
      <w:r w:rsidDel="00000000" w:rsidR="00000000" w:rsidRPr="00000000">
        <w:rPr>
          <w:rtl w:val="0"/>
        </w:rPr>
      </w:r>
    </w:p>
    <w:p w:rsidR="00000000" w:rsidDel="00000000" w:rsidP="00000000" w:rsidRDefault="00000000" w:rsidRPr="00000000" w14:paraId="0000028B">
      <w:pPr>
        <w:spacing w:after="0" w:line="360" w:lineRule="auto"/>
        <w:jc w:val="center"/>
        <w:rPr/>
      </w:pPr>
      <w:r w:rsidDel="00000000" w:rsidR="00000000" w:rsidRPr="00000000">
        <w:rPr>
          <w:rtl w:val="0"/>
        </w:rPr>
      </w:r>
    </w:p>
    <w:p w:rsidR="00000000" w:rsidDel="00000000" w:rsidP="00000000" w:rsidRDefault="00000000" w:rsidRPr="00000000" w14:paraId="0000028C">
      <w:pPr>
        <w:pStyle w:val="Heading1"/>
        <w:spacing w:after="0" w:line="276" w:lineRule="auto"/>
        <w:jc w:val="center"/>
        <w:rPr/>
      </w:pPr>
      <w:bookmarkStart w:colFirst="0" w:colLast="0" w:name="_heading=h.kgcv8k" w:id="23"/>
      <w:bookmarkEnd w:id="23"/>
      <w:r w:rsidDel="00000000" w:rsidR="00000000" w:rsidRPr="00000000">
        <w:br w:type="column"/>
      </w:r>
      <w:r w:rsidDel="00000000" w:rsidR="00000000" w:rsidRPr="00000000">
        <w:rPr>
          <w:rtl w:val="0"/>
        </w:rPr>
        <w:t xml:space="preserve">BAB III</w:t>
      </w:r>
    </w:p>
    <w:p w:rsidR="00000000" w:rsidDel="00000000" w:rsidP="00000000" w:rsidRDefault="00000000" w:rsidRPr="00000000" w14:paraId="0000028D">
      <w:pPr>
        <w:pStyle w:val="Heading1"/>
        <w:spacing w:after="0" w:line="276" w:lineRule="auto"/>
        <w:jc w:val="center"/>
        <w:rPr/>
      </w:pPr>
      <w:bookmarkStart w:colFirst="0" w:colLast="0" w:name="_heading=h.34g0dwd" w:id="24"/>
      <w:bookmarkEnd w:id="24"/>
      <w:r w:rsidDel="00000000" w:rsidR="00000000" w:rsidRPr="00000000">
        <w:rPr>
          <w:rtl w:val="0"/>
        </w:rPr>
        <w:t xml:space="preserve">PERMASALAHAN DAN ISU STRATEGIS PUSKESMAS</w:t>
      </w:r>
    </w:p>
    <w:p w:rsidR="00000000" w:rsidDel="00000000" w:rsidP="00000000" w:rsidRDefault="00000000" w:rsidRPr="00000000" w14:paraId="0000028E">
      <w:pPr>
        <w:spacing w:after="0" w:line="360" w:lineRule="auto"/>
        <w:jc w:val="center"/>
        <w:rPr/>
      </w:pPr>
      <w:bookmarkStart w:colFirst="0" w:colLast="0" w:name="_heading=h.1jlao46" w:id="25"/>
      <w:bookmarkEnd w:id="25"/>
      <w:r w:rsidDel="00000000" w:rsidR="00000000" w:rsidRPr="00000000">
        <w:rPr>
          <w:rtl w:val="0"/>
        </w:rPr>
      </w:r>
    </w:p>
    <w:p w:rsidR="00000000" w:rsidDel="00000000" w:rsidP="00000000" w:rsidRDefault="00000000" w:rsidRPr="00000000" w14:paraId="0000028F">
      <w:pPr>
        <w:pStyle w:val="Heading2"/>
        <w:numPr>
          <w:ilvl w:val="0"/>
          <w:numId w:val="25"/>
        </w:numPr>
        <w:spacing w:line="360" w:lineRule="auto"/>
        <w:ind w:left="720" w:hanging="360"/>
        <w:rPr/>
      </w:pPr>
      <w:r w:rsidDel="00000000" w:rsidR="00000000" w:rsidRPr="00000000">
        <w:rPr>
          <w:rtl w:val="0"/>
        </w:rPr>
        <w:t xml:space="preserve">IDENTIFIKASI MASALAH KESEHATAN MASYARAKAT</w:t>
      </w:r>
    </w:p>
    <w:p w:rsidR="00000000" w:rsidDel="00000000" w:rsidP="00000000" w:rsidRDefault="00000000" w:rsidRPr="00000000" w14:paraId="00000290">
      <w:pPr>
        <w:numPr>
          <w:ilvl w:val="0"/>
          <w:numId w:val="62"/>
        </w:numPr>
        <w:tabs>
          <w:tab w:val="left" w:leader="none" w:pos="1170"/>
        </w:tabs>
        <w:spacing w:after="120" w:line="360" w:lineRule="auto"/>
        <w:ind w:left="1133" w:hanging="425"/>
        <w:jc w:val="both"/>
        <w:rPr>
          <w:b w:val="1"/>
        </w:rPr>
      </w:pPr>
      <w:r w:rsidDel="00000000" w:rsidR="00000000" w:rsidRPr="00000000">
        <w:rPr>
          <w:b w:val="1"/>
          <w:rtl w:val="0"/>
        </w:rPr>
        <w:t xml:space="preserve">Identifikasi Permasalahan Berdasarkan Analisis SWOT</w:t>
      </w:r>
    </w:p>
    <w:p w:rsidR="00000000" w:rsidDel="00000000" w:rsidP="00000000" w:rsidRDefault="00000000" w:rsidRPr="00000000" w14:paraId="00000291">
      <w:pPr>
        <w:tabs>
          <w:tab w:val="left" w:leader="none" w:pos="709"/>
        </w:tabs>
        <w:spacing w:after="120" w:line="360" w:lineRule="auto"/>
        <w:ind w:left="708" w:firstLine="0"/>
        <w:jc w:val="both"/>
        <w:rPr/>
      </w:pPr>
      <w:r w:rsidDel="00000000" w:rsidR="00000000" w:rsidRPr="00000000">
        <w:rPr>
          <w:rtl w:val="0"/>
        </w:rPr>
        <w:t xml:space="preserve">Identifikasi permasalahan dapat dilakukan menggunakan berbagai macam metode analisis bisnis seperti model canvas, </w:t>
      </w:r>
      <w:r w:rsidDel="00000000" w:rsidR="00000000" w:rsidRPr="00000000">
        <w:rPr>
          <w:i w:val="1"/>
          <w:rtl w:val="0"/>
        </w:rPr>
        <w:t xml:space="preserve">fishbone</w:t>
      </w:r>
      <w:r w:rsidDel="00000000" w:rsidR="00000000" w:rsidRPr="00000000">
        <w:rPr>
          <w:rtl w:val="0"/>
        </w:rPr>
        <w:t xml:space="preserve"> dan SWOT. Untuk identifikasi permasalahan di UPT Puskesmas Simpang Teritip menggunakan analisis SWOT. </w:t>
      </w:r>
    </w:p>
    <w:p w:rsidR="00000000" w:rsidDel="00000000" w:rsidP="00000000" w:rsidRDefault="00000000" w:rsidRPr="00000000" w14:paraId="00000292">
      <w:pPr>
        <w:numPr>
          <w:ilvl w:val="0"/>
          <w:numId w:val="62"/>
        </w:numPr>
        <w:tabs>
          <w:tab w:val="left" w:leader="none" w:pos="705"/>
        </w:tabs>
        <w:spacing w:after="0" w:line="360" w:lineRule="auto"/>
        <w:ind w:left="1133" w:hanging="425"/>
        <w:jc w:val="both"/>
        <w:rPr>
          <w:b w:val="1"/>
        </w:rPr>
      </w:pPr>
      <w:r w:rsidDel="00000000" w:rsidR="00000000" w:rsidRPr="00000000">
        <w:rPr>
          <w:b w:val="1"/>
          <w:rtl w:val="0"/>
        </w:rPr>
        <w:t xml:space="preserve"> Analisis SWOT</w:t>
      </w:r>
    </w:p>
    <w:p w:rsidR="00000000" w:rsidDel="00000000" w:rsidP="00000000" w:rsidRDefault="00000000" w:rsidRPr="00000000" w14:paraId="00000293">
      <w:pPr>
        <w:tabs>
          <w:tab w:val="left" w:leader="none" w:pos="705"/>
        </w:tabs>
        <w:spacing w:after="0" w:line="360" w:lineRule="auto"/>
        <w:ind w:left="708" w:firstLine="0"/>
        <w:jc w:val="both"/>
        <w:rPr/>
      </w:pPr>
      <w:r w:rsidDel="00000000" w:rsidR="00000000" w:rsidRPr="00000000">
        <w:rPr>
          <w:rtl w:val="0"/>
        </w:rPr>
        <w:t xml:space="preserve">Analisis SWOT adalah suatu metode perencanaan strategis untuk dapat mengevaluasi faktor-faktor yang berpengaruh dalam usaha mencapai tujuan, yaitu kekuatan </w:t>
      </w:r>
      <w:r w:rsidDel="00000000" w:rsidR="00000000" w:rsidRPr="00000000">
        <w:rPr>
          <w:i w:val="1"/>
          <w:rtl w:val="0"/>
        </w:rPr>
        <w:t xml:space="preserve">(strengths)</w:t>
      </w:r>
      <w:r w:rsidDel="00000000" w:rsidR="00000000" w:rsidRPr="00000000">
        <w:rPr>
          <w:rtl w:val="0"/>
        </w:rPr>
        <w:t xml:space="preserve">, kelemahan </w:t>
      </w:r>
      <w:r w:rsidDel="00000000" w:rsidR="00000000" w:rsidRPr="00000000">
        <w:rPr>
          <w:i w:val="1"/>
          <w:rtl w:val="0"/>
        </w:rPr>
        <w:t xml:space="preserve">(weaknesses)</w:t>
      </w:r>
      <w:r w:rsidDel="00000000" w:rsidR="00000000" w:rsidRPr="00000000">
        <w:rPr>
          <w:rtl w:val="0"/>
        </w:rPr>
        <w:t xml:space="preserve">, peluang </w:t>
      </w:r>
      <w:r w:rsidDel="00000000" w:rsidR="00000000" w:rsidRPr="00000000">
        <w:rPr>
          <w:i w:val="1"/>
          <w:rtl w:val="0"/>
        </w:rPr>
        <w:t xml:space="preserve">(opportunities)</w:t>
      </w:r>
      <w:r w:rsidDel="00000000" w:rsidR="00000000" w:rsidRPr="00000000">
        <w:rPr>
          <w:rtl w:val="0"/>
        </w:rPr>
        <w:t xml:space="preserve">, dan ancaman </w:t>
      </w:r>
      <w:r w:rsidDel="00000000" w:rsidR="00000000" w:rsidRPr="00000000">
        <w:rPr>
          <w:i w:val="1"/>
          <w:rtl w:val="0"/>
        </w:rPr>
        <w:t xml:space="preserve">(threats)</w:t>
      </w:r>
      <w:r w:rsidDel="00000000" w:rsidR="00000000" w:rsidRPr="00000000">
        <w:rPr>
          <w:rtl w:val="0"/>
        </w:rPr>
        <w:t xml:space="preserve">, baik itu tujuan jangka pendek maupun pada jangka panjang. Analisis SWOT ini berperan penting karena tujuannya untuk membuat kerangka suatu situasi dan kondisi dalam suatu organisasi dari sudut pandang SWOT </w:t>
      </w:r>
      <w:r w:rsidDel="00000000" w:rsidR="00000000" w:rsidRPr="00000000">
        <w:rPr>
          <w:i w:val="1"/>
          <w:rtl w:val="0"/>
        </w:rPr>
        <w:t xml:space="preserve">(Strength, Weaknesses, Opportunities, Threats).</w:t>
      </w:r>
      <w:r w:rsidDel="00000000" w:rsidR="00000000" w:rsidRPr="00000000">
        <w:rPr>
          <w:rtl w:val="0"/>
        </w:rPr>
      </w:r>
    </w:p>
    <w:p w:rsidR="00000000" w:rsidDel="00000000" w:rsidP="00000000" w:rsidRDefault="00000000" w:rsidRPr="00000000" w14:paraId="00000294">
      <w:pPr>
        <w:tabs>
          <w:tab w:val="left" w:leader="none" w:pos="705"/>
        </w:tabs>
        <w:spacing w:after="0" w:line="360" w:lineRule="auto"/>
        <w:ind w:left="708" w:firstLine="0"/>
        <w:jc w:val="both"/>
        <w:rPr/>
      </w:pPr>
      <w:r w:rsidDel="00000000" w:rsidR="00000000" w:rsidRPr="00000000">
        <w:rPr>
          <w:rtl w:val="0"/>
        </w:rPr>
        <w:t xml:space="preserve">Berikut merupakan Analisis SWOT dari UPT Puskesmas Simpang Teritip :</w:t>
      </w:r>
    </w:p>
    <w:p w:rsidR="00000000" w:rsidDel="00000000" w:rsidP="00000000" w:rsidRDefault="00000000" w:rsidRPr="00000000" w14:paraId="00000295">
      <w:pPr>
        <w:numPr>
          <w:ilvl w:val="2"/>
          <w:numId w:val="22"/>
        </w:numPr>
        <w:spacing w:after="0" w:line="360" w:lineRule="auto"/>
        <w:ind w:left="1134" w:hanging="425"/>
        <w:jc w:val="both"/>
        <w:rPr/>
      </w:pPr>
      <w:r w:rsidDel="00000000" w:rsidR="00000000" w:rsidRPr="00000000">
        <w:rPr>
          <w:rtl w:val="0"/>
        </w:rPr>
        <w:t xml:space="preserve">Faktor Internal</w:t>
      </w:r>
    </w:p>
    <w:p w:rsidR="00000000" w:rsidDel="00000000" w:rsidP="00000000" w:rsidRDefault="00000000" w:rsidRPr="00000000" w14:paraId="00000296">
      <w:pPr>
        <w:spacing w:after="0" w:line="360" w:lineRule="auto"/>
        <w:ind w:left="1134" w:firstLine="0"/>
        <w:jc w:val="both"/>
        <w:rPr/>
      </w:pPr>
      <w:r w:rsidDel="00000000" w:rsidR="00000000" w:rsidRPr="00000000">
        <w:rPr>
          <w:rtl w:val="0"/>
        </w:rPr>
        <w:t xml:space="preserve">Hasil identifikasi faktor internal dapat dilihat sebagai berikut :</w:t>
      </w:r>
    </w:p>
    <w:p w:rsidR="00000000" w:rsidDel="00000000" w:rsidP="00000000" w:rsidRDefault="00000000" w:rsidRPr="00000000" w14:paraId="00000297">
      <w:pPr>
        <w:numPr>
          <w:ilvl w:val="3"/>
          <w:numId w:val="22"/>
        </w:numPr>
        <w:spacing w:after="0" w:line="360" w:lineRule="auto"/>
        <w:ind w:left="1701" w:hanging="567"/>
        <w:jc w:val="both"/>
        <w:rPr/>
      </w:pPr>
      <w:r w:rsidDel="00000000" w:rsidR="00000000" w:rsidRPr="00000000">
        <w:rPr>
          <w:rtl w:val="0"/>
        </w:rPr>
        <w:t xml:space="preserve">Pelayanan</w:t>
      </w:r>
    </w:p>
    <w:p w:rsidR="00000000" w:rsidDel="00000000" w:rsidP="00000000" w:rsidRDefault="00000000" w:rsidRPr="00000000" w14:paraId="0000029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Pelayanan UGD, rawat inap, Persalinan PONED 24 jam.</w:t>
      </w:r>
    </w:p>
    <w:p w:rsidR="00000000" w:rsidDel="00000000" w:rsidP="00000000" w:rsidRDefault="00000000" w:rsidRPr="00000000" w14:paraId="0000029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UPT Puskesmas Simpang Teritip menjadi puskesmas rujukan dari 9 desa dan 4 dusun</w:t>
      </w:r>
    </w:p>
    <w:p w:rsidR="00000000" w:rsidDel="00000000" w:rsidP="00000000" w:rsidRDefault="00000000" w:rsidRPr="00000000" w14:paraId="0000029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Inovasi Pelayanan BIKCANTEK untuk calon pengantin</w:t>
      </w:r>
    </w:p>
    <w:p w:rsidR="00000000" w:rsidDel="00000000" w:rsidP="00000000" w:rsidRDefault="00000000" w:rsidRPr="00000000" w14:paraId="0000029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Masyarakat dapat mengakses pelayanan kesehatan gratis hanya dengan KTP dan KK</w:t>
      </w:r>
    </w:p>
    <w:p w:rsidR="00000000" w:rsidDel="00000000" w:rsidP="00000000" w:rsidRDefault="00000000" w:rsidRPr="00000000" w14:paraId="0000029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Setiap desa dan dusun dilengkapi pustu dan poskesdes serta bidan desa</w:t>
      </w:r>
    </w:p>
    <w:p w:rsidR="00000000" w:rsidDel="00000000" w:rsidP="00000000" w:rsidRDefault="00000000" w:rsidRPr="00000000" w14:paraId="0000029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Pasien rujukan dengan kasus tertentu didampingi oleh tenaga kesehatan</w:t>
      </w:r>
    </w:p>
    <w:p w:rsidR="00000000" w:rsidDel="00000000" w:rsidP="00000000" w:rsidRDefault="00000000" w:rsidRPr="00000000" w14:paraId="0000029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Pelayanan yang ada masih minim yang disebabkan terbatasnya sarana dan prasarana.</w:t>
      </w:r>
    </w:p>
    <w:p w:rsidR="00000000" w:rsidDel="00000000" w:rsidP="00000000" w:rsidRDefault="00000000" w:rsidRPr="00000000" w14:paraId="0000029F">
      <w:pPr>
        <w:numPr>
          <w:ilvl w:val="3"/>
          <w:numId w:val="22"/>
        </w:numPr>
        <w:spacing w:after="0" w:line="360" w:lineRule="auto"/>
        <w:ind w:left="1701" w:hanging="567"/>
        <w:jc w:val="both"/>
        <w:rPr/>
      </w:pPr>
      <w:bookmarkStart w:colFirst="0" w:colLast="0" w:name="_heading=h.3j2qqm3" w:id="26"/>
      <w:bookmarkEnd w:id="26"/>
      <w:r w:rsidDel="00000000" w:rsidR="00000000" w:rsidRPr="00000000">
        <w:rPr>
          <w:rtl w:val="0"/>
        </w:rPr>
        <w:t xml:space="preserve">Sumber Daya Manusia (SDM)</w:t>
      </w:r>
    </w:p>
    <w:p w:rsidR="00000000" w:rsidDel="00000000" w:rsidP="00000000" w:rsidRDefault="00000000" w:rsidRPr="00000000" w14:paraId="000002A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Kualitas kompetensi pelayanan pada tingkat pelaksana masih ada yang belum memenuhi standar.</w:t>
      </w:r>
    </w:p>
    <w:p w:rsidR="00000000" w:rsidDel="00000000" w:rsidP="00000000" w:rsidRDefault="00000000" w:rsidRPr="00000000" w14:paraId="000002A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Banyak SDM yang merangkap jabatan.</w:t>
      </w:r>
    </w:p>
    <w:p w:rsidR="00000000" w:rsidDel="00000000" w:rsidP="00000000" w:rsidRDefault="00000000" w:rsidRPr="00000000" w14:paraId="000002A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Tenaga kesehatan dilengkapi dengan Surat Tanda Registrasi dan sertifikat pelatihan mandiri yang terbaru</w:t>
      </w:r>
    </w:p>
    <w:p w:rsidR="00000000" w:rsidDel="00000000" w:rsidP="00000000" w:rsidRDefault="00000000" w:rsidRPr="00000000" w14:paraId="000002A3">
      <w:pPr>
        <w:numPr>
          <w:ilvl w:val="3"/>
          <w:numId w:val="22"/>
        </w:numPr>
        <w:spacing w:after="0" w:line="360" w:lineRule="auto"/>
        <w:ind w:left="1701" w:hanging="567"/>
        <w:jc w:val="both"/>
        <w:rPr/>
      </w:pPr>
      <w:r w:rsidDel="00000000" w:rsidR="00000000" w:rsidRPr="00000000">
        <w:rPr>
          <w:rtl w:val="0"/>
        </w:rPr>
        <w:t xml:space="preserve">Sarana dan Prasarana</w:t>
      </w:r>
    </w:p>
    <w:p w:rsidR="00000000" w:rsidDel="00000000" w:rsidP="00000000" w:rsidRDefault="00000000" w:rsidRPr="00000000" w14:paraId="000002A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Masih kurangnya komputer dan jaringan internet yang memadai.</w:t>
      </w:r>
    </w:p>
    <w:p w:rsidR="00000000" w:rsidDel="00000000" w:rsidP="00000000" w:rsidRDefault="00000000" w:rsidRPr="00000000" w14:paraId="000002A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Masih kurangnya ketersediaan alat kesehatan di puskesmas.</w:t>
      </w:r>
    </w:p>
    <w:p w:rsidR="00000000" w:rsidDel="00000000" w:rsidP="00000000" w:rsidRDefault="00000000" w:rsidRPr="00000000" w14:paraId="000002A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Pelayanan ibu hamil dilengkapi alat USG</w:t>
      </w:r>
    </w:p>
    <w:p w:rsidR="00000000" w:rsidDel="00000000" w:rsidP="00000000" w:rsidRDefault="00000000" w:rsidRPr="00000000" w14:paraId="000002A7">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Mobil ambulans yang dirawat dengan baik</w:t>
      </w:r>
    </w:p>
    <w:p w:rsidR="00000000" w:rsidDel="00000000" w:rsidP="00000000" w:rsidRDefault="00000000" w:rsidRPr="00000000" w14:paraId="000002A8">
      <w:pPr>
        <w:numPr>
          <w:ilvl w:val="3"/>
          <w:numId w:val="22"/>
        </w:numPr>
        <w:spacing w:after="0" w:line="360" w:lineRule="auto"/>
        <w:ind w:left="1701" w:hanging="567"/>
        <w:jc w:val="both"/>
        <w:rPr/>
      </w:pPr>
      <w:r w:rsidDel="00000000" w:rsidR="00000000" w:rsidRPr="00000000">
        <w:rPr>
          <w:rtl w:val="0"/>
        </w:rPr>
        <w:t xml:space="preserve">Keuangan</w:t>
      </w:r>
    </w:p>
    <w:p w:rsidR="00000000" w:rsidDel="00000000" w:rsidP="00000000" w:rsidRDefault="00000000" w:rsidRPr="00000000" w14:paraId="000002A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Pendapatan dari kapitasi JKN kadang tidak sesuai dengan RKA.</w:t>
      </w:r>
    </w:p>
    <w:p w:rsidR="00000000" w:rsidDel="00000000" w:rsidP="00000000" w:rsidRDefault="00000000" w:rsidRPr="00000000" w14:paraId="000002A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Prosedur pengelolaan anggaran yang masih rumit.</w:t>
      </w:r>
    </w:p>
    <w:p w:rsidR="00000000" w:rsidDel="00000000" w:rsidP="00000000" w:rsidRDefault="00000000" w:rsidRPr="00000000" w14:paraId="000002A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Anggaran yang ada masih terpusat berdasarkan atas skala prioritas</w:t>
      </w:r>
    </w:p>
    <w:p w:rsidR="00000000" w:rsidDel="00000000" w:rsidP="00000000" w:rsidRDefault="00000000" w:rsidRPr="00000000" w14:paraId="000002A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Pencatatan keuangan tertib dilaksanakan per bulan</w:t>
      </w:r>
    </w:p>
    <w:p w:rsidR="00000000" w:rsidDel="00000000" w:rsidP="00000000" w:rsidRDefault="00000000" w:rsidRPr="00000000" w14:paraId="000002A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Pelaporan anggaran berbasis aplikasi sehingga transparan dan rapi</w:t>
      </w:r>
    </w:p>
    <w:p w:rsidR="00000000" w:rsidDel="00000000" w:rsidP="00000000" w:rsidRDefault="00000000" w:rsidRPr="00000000" w14:paraId="000002AE">
      <w:pPr>
        <w:numPr>
          <w:ilvl w:val="2"/>
          <w:numId w:val="22"/>
        </w:numPr>
        <w:spacing w:after="0" w:line="360" w:lineRule="auto"/>
        <w:ind w:left="1134" w:hanging="425"/>
        <w:jc w:val="both"/>
        <w:rPr/>
      </w:pPr>
      <w:r w:rsidDel="00000000" w:rsidR="00000000" w:rsidRPr="00000000">
        <w:rPr>
          <w:rtl w:val="0"/>
        </w:rPr>
        <w:t xml:space="preserve">Faktor Eksternal</w:t>
      </w:r>
    </w:p>
    <w:p w:rsidR="00000000" w:rsidDel="00000000" w:rsidP="00000000" w:rsidRDefault="00000000" w:rsidRPr="00000000" w14:paraId="000002AF">
      <w:pPr>
        <w:spacing w:after="0" w:line="360" w:lineRule="auto"/>
        <w:ind w:left="1134" w:firstLine="567.0000000000002"/>
        <w:jc w:val="both"/>
        <w:rPr/>
      </w:pPr>
      <w:r w:rsidDel="00000000" w:rsidR="00000000" w:rsidRPr="00000000">
        <w:rPr>
          <w:rtl w:val="0"/>
        </w:rPr>
        <w:t xml:space="preserve">Identifikasi faktor eksternal dilakukan secara profesional judgement terhadap 4 (empat) bidang yang dianggap berpengaruh bagi UPT Puskesmas Simpang Teritip untuk mengetahui peluang dan ancaman yang dihadapi saat ini. Dari hasil pengamatan yang dilakukan diperoleh hasil identifikasi faktor eksternal sebagai berikut:</w:t>
      </w:r>
    </w:p>
    <w:p w:rsidR="00000000" w:rsidDel="00000000" w:rsidP="00000000" w:rsidRDefault="00000000" w:rsidRPr="00000000" w14:paraId="000002B0">
      <w:pPr>
        <w:numPr>
          <w:ilvl w:val="3"/>
          <w:numId w:val="22"/>
        </w:numPr>
        <w:spacing w:after="0" w:line="360" w:lineRule="auto"/>
        <w:ind w:left="1701" w:hanging="567"/>
        <w:jc w:val="both"/>
        <w:rPr/>
      </w:pPr>
      <w:r w:rsidDel="00000000" w:rsidR="00000000" w:rsidRPr="00000000">
        <w:rPr>
          <w:rtl w:val="0"/>
        </w:rPr>
        <w:t xml:space="preserve">Kondisi Geografis</w:t>
      </w:r>
    </w:p>
    <w:p w:rsidR="00000000" w:rsidDel="00000000" w:rsidP="00000000" w:rsidRDefault="00000000" w:rsidRPr="00000000" w14:paraId="000002B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Lokasi yang mudah dijangkau oleh masyarakat karena berada dipinggir jalan raya.</w:t>
      </w:r>
    </w:p>
    <w:p w:rsidR="00000000" w:rsidDel="00000000" w:rsidP="00000000" w:rsidRDefault="00000000" w:rsidRPr="00000000" w14:paraId="000002B2">
      <w:pPr>
        <w:numPr>
          <w:ilvl w:val="3"/>
          <w:numId w:val="22"/>
        </w:numPr>
        <w:spacing w:after="0" w:line="360" w:lineRule="auto"/>
        <w:ind w:left="1701" w:hanging="567"/>
        <w:jc w:val="both"/>
        <w:rPr/>
      </w:pPr>
      <w:r w:rsidDel="00000000" w:rsidR="00000000" w:rsidRPr="00000000">
        <w:rPr>
          <w:rtl w:val="0"/>
        </w:rPr>
        <w:t xml:space="preserve">Karateristik Penduduk</w:t>
      </w:r>
    </w:p>
    <w:p w:rsidR="00000000" w:rsidDel="00000000" w:rsidP="00000000" w:rsidRDefault="00000000" w:rsidRPr="00000000" w14:paraId="000002B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Masyarakat sering mengkritik pelayanan yang dirasakan tidak sesuai dengan keinginan mereka, bukan sesuai dengan SOP puskesmas</w:t>
      </w:r>
    </w:p>
    <w:p w:rsidR="00000000" w:rsidDel="00000000" w:rsidP="00000000" w:rsidRDefault="00000000" w:rsidRPr="00000000" w14:paraId="000002B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Kesadaran masyarakat akan pentingnya kesehatan masih kurang.</w:t>
      </w:r>
    </w:p>
    <w:p w:rsidR="00000000" w:rsidDel="00000000" w:rsidP="00000000" w:rsidRDefault="00000000" w:rsidRPr="00000000" w14:paraId="000002B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Masih kurangnya kesadaran masyarakat terutama pengunjung diarea puskesmas yang merokok dan parkir sembarangan.</w:t>
      </w:r>
    </w:p>
    <w:p w:rsidR="00000000" w:rsidDel="00000000" w:rsidP="00000000" w:rsidRDefault="00000000" w:rsidRPr="00000000" w14:paraId="000002B6">
      <w:pPr>
        <w:numPr>
          <w:ilvl w:val="3"/>
          <w:numId w:val="22"/>
        </w:numPr>
        <w:spacing w:after="0" w:line="360" w:lineRule="auto"/>
        <w:ind w:left="1701" w:hanging="567"/>
        <w:jc w:val="both"/>
        <w:rPr/>
      </w:pPr>
      <w:r w:rsidDel="00000000" w:rsidR="00000000" w:rsidRPr="00000000">
        <w:rPr>
          <w:rtl w:val="0"/>
        </w:rPr>
        <w:t xml:space="preserve">Pesaing</w:t>
      </w:r>
    </w:p>
    <w:p w:rsidR="00000000" w:rsidDel="00000000" w:rsidP="00000000" w:rsidRDefault="00000000" w:rsidRPr="00000000" w14:paraId="000002B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Adanya 3 Praktek mandiri dokter milik swasta berjarak  1 KM dari Puskesmas</w:t>
      </w:r>
    </w:p>
    <w:p w:rsidR="00000000" w:rsidDel="00000000" w:rsidP="00000000" w:rsidRDefault="00000000" w:rsidRPr="00000000" w14:paraId="000002B8">
      <w:pPr>
        <w:numPr>
          <w:ilvl w:val="3"/>
          <w:numId w:val="22"/>
        </w:numPr>
        <w:spacing w:after="0" w:line="360" w:lineRule="auto"/>
        <w:ind w:left="1701" w:hanging="567"/>
        <w:jc w:val="both"/>
        <w:rPr/>
      </w:pPr>
      <w:r w:rsidDel="00000000" w:rsidR="00000000" w:rsidRPr="00000000">
        <w:rPr>
          <w:rtl w:val="0"/>
        </w:rPr>
        <w:t xml:space="preserve">Regulasi</w:t>
      </w:r>
    </w:p>
    <w:p w:rsidR="00000000" w:rsidDel="00000000" w:rsidP="00000000" w:rsidRDefault="00000000" w:rsidRPr="00000000" w14:paraId="000002B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Belum adanya regulasi yang jelas mengenai penjaringan dan jejaring puskesmas.</w:t>
      </w: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360" w:lineRule="auto"/>
        <w:ind w:left="1985" w:right="0" w:hanging="284.0000000000000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Belum adanya regulasi yang jelas mengenai mekanisme pengangkatan pegawai non PNS sesuai kebutuhan Puskesmas.</w:t>
      </w:r>
      <w:r w:rsidDel="00000000" w:rsidR="00000000" w:rsidRPr="00000000">
        <w:rPr>
          <w:rtl w:val="0"/>
        </w:rPr>
      </w:r>
    </w:p>
    <w:p w:rsidR="00000000" w:rsidDel="00000000" w:rsidP="00000000" w:rsidRDefault="00000000" w:rsidRPr="00000000" w14:paraId="000002BB">
      <w:pPr>
        <w:spacing w:after="0" w:line="360" w:lineRule="auto"/>
        <w:jc w:val="both"/>
        <w:rPr/>
      </w:pPr>
      <w:r w:rsidDel="00000000" w:rsidR="00000000" w:rsidRPr="00000000">
        <w:rPr>
          <w:rtl w:val="0"/>
        </w:rPr>
      </w:r>
    </w:p>
    <w:p w:rsidR="00000000" w:rsidDel="00000000" w:rsidP="00000000" w:rsidRDefault="00000000" w:rsidRPr="00000000" w14:paraId="000002BC">
      <w:pPr>
        <w:pStyle w:val="Heading3"/>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numPr>
          <w:ilvl w:val="0"/>
          <w:numId w:val="31"/>
        </w:numPr>
        <w:tabs>
          <w:tab w:val="left" w:leader="none" w:pos="993"/>
        </w:tabs>
        <w:spacing w:after="0" w:line="360" w:lineRule="auto"/>
        <w:ind w:left="567" w:firstLine="0"/>
        <w:jc w:val="both"/>
        <w:rPr/>
      </w:pPr>
      <w:r w:rsidDel="00000000" w:rsidR="00000000" w:rsidRPr="00000000">
        <w:rPr>
          <w:rtl w:val="0"/>
        </w:rPr>
        <w:t xml:space="preserve">Matriks Grand Strategy</w:t>
      </w:r>
    </w:p>
    <w:p w:rsidR="00000000" w:rsidDel="00000000" w:rsidP="00000000" w:rsidRDefault="00000000" w:rsidRPr="00000000" w14:paraId="000002BF">
      <w:pPr>
        <w:spacing w:after="0" w:line="360" w:lineRule="auto"/>
        <w:ind w:left="993" w:firstLine="0"/>
        <w:jc w:val="both"/>
        <w:rPr/>
      </w:pPr>
      <w:r w:rsidDel="00000000" w:rsidR="00000000" w:rsidRPr="00000000">
        <w:rPr>
          <w:rtl w:val="0"/>
        </w:rPr>
        <w:t xml:space="preserve">Matrik ini merupakan matrik penjelasan analisis SWOT yang terdiri dari IFAS (</w:t>
      </w:r>
      <w:r w:rsidDel="00000000" w:rsidR="00000000" w:rsidRPr="00000000">
        <w:rPr>
          <w:i w:val="1"/>
          <w:rtl w:val="0"/>
        </w:rPr>
        <w:t xml:space="preserve">Internal Strategic Factor Analysis Summary</w:t>
      </w:r>
      <w:r w:rsidDel="00000000" w:rsidR="00000000" w:rsidRPr="00000000">
        <w:rPr>
          <w:rtl w:val="0"/>
        </w:rPr>
        <w:t xml:space="preserve">) dan EFAS (</w:t>
      </w:r>
      <w:r w:rsidDel="00000000" w:rsidR="00000000" w:rsidRPr="00000000">
        <w:rPr>
          <w:i w:val="1"/>
          <w:rtl w:val="0"/>
        </w:rPr>
        <w:t xml:space="preserve">External Strategic Factor Analysis Summary)</w:t>
      </w:r>
      <w:r w:rsidDel="00000000" w:rsidR="00000000" w:rsidRPr="00000000">
        <w:rPr>
          <w:rtl w:val="0"/>
        </w:rPr>
        <w:t xml:space="preserve">. Di mana matrik ini dinilai berdasarkan nilai bobot dan nilai rating, sebagai berikut:</w:t>
      </w:r>
    </w:p>
    <w:p w:rsidR="00000000" w:rsidDel="00000000" w:rsidP="00000000" w:rsidRDefault="00000000" w:rsidRPr="00000000" w14:paraId="000002C0">
      <w:pPr>
        <w:spacing w:after="0" w:line="360" w:lineRule="auto"/>
        <w:ind w:left="993" w:firstLine="0"/>
        <w:rPr/>
      </w:pPr>
      <w:r w:rsidDel="00000000" w:rsidR="00000000" w:rsidRPr="00000000">
        <w:rPr>
          <w:rtl w:val="0"/>
        </w:rPr>
        <w:t xml:space="preserve">Nilai Bobot =  0 kurang berpengaruh sampai dengan angka 4 = sangat berpengaruh</w:t>
      </w:r>
    </w:p>
    <w:p w:rsidR="00000000" w:rsidDel="00000000" w:rsidP="00000000" w:rsidRDefault="00000000" w:rsidRPr="00000000" w14:paraId="000002C1">
      <w:pPr>
        <w:spacing w:after="0" w:line="360" w:lineRule="auto"/>
        <w:ind w:left="993" w:firstLine="0"/>
        <w:jc w:val="both"/>
        <w:rPr/>
      </w:pPr>
      <w:r w:rsidDel="00000000" w:rsidR="00000000" w:rsidRPr="00000000">
        <w:rPr>
          <w:rtl w:val="0"/>
        </w:rPr>
        <w:t xml:space="preserve">Masing-masing faktor diberi bobot mulai dari 0 yang berarti kurang berpengaruh sampai dengan 4 yang berarti sangat berpengaruh. Semua bobot tersebut jumlah/ skor total harus sama dengan 1 (100%) untuk masing-masing IFAS dan EFAS. Nilai-nilai tersebut secara implisit menunjukkan angka persentase tingkat kepentingan faktor tersebut. </w:t>
      </w:r>
    </w:p>
    <w:p w:rsidR="00000000" w:rsidDel="00000000" w:rsidP="00000000" w:rsidRDefault="00000000" w:rsidRPr="00000000" w14:paraId="000002C2">
      <w:pPr>
        <w:spacing w:after="0" w:line="360" w:lineRule="auto"/>
        <w:ind w:left="993" w:firstLine="0"/>
        <w:jc w:val="both"/>
        <w:rPr>
          <w:sz w:val="26"/>
          <w:szCs w:val="26"/>
        </w:rPr>
      </w:pPr>
      <w:r w:rsidDel="00000000" w:rsidR="00000000" w:rsidRPr="00000000">
        <w:rPr>
          <w:rtl w:val="0"/>
        </w:rPr>
        <w:t xml:space="preserve">Nilai Rating sebagai berikut:</w:t>
      </w:r>
      <w:r w:rsidDel="00000000" w:rsidR="00000000" w:rsidRPr="00000000">
        <w:rPr>
          <w:rtl w:val="0"/>
        </w:rPr>
      </w:r>
    </w:p>
    <w:p w:rsidR="00000000" w:rsidDel="00000000" w:rsidP="00000000" w:rsidRDefault="00000000" w:rsidRPr="00000000" w14:paraId="000002C3">
      <w:pPr>
        <w:spacing w:after="0" w:line="360" w:lineRule="auto"/>
        <w:ind w:left="993" w:firstLine="0"/>
        <w:jc w:val="both"/>
        <w:rPr>
          <w:i w:val="1"/>
        </w:rPr>
      </w:pPr>
      <w:r w:rsidDel="00000000" w:rsidR="00000000" w:rsidRPr="00000000">
        <w:rPr>
          <w:i w:val="1"/>
          <w:rtl w:val="0"/>
        </w:rPr>
        <w:t xml:space="preserve">1 = kurang berpengaruh</w:t>
      </w:r>
    </w:p>
    <w:p w:rsidR="00000000" w:rsidDel="00000000" w:rsidP="00000000" w:rsidRDefault="00000000" w:rsidRPr="00000000" w14:paraId="000002C4">
      <w:pPr>
        <w:spacing w:after="0" w:line="360" w:lineRule="auto"/>
        <w:ind w:left="993" w:firstLine="0"/>
        <w:jc w:val="both"/>
        <w:rPr>
          <w:i w:val="1"/>
        </w:rPr>
      </w:pPr>
      <w:r w:rsidDel="00000000" w:rsidR="00000000" w:rsidRPr="00000000">
        <w:rPr>
          <w:i w:val="1"/>
          <w:rtl w:val="0"/>
        </w:rPr>
        <w:t xml:space="preserve">2 = cukup berpengaruh</w:t>
      </w:r>
    </w:p>
    <w:p w:rsidR="00000000" w:rsidDel="00000000" w:rsidP="00000000" w:rsidRDefault="00000000" w:rsidRPr="00000000" w14:paraId="000002C5">
      <w:pPr>
        <w:spacing w:after="0" w:line="360" w:lineRule="auto"/>
        <w:ind w:left="993" w:firstLine="0"/>
        <w:jc w:val="both"/>
        <w:rPr>
          <w:i w:val="1"/>
        </w:rPr>
      </w:pPr>
      <w:r w:rsidDel="00000000" w:rsidR="00000000" w:rsidRPr="00000000">
        <w:rPr>
          <w:i w:val="1"/>
          <w:rtl w:val="0"/>
        </w:rPr>
        <w:t xml:space="preserve">3 = berpengaruh</w:t>
      </w:r>
    </w:p>
    <w:p w:rsidR="00000000" w:rsidDel="00000000" w:rsidP="00000000" w:rsidRDefault="00000000" w:rsidRPr="00000000" w14:paraId="000002C6">
      <w:pPr>
        <w:spacing w:after="0" w:line="360" w:lineRule="auto"/>
        <w:ind w:left="993" w:firstLine="0"/>
        <w:jc w:val="both"/>
        <w:rPr>
          <w:i w:val="1"/>
        </w:rPr>
      </w:pPr>
      <w:r w:rsidDel="00000000" w:rsidR="00000000" w:rsidRPr="00000000">
        <w:rPr>
          <w:i w:val="1"/>
          <w:rtl w:val="0"/>
        </w:rPr>
        <w:t xml:space="preserve">4 = sangat Berpengaruh</w:t>
      </w:r>
    </w:p>
    <w:p w:rsidR="00000000" w:rsidDel="00000000" w:rsidP="00000000" w:rsidRDefault="00000000" w:rsidRPr="00000000" w14:paraId="000002C7">
      <w:pPr>
        <w:spacing w:after="0" w:line="360" w:lineRule="auto"/>
        <w:ind w:left="993" w:firstLine="0"/>
        <w:jc w:val="both"/>
        <w:rPr/>
      </w:pPr>
      <w:r w:rsidDel="00000000" w:rsidR="00000000" w:rsidRPr="00000000">
        <w:rPr>
          <w:rtl w:val="0"/>
        </w:rPr>
        <w:t xml:space="preserve">Masing-masing faktor diberi nilai rating dengan skala mulai dari 1 (Satu) untuk faktor yang sangat rendah sampai dengan 4 (empat) untuk faktor yang sangat tinggi. Hal ini dilihat berdasarkan tingkat pengaruh yang diberikan faktor tersebut dalam pengembangan instansi. Semakin besar pengaruh yang diberikan, maka semakin tinggi nilai ratingnya. Sebaliknya, semakin kecil pengaruh yang diberikan, maka semakin rendah nilai ratingnya. </w:t>
      </w:r>
    </w:p>
    <w:p w:rsidR="00000000" w:rsidDel="00000000" w:rsidP="00000000" w:rsidRDefault="00000000" w:rsidRPr="00000000" w14:paraId="000002C8">
      <w:pPr>
        <w:spacing w:after="0" w:line="360" w:lineRule="auto"/>
        <w:ind w:left="993" w:firstLine="0"/>
        <w:rPr/>
      </w:pPr>
      <w:r w:rsidDel="00000000" w:rsidR="00000000" w:rsidRPr="00000000">
        <w:rPr>
          <w:rtl w:val="0"/>
        </w:rPr>
        <w:t xml:space="preserve">Skor = kalikan nilai bobot dan rating ke dalam pengisian nilai skor</w:t>
      </w:r>
    </w:p>
    <w:p w:rsidR="00000000" w:rsidDel="00000000" w:rsidP="00000000" w:rsidRDefault="00000000" w:rsidRPr="00000000" w14:paraId="000002C9">
      <w:pPr>
        <w:spacing w:after="0" w:line="360" w:lineRule="auto"/>
        <w:ind w:left="993" w:firstLine="0"/>
        <w:jc w:val="both"/>
        <w:rPr/>
      </w:pPr>
      <w:r w:rsidDel="00000000" w:rsidR="00000000" w:rsidRPr="00000000">
        <w:rPr>
          <w:rtl w:val="0"/>
        </w:rPr>
        <w:t xml:space="preserve">Jumlah total nilai skor untuk masing-masing kelebihan dan kelemahan pada IFAS dan EFAS. Hitung selisih kelebihan dan kelemahan pada masing-masing IFAS dan EFAS.</w:t>
      </w:r>
    </w:p>
    <w:p w:rsidR="00000000" w:rsidDel="00000000" w:rsidP="00000000" w:rsidRDefault="00000000" w:rsidRPr="00000000" w14:paraId="000002CA">
      <w:pPr>
        <w:spacing w:after="0" w:line="360" w:lineRule="auto"/>
        <w:ind w:left="993" w:firstLine="0"/>
        <w:jc w:val="both"/>
        <w:rPr/>
      </w:pPr>
      <w:r w:rsidDel="00000000" w:rsidR="00000000" w:rsidRPr="00000000">
        <w:rPr>
          <w:rtl w:val="0"/>
        </w:rPr>
      </w:r>
    </w:p>
    <w:p w:rsidR="00000000" w:rsidDel="00000000" w:rsidP="00000000" w:rsidRDefault="00000000" w:rsidRPr="00000000" w14:paraId="000002CB">
      <w:pPr>
        <w:spacing w:after="0" w:line="360" w:lineRule="auto"/>
        <w:ind w:left="993" w:firstLine="0"/>
        <w:rPr/>
        <w:sectPr>
          <w:type w:val="nextPage"/>
          <w:pgSz w:h="18730" w:w="12250" w:orient="portrait"/>
          <w:pgMar w:bottom="1440" w:top="1440" w:left="1440" w:right="1440" w:header="718" w:footer="0"/>
          <w:pgNumType w:start="1"/>
          <w:titlePg w:val="1"/>
        </w:sectPr>
      </w:pPr>
      <w:r w:rsidDel="00000000" w:rsidR="00000000" w:rsidRPr="00000000">
        <w:rPr>
          <w:rtl w:val="0"/>
        </w:rPr>
        <w:t xml:space="preserve">Rincian penilaian aspek internal dan eksternal Puskesmas Simpang Teritip dapat dilihat pada tabel dibawah ini.</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537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1198"/>
        <w:gridCol w:w="1276"/>
        <w:gridCol w:w="1275"/>
        <w:gridCol w:w="1094"/>
        <w:tblGridChange w:id="0">
          <w:tblGrid>
            <w:gridCol w:w="534"/>
            <w:gridCol w:w="11198"/>
            <w:gridCol w:w="1276"/>
            <w:gridCol w:w="1275"/>
            <w:gridCol w:w="1094"/>
          </w:tblGrid>
        </w:tblGridChange>
      </w:tblGrid>
      <w:tr>
        <w:trPr>
          <w:cantSplit w:val="0"/>
          <w:trHeight w:val="323" w:hRule="atLeast"/>
          <w:tblHeader w:val="0"/>
        </w:trPr>
        <w:tc>
          <w:tcPr/>
          <w:p w:rsidR="00000000" w:rsidDel="00000000" w:rsidP="00000000" w:rsidRDefault="00000000" w:rsidRPr="00000000" w14:paraId="000002CD">
            <w:pPr>
              <w:spacing w:after="0" w:line="240" w:lineRule="auto"/>
              <w:jc w:val="center"/>
              <w:rPr>
                <w:b w:val="1"/>
              </w:rPr>
            </w:pPr>
            <w:r w:rsidDel="00000000" w:rsidR="00000000" w:rsidRPr="00000000">
              <w:rPr>
                <w:b w:val="1"/>
                <w:rtl w:val="0"/>
              </w:rPr>
              <w:t xml:space="preserve">No</w:t>
            </w:r>
          </w:p>
        </w:tc>
        <w:tc>
          <w:tcPr/>
          <w:p w:rsidR="00000000" w:rsidDel="00000000" w:rsidP="00000000" w:rsidRDefault="00000000" w:rsidRPr="00000000" w14:paraId="000002CE">
            <w:pPr>
              <w:spacing w:after="0" w:line="240" w:lineRule="auto"/>
              <w:jc w:val="center"/>
              <w:rPr>
                <w:b w:val="1"/>
              </w:rPr>
            </w:pPr>
            <w:r w:rsidDel="00000000" w:rsidR="00000000" w:rsidRPr="00000000">
              <w:rPr>
                <w:b w:val="1"/>
                <w:rtl w:val="0"/>
              </w:rPr>
              <w:t xml:space="preserve">Faktor Strategis Lingkungan Internal</w:t>
            </w:r>
          </w:p>
        </w:tc>
        <w:tc>
          <w:tcPr/>
          <w:p w:rsidR="00000000" w:rsidDel="00000000" w:rsidP="00000000" w:rsidRDefault="00000000" w:rsidRPr="00000000" w14:paraId="000002CF">
            <w:pPr>
              <w:spacing w:after="0" w:line="240" w:lineRule="auto"/>
              <w:jc w:val="center"/>
              <w:rPr>
                <w:b w:val="1"/>
              </w:rPr>
            </w:pPr>
            <w:r w:rsidDel="00000000" w:rsidR="00000000" w:rsidRPr="00000000">
              <w:rPr>
                <w:b w:val="1"/>
                <w:rtl w:val="0"/>
              </w:rPr>
              <w:t xml:space="preserve">BOBOT </w:t>
            </w:r>
          </w:p>
        </w:tc>
        <w:tc>
          <w:tcPr/>
          <w:p w:rsidR="00000000" w:rsidDel="00000000" w:rsidP="00000000" w:rsidRDefault="00000000" w:rsidRPr="00000000" w14:paraId="000002D0">
            <w:pPr>
              <w:spacing w:after="0" w:line="240" w:lineRule="auto"/>
              <w:jc w:val="center"/>
              <w:rPr>
                <w:b w:val="1"/>
              </w:rPr>
            </w:pPr>
            <w:r w:rsidDel="00000000" w:rsidR="00000000" w:rsidRPr="00000000">
              <w:rPr>
                <w:b w:val="1"/>
                <w:rtl w:val="0"/>
              </w:rPr>
              <w:t xml:space="preserve">RATING</w:t>
            </w:r>
          </w:p>
        </w:tc>
        <w:tc>
          <w:tcPr/>
          <w:p w:rsidR="00000000" w:rsidDel="00000000" w:rsidP="00000000" w:rsidRDefault="00000000" w:rsidRPr="00000000" w14:paraId="000002D1">
            <w:pPr>
              <w:spacing w:after="0" w:line="240" w:lineRule="auto"/>
              <w:jc w:val="center"/>
              <w:rPr>
                <w:b w:val="1"/>
              </w:rPr>
            </w:pPr>
            <w:r w:rsidDel="00000000" w:rsidR="00000000" w:rsidRPr="00000000">
              <w:rPr>
                <w:b w:val="1"/>
                <w:rtl w:val="0"/>
              </w:rPr>
              <w:t xml:space="preserve">SKOR</w:t>
            </w:r>
          </w:p>
        </w:tc>
      </w:tr>
      <w:tr>
        <w:trPr>
          <w:cantSplit w:val="0"/>
          <w:trHeight w:val="323" w:hRule="atLeast"/>
          <w:tblHeader w:val="0"/>
        </w:trPr>
        <w:tc>
          <w:tcPr>
            <w:shd w:fill="d0cece" w:val="clear"/>
          </w:tcPr>
          <w:p w:rsidR="00000000" w:rsidDel="00000000" w:rsidP="00000000" w:rsidRDefault="00000000" w:rsidRPr="00000000" w14:paraId="000002D2">
            <w:pPr>
              <w:spacing w:after="0" w:line="240" w:lineRule="auto"/>
              <w:jc w:val="center"/>
              <w:rPr/>
            </w:pPr>
            <w:r w:rsidDel="00000000" w:rsidR="00000000" w:rsidRPr="00000000">
              <w:rPr>
                <w:rtl w:val="0"/>
              </w:rPr>
              <w:t xml:space="preserve"> </w:t>
            </w:r>
          </w:p>
        </w:tc>
        <w:tc>
          <w:tcPr>
            <w:shd w:fill="d0cece" w:val="clear"/>
          </w:tcPr>
          <w:p w:rsidR="00000000" w:rsidDel="00000000" w:rsidP="00000000" w:rsidRDefault="00000000" w:rsidRPr="00000000" w14:paraId="000002D3">
            <w:pPr>
              <w:spacing w:after="0" w:line="240" w:lineRule="auto"/>
              <w:jc w:val="center"/>
              <w:rPr>
                <w:b w:val="1"/>
              </w:rPr>
            </w:pPr>
            <w:r w:rsidDel="00000000" w:rsidR="00000000" w:rsidRPr="00000000">
              <w:rPr>
                <w:b w:val="1"/>
                <w:rtl w:val="0"/>
              </w:rPr>
              <w:t xml:space="preserve">KEKUATAN</w:t>
            </w:r>
          </w:p>
        </w:tc>
        <w:tc>
          <w:tcPr>
            <w:shd w:fill="d0cece" w:val="clear"/>
          </w:tcPr>
          <w:p w:rsidR="00000000" w:rsidDel="00000000" w:rsidP="00000000" w:rsidRDefault="00000000" w:rsidRPr="00000000" w14:paraId="000002D4">
            <w:pPr>
              <w:spacing w:after="0" w:line="240" w:lineRule="auto"/>
              <w:jc w:val="center"/>
              <w:rPr/>
            </w:pPr>
            <w:r w:rsidDel="00000000" w:rsidR="00000000" w:rsidRPr="00000000">
              <w:rPr>
                <w:rtl w:val="0"/>
              </w:rPr>
              <w:t xml:space="preserve"> </w:t>
            </w:r>
          </w:p>
        </w:tc>
        <w:tc>
          <w:tcPr>
            <w:shd w:fill="d0cece" w:val="clear"/>
          </w:tcPr>
          <w:p w:rsidR="00000000" w:rsidDel="00000000" w:rsidP="00000000" w:rsidRDefault="00000000" w:rsidRPr="00000000" w14:paraId="000002D5">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2D6">
            <w:pPr>
              <w:spacing w:after="0" w:line="240" w:lineRule="auto"/>
              <w:jc w:val="center"/>
              <w:rPr/>
            </w:pPr>
            <w:r w:rsidDel="00000000" w:rsidR="00000000" w:rsidRPr="00000000">
              <w:rPr>
                <w:rtl w:val="0"/>
              </w:rPr>
              <w:t xml:space="preserve"> </w:t>
            </w:r>
          </w:p>
        </w:tc>
      </w:tr>
      <w:tr>
        <w:trPr>
          <w:cantSplit w:val="0"/>
          <w:trHeight w:val="323" w:hRule="atLeast"/>
          <w:tblHeader w:val="0"/>
        </w:trPr>
        <w:tc>
          <w:tcPr/>
          <w:p w:rsidR="00000000" w:rsidDel="00000000" w:rsidP="00000000" w:rsidRDefault="00000000" w:rsidRPr="00000000" w14:paraId="000002D7">
            <w:pPr>
              <w:spacing w:after="0" w:line="240" w:lineRule="auto"/>
              <w:rPr/>
            </w:pPr>
            <w:r w:rsidDel="00000000" w:rsidR="00000000" w:rsidRPr="00000000">
              <w:rPr>
                <w:rtl w:val="0"/>
              </w:rPr>
              <w:t xml:space="preserve"> </w:t>
            </w:r>
          </w:p>
        </w:tc>
        <w:tc>
          <w:tcPr/>
          <w:p w:rsidR="00000000" w:rsidDel="00000000" w:rsidP="00000000" w:rsidRDefault="00000000" w:rsidRPr="00000000" w14:paraId="000002D8">
            <w:pPr>
              <w:spacing w:after="0" w:line="240" w:lineRule="auto"/>
              <w:rPr/>
            </w:pPr>
            <w:r w:rsidDel="00000000" w:rsidR="00000000" w:rsidRPr="00000000">
              <w:rPr>
                <w:b w:val="1"/>
                <w:rtl w:val="0"/>
              </w:rPr>
              <w:t xml:space="preserve">Aspek Pelayanan</w:t>
            </w:r>
            <w:r w:rsidDel="00000000" w:rsidR="00000000" w:rsidRPr="00000000">
              <w:rPr>
                <w:rtl w:val="0"/>
              </w:rPr>
            </w:r>
          </w:p>
        </w:tc>
        <w:tc>
          <w:tcPr/>
          <w:p w:rsidR="00000000" w:rsidDel="00000000" w:rsidP="00000000" w:rsidRDefault="00000000" w:rsidRPr="00000000" w14:paraId="000002D9">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2DA">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2DB">
            <w:pPr>
              <w:spacing w:after="0" w:line="240" w:lineRule="auto"/>
              <w:jc w:val="center"/>
              <w:rPr/>
            </w:pPr>
            <w:r w:rsidDel="00000000" w:rsidR="00000000" w:rsidRPr="00000000">
              <w:rPr>
                <w:rtl w:val="0"/>
              </w:rPr>
              <w:t xml:space="preserve"> </w:t>
            </w:r>
          </w:p>
        </w:tc>
      </w:tr>
      <w:tr>
        <w:trPr>
          <w:cantSplit w:val="0"/>
          <w:trHeight w:val="647" w:hRule="atLeast"/>
          <w:tblHeader w:val="0"/>
        </w:trPr>
        <w:tc>
          <w:tcPr/>
          <w:p w:rsidR="00000000" w:rsidDel="00000000" w:rsidP="00000000" w:rsidRDefault="00000000" w:rsidRPr="00000000" w14:paraId="000002DC">
            <w:pPr>
              <w:spacing w:after="0" w:line="240"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2DD">
            <w:pPr>
              <w:rPr>
                <w:color w:val="000000"/>
              </w:rPr>
            </w:pPr>
            <w:r w:rsidDel="00000000" w:rsidR="00000000" w:rsidRPr="00000000">
              <w:rPr>
                <w:color w:val="000000"/>
                <w:rtl w:val="0"/>
              </w:rPr>
              <w:t xml:space="preserve">UPT Puskesmas Simpang Teritip menjadi puskesmas rujukan dari 9 desa dan 4 dusun</w:t>
            </w:r>
          </w:p>
        </w:tc>
        <w:tc>
          <w:tcPr/>
          <w:p w:rsidR="00000000" w:rsidDel="00000000" w:rsidP="00000000" w:rsidRDefault="00000000" w:rsidRPr="00000000" w14:paraId="000002DE">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2DF">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2E0">
            <w:pPr>
              <w:spacing w:after="0" w:line="240" w:lineRule="auto"/>
              <w:jc w:val="center"/>
              <w:rPr/>
            </w:pPr>
            <w:r w:rsidDel="00000000" w:rsidR="00000000" w:rsidRPr="00000000">
              <w:rPr>
                <w:rtl w:val="0"/>
              </w:rPr>
              <w:t xml:space="preserve">0.36</w:t>
            </w:r>
          </w:p>
        </w:tc>
      </w:tr>
      <w:tr>
        <w:trPr>
          <w:cantSplit w:val="0"/>
          <w:trHeight w:val="323" w:hRule="atLeast"/>
          <w:tblHeader w:val="0"/>
        </w:trPr>
        <w:tc>
          <w:tcPr/>
          <w:p w:rsidR="00000000" w:rsidDel="00000000" w:rsidP="00000000" w:rsidRDefault="00000000" w:rsidRPr="00000000" w14:paraId="000002E1">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2E2">
            <w:pPr>
              <w:rPr>
                <w:color w:val="000000"/>
              </w:rPr>
            </w:pPr>
            <w:r w:rsidDel="00000000" w:rsidR="00000000" w:rsidRPr="00000000">
              <w:rPr>
                <w:color w:val="000000"/>
                <w:rtl w:val="0"/>
              </w:rPr>
              <w:t xml:space="preserve">Pelayanan UGD, rawat inap, Persalinan PONED 24 jam</w:t>
            </w:r>
          </w:p>
        </w:tc>
        <w:tc>
          <w:tcPr/>
          <w:p w:rsidR="00000000" w:rsidDel="00000000" w:rsidP="00000000" w:rsidRDefault="00000000" w:rsidRPr="00000000" w14:paraId="000002E3">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2E4">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2E5">
            <w:pPr>
              <w:spacing w:after="0" w:line="240" w:lineRule="auto"/>
              <w:jc w:val="center"/>
              <w:rPr/>
            </w:pPr>
            <w:r w:rsidDel="00000000" w:rsidR="00000000" w:rsidRPr="00000000">
              <w:rPr>
                <w:rtl w:val="0"/>
              </w:rPr>
              <w:t xml:space="preserve">0.27</w:t>
            </w:r>
          </w:p>
        </w:tc>
      </w:tr>
      <w:tr>
        <w:trPr>
          <w:cantSplit w:val="0"/>
          <w:trHeight w:val="323" w:hRule="atLeast"/>
          <w:tblHeader w:val="0"/>
        </w:trPr>
        <w:tc>
          <w:tcPr/>
          <w:p w:rsidR="00000000" w:rsidDel="00000000" w:rsidP="00000000" w:rsidRDefault="00000000" w:rsidRPr="00000000" w14:paraId="000002E6">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2E7">
            <w:pPr>
              <w:rPr>
                <w:color w:val="000000"/>
              </w:rPr>
            </w:pPr>
            <w:r w:rsidDel="00000000" w:rsidR="00000000" w:rsidRPr="00000000">
              <w:rPr>
                <w:color w:val="000000"/>
                <w:rtl w:val="0"/>
              </w:rPr>
              <w:t xml:space="preserve">Inovasi pelayanan BIKCANTEK untuk calon pengantin</w:t>
            </w:r>
          </w:p>
        </w:tc>
        <w:tc>
          <w:tcPr/>
          <w:p w:rsidR="00000000" w:rsidDel="00000000" w:rsidP="00000000" w:rsidRDefault="00000000" w:rsidRPr="00000000" w14:paraId="000002E8">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2E9">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2EA">
            <w:pPr>
              <w:spacing w:after="0" w:line="240" w:lineRule="auto"/>
              <w:jc w:val="center"/>
              <w:rPr/>
            </w:pPr>
            <w:r w:rsidDel="00000000" w:rsidR="00000000" w:rsidRPr="00000000">
              <w:rPr>
                <w:rtl w:val="0"/>
              </w:rPr>
              <w:t xml:space="preserve">0.27</w:t>
            </w:r>
          </w:p>
        </w:tc>
      </w:tr>
      <w:tr>
        <w:trPr>
          <w:cantSplit w:val="0"/>
          <w:trHeight w:val="323" w:hRule="atLeast"/>
          <w:tblHeader w:val="0"/>
        </w:trPr>
        <w:tc>
          <w:tcPr/>
          <w:p w:rsidR="00000000" w:rsidDel="00000000" w:rsidP="00000000" w:rsidRDefault="00000000" w:rsidRPr="00000000" w14:paraId="000002EB">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2EC">
            <w:pPr>
              <w:rPr>
                <w:color w:val="000000"/>
              </w:rPr>
            </w:pPr>
            <w:r w:rsidDel="00000000" w:rsidR="00000000" w:rsidRPr="00000000">
              <w:rPr>
                <w:color w:val="000000"/>
                <w:rtl w:val="0"/>
              </w:rPr>
              <w:t xml:space="preserve">Masyarakat dapat mengakses pelayanan kesehatan gratis hanya dengan KTP dan KK</w:t>
            </w:r>
          </w:p>
        </w:tc>
        <w:tc>
          <w:tcPr/>
          <w:p w:rsidR="00000000" w:rsidDel="00000000" w:rsidP="00000000" w:rsidRDefault="00000000" w:rsidRPr="00000000" w14:paraId="000002ED">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2EE">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2EF">
            <w:pPr>
              <w:spacing w:after="0" w:line="240" w:lineRule="auto"/>
              <w:jc w:val="center"/>
              <w:rPr/>
            </w:pPr>
            <w:r w:rsidDel="00000000" w:rsidR="00000000" w:rsidRPr="00000000">
              <w:rPr>
                <w:rtl w:val="0"/>
              </w:rPr>
              <w:t xml:space="preserve">0.36</w:t>
            </w:r>
          </w:p>
        </w:tc>
      </w:tr>
      <w:tr>
        <w:trPr>
          <w:cantSplit w:val="0"/>
          <w:trHeight w:val="323" w:hRule="atLeast"/>
          <w:tblHeader w:val="0"/>
        </w:trPr>
        <w:tc>
          <w:tcPr/>
          <w:p w:rsidR="00000000" w:rsidDel="00000000" w:rsidP="00000000" w:rsidRDefault="00000000" w:rsidRPr="00000000" w14:paraId="000002F0">
            <w:pPr>
              <w:spacing w:after="0" w:line="240" w:lineRule="auto"/>
              <w:jc w:val="center"/>
              <w:rPr/>
            </w:pPr>
            <w:r w:rsidDel="00000000" w:rsidR="00000000" w:rsidRPr="00000000">
              <w:rPr>
                <w:rtl w:val="0"/>
              </w:rPr>
              <w:t xml:space="preserve">5</w:t>
            </w:r>
          </w:p>
        </w:tc>
        <w:tc>
          <w:tcPr/>
          <w:p w:rsidR="00000000" w:rsidDel="00000000" w:rsidP="00000000" w:rsidRDefault="00000000" w:rsidRPr="00000000" w14:paraId="000002F1">
            <w:pPr>
              <w:tabs>
                <w:tab w:val="left" w:leader="none" w:pos="5359"/>
              </w:tabs>
              <w:rPr>
                <w:color w:val="000000"/>
              </w:rPr>
            </w:pPr>
            <w:r w:rsidDel="00000000" w:rsidR="00000000" w:rsidRPr="00000000">
              <w:rPr>
                <w:color w:val="000000"/>
                <w:rtl w:val="0"/>
              </w:rPr>
              <w:t xml:space="preserve">Setiap desa dan dusun dilengkapi pustu dan poskesdes serta bidan desa</w:t>
            </w:r>
          </w:p>
        </w:tc>
        <w:tc>
          <w:tcPr/>
          <w:p w:rsidR="00000000" w:rsidDel="00000000" w:rsidP="00000000" w:rsidRDefault="00000000" w:rsidRPr="00000000" w14:paraId="000002F2">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2F3">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2F4">
            <w:pPr>
              <w:spacing w:after="0" w:line="240" w:lineRule="auto"/>
              <w:jc w:val="center"/>
              <w:rPr/>
            </w:pPr>
            <w:r w:rsidDel="00000000" w:rsidR="00000000" w:rsidRPr="00000000">
              <w:rPr>
                <w:rtl w:val="0"/>
              </w:rPr>
              <w:t xml:space="preserve">0.27</w:t>
            </w:r>
          </w:p>
        </w:tc>
      </w:tr>
      <w:tr>
        <w:trPr>
          <w:cantSplit w:val="0"/>
          <w:trHeight w:val="323" w:hRule="atLeast"/>
          <w:tblHeader w:val="0"/>
        </w:trPr>
        <w:tc>
          <w:tcPr/>
          <w:p w:rsidR="00000000" w:rsidDel="00000000" w:rsidP="00000000" w:rsidRDefault="00000000" w:rsidRPr="00000000" w14:paraId="000002F5">
            <w:pPr>
              <w:spacing w:after="0" w:line="240" w:lineRule="auto"/>
              <w:jc w:val="center"/>
              <w:rPr/>
            </w:pPr>
            <w:r w:rsidDel="00000000" w:rsidR="00000000" w:rsidRPr="00000000">
              <w:rPr>
                <w:rtl w:val="0"/>
              </w:rPr>
              <w:t xml:space="preserve">6</w:t>
            </w:r>
          </w:p>
        </w:tc>
        <w:tc>
          <w:tcPr/>
          <w:p w:rsidR="00000000" w:rsidDel="00000000" w:rsidP="00000000" w:rsidRDefault="00000000" w:rsidRPr="00000000" w14:paraId="000002F6">
            <w:pPr>
              <w:tabs>
                <w:tab w:val="left" w:leader="none" w:pos="3994"/>
              </w:tabs>
              <w:rPr>
                <w:color w:val="000000"/>
              </w:rPr>
            </w:pPr>
            <w:r w:rsidDel="00000000" w:rsidR="00000000" w:rsidRPr="00000000">
              <w:rPr>
                <w:color w:val="000000"/>
                <w:rtl w:val="0"/>
              </w:rPr>
              <w:t xml:space="preserve">Pasien rujukan dengan kasus tertentu didampingi oleh tenaga kesehatan</w:t>
            </w:r>
          </w:p>
        </w:tc>
        <w:tc>
          <w:tcPr/>
          <w:p w:rsidR="00000000" w:rsidDel="00000000" w:rsidP="00000000" w:rsidRDefault="00000000" w:rsidRPr="00000000" w14:paraId="000002F7">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2F8">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2F9">
            <w:pPr>
              <w:spacing w:after="0" w:line="240" w:lineRule="auto"/>
              <w:jc w:val="center"/>
              <w:rPr/>
            </w:pPr>
            <w:r w:rsidDel="00000000" w:rsidR="00000000" w:rsidRPr="00000000">
              <w:rPr>
                <w:rtl w:val="0"/>
              </w:rPr>
              <w:t xml:space="preserve">0.27</w:t>
            </w:r>
          </w:p>
        </w:tc>
      </w:tr>
      <w:tr>
        <w:trPr>
          <w:cantSplit w:val="0"/>
          <w:trHeight w:val="323" w:hRule="atLeast"/>
          <w:tblHeader w:val="0"/>
        </w:trPr>
        <w:tc>
          <w:tcPr/>
          <w:p w:rsidR="00000000" w:rsidDel="00000000" w:rsidP="00000000" w:rsidRDefault="00000000" w:rsidRPr="00000000" w14:paraId="000002FA">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2FB">
            <w:pPr>
              <w:spacing w:after="0" w:line="240" w:lineRule="auto"/>
              <w:rPr/>
            </w:pPr>
            <w:r w:rsidDel="00000000" w:rsidR="00000000" w:rsidRPr="00000000">
              <w:rPr>
                <w:b w:val="1"/>
                <w:rtl w:val="0"/>
              </w:rPr>
              <w:t xml:space="preserve">Aspek SDM</w:t>
            </w:r>
            <w:r w:rsidDel="00000000" w:rsidR="00000000" w:rsidRPr="00000000">
              <w:rPr>
                <w:rtl w:val="0"/>
              </w:rPr>
            </w:r>
          </w:p>
        </w:tc>
        <w:tc>
          <w:tcPr/>
          <w:p w:rsidR="00000000" w:rsidDel="00000000" w:rsidP="00000000" w:rsidRDefault="00000000" w:rsidRPr="00000000" w14:paraId="000002FC">
            <w:pPr>
              <w:spacing w:after="0" w:line="240" w:lineRule="auto"/>
              <w:jc w:val="center"/>
              <w:rPr/>
            </w:pPr>
            <w:r w:rsidDel="00000000" w:rsidR="00000000" w:rsidRPr="00000000">
              <w:rPr>
                <w:rtl w:val="0"/>
              </w:rPr>
            </w:r>
          </w:p>
        </w:tc>
        <w:tc>
          <w:tcPr/>
          <w:p w:rsidR="00000000" w:rsidDel="00000000" w:rsidP="00000000" w:rsidRDefault="00000000" w:rsidRPr="00000000" w14:paraId="000002FD">
            <w:pPr>
              <w:spacing w:after="0" w:line="240" w:lineRule="auto"/>
              <w:jc w:val="center"/>
              <w:rPr/>
            </w:pPr>
            <w:r w:rsidDel="00000000" w:rsidR="00000000" w:rsidRPr="00000000">
              <w:rPr>
                <w:rtl w:val="0"/>
              </w:rPr>
            </w:r>
          </w:p>
        </w:tc>
        <w:tc>
          <w:tcPr/>
          <w:p w:rsidR="00000000" w:rsidDel="00000000" w:rsidP="00000000" w:rsidRDefault="00000000" w:rsidRPr="00000000" w14:paraId="000002FE">
            <w:pPr>
              <w:spacing w:after="0" w:line="240" w:lineRule="auto"/>
              <w:jc w:val="center"/>
              <w:rPr/>
            </w:pPr>
            <w:r w:rsidDel="00000000" w:rsidR="00000000" w:rsidRPr="00000000">
              <w:rPr>
                <w:rtl w:val="0"/>
              </w:rPr>
            </w:r>
          </w:p>
        </w:tc>
      </w:tr>
      <w:tr>
        <w:trPr>
          <w:cantSplit w:val="0"/>
          <w:trHeight w:val="475" w:hRule="atLeast"/>
          <w:tblHeader w:val="0"/>
        </w:trPr>
        <w:tc>
          <w:tcPr/>
          <w:p w:rsidR="00000000" w:rsidDel="00000000" w:rsidP="00000000" w:rsidRDefault="00000000" w:rsidRPr="00000000" w14:paraId="000002FF">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00">
            <w:pPr>
              <w:jc w:val="both"/>
              <w:rPr>
                <w:color w:val="000000"/>
              </w:rPr>
            </w:pPr>
            <w:r w:rsidDel="00000000" w:rsidR="00000000" w:rsidRPr="00000000">
              <w:rPr>
                <w:color w:val="000000"/>
                <w:rtl w:val="0"/>
              </w:rPr>
              <w:t xml:space="preserve">Tenaga kesehatan dilengkapi dengan Surat Tanda Registrasi dan sertifikat pelatihan mandiri yang terbaru</w:t>
            </w:r>
          </w:p>
        </w:tc>
        <w:tc>
          <w:tcPr/>
          <w:p w:rsidR="00000000" w:rsidDel="00000000" w:rsidP="00000000" w:rsidRDefault="00000000" w:rsidRPr="00000000" w14:paraId="00000301">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302">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303">
            <w:pPr>
              <w:spacing w:after="0" w:line="240" w:lineRule="auto"/>
              <w:jc w:val="center"/>
              <w:rPr/>
            </w:pPr>
            <w:r w:rsidDel="00000000" w:rsidR="00000000" w:rsidRPr="00000000">
              <w:rPr>
                <w:rtl w:val="0"/>
              </w:rPr>
              <w:t xml:space="preserve">0.36</w:t>
            </w:r>
          </w:p>
        </w:tc>
      </w:tr>
      <w:tr>
        <w:trPr>
          <w:cantSplit w:val="0"/>
          <w:trHeight w:val="323" w:hRule="atLeast"/>
          <w:tblHeader w:val="0"/>
        </w:trPr>
        <w:tc>
          <w:tcPr/>
          <w:p w:rsidR="00000000" w:rsidDel="00000000" w:rsidP="00000000" w:rsidRDefault="00000000" w:rsidRPr="00000000" w14:paraId="00000304">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05">
            <w:pPr>
              <w:spacing w:after="0" w:line="240" w:lineRule="auto"/>
              <w:rPr/>
            </w:pPr>
            <w:r w:rsidDel="00000000" w:rsidR="00000000" w:rsidRPr="00000000">
              <w:rPr>
                <w:b w:val="1"/>
                <w:rtl w:val="0"/>
              </w:rPr>
              <w:t xml:space="preserve">Aspek Keuangan</w:t>
            </w:r>
            <w:r w:rsidDel="00000000" w:rsidR="00000000" w:rsidRPr="00000000">
              <w:rPr>
                <w:rtl w:val="0"/>
              </w:rPr>
            </w:r>
          </w:p>
        </w:tc>
        <w:tc>
          <w:tcPr/>
          <w:p w:rsidR="00000000" w:rsidDel="00000000" w:rsidP="00000000" w:rsidRDefault="00000000" w:rsidRPr="00000000" w14:paraId="00000306">
            <w:pPr>
              <w:spacing w:after="0" w:line="240" w:lineRule="auto"/>
              <w:jc w:val="center"/>
              <w:rPr/>
            </w:pPr>
            <w:r w:rsidDel="00000000" w:rsidR="00000000" w:rsidRPr="00000000">
              <w:rPr>
                <w:rtl w:val="0"/>
              </w:rPr>
            </w:r>
          </w:p>
        </w:tc>
        <w:tc>
          <w:tcPr/>
          <w:p w:rsidR="00000000" w:rsidDel="00000000" w:rsidP="00000000" w:rsidRDefault="00000000" w:rsidRPr="00000000" w14:paraId="00000307">
            <w:pPr>
              <w:spacing w:after="0" w:line="240" w:lineRule="auto"/>
              <w:jc w:val="center"/>
              <w:rPr/>
            </w:pPr>
            <w:r w:rsidDel="00000000" w:rsidR="00000000" w:rsidRPr="00000000">
              <w:rPr>
                <w:rtl w:val="0"/>
              </w:rPr>
            </w:r>
          </w:p>
        </w:tc>
        <w:tc>
          <w:tcPr/>
          <w:p w:rsidR="00000000" w:rsidDel="00000000" w:rsidP="00000000" w:rsidRDefault="00000000" w:rsidRPr="00000000" w14:paraId="00000308">
            <w:pPr>
              <w:spacing w:after="0" w:line="240" w:lineRule="auto"/>
              <w:jc w:val="center"/>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309">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0A">
            <w:pPr>
              <w:spacing w:after="0" w:line="240" w:lineRule="auto"/>
              <w:rPr>
                <w:highlight w:val="yellow"/>
              </w:rPr>
            </w:pPr>
            <w:r w:rsidDel="00000000" w:rsidR="00000000" w:rsidRPr="00000000">
              <w:rPr>
                <w:rtl w:val="0"/>
              </w:rPr>
              <w:t xml:space="preserve"> </w:t>
            </w:r>
            <w:r w:rsidDel="00000000" w:rsidR="00000000" w:rsidRPr="00000000">
              <w:rPr>
                <w:color w:val="000000"/>
                <w:rtl w:val="0"/>
              </w:rPr>
              <w:t xml:space="preserve">Pencatatan keuangan tertib dilaksanakan per bulan</w:t>
            </w:r>
            <w:r w:rsidDel="00000000" w:rsidR="00000000" w:rsidRPr="00000000">
              <w:rPr>
                <w:rtl w:val="0"/>
              </w:rPr>
            </w:r>
          </w:p>
        </w:tc>
        <w:tc>
          <w:tcPr/>
          <w:p w:rsidR="00000000" w:rsidDel="00000000" w:rsidP="00000000" w:rsidRDefault="00000000" w:rsidRPr="00000000" w14:paraId="0000030B">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30C">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30D">
            <w:pPr>
              <w:spacing w:after="0" w:line="240" w:lineRule="auto"/>
              <w:jc w:val="center"/>
              <w:rPr/>
            </w:pPr>
            <w:r w:rsidDel="00000000" w:rsidR="00000000" w:rsidRPr="00000000">
              <w:rPr>
                <w:rtl w:val="0"/>
              </w:rPr>
              <w:t xml:space="preserve">0.36</w:t>
            </w:r>
          </w:p>
        </w:tc>
      </w:tr>
      <w:tr>
        <w:trPr>
          <w:cantSplit w:val="0"/>
          <w:trHeight w:val="431" w:hRule="atLeast"/>
          <w:tblHeader w:val="0"/>
        </w:trPr>
        <w:tc>
          <w:tcPr/>
          <w:p w:rsidR="00000000" w:rsidDel="00000000" w:rsidP="00000000" w:rsidRDefault="00000000" w:rsidRPr="00000000" w14:paraId="0000030E">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0F">
            <w:pPr>
              <w:tabs>
                <w:tab w:val="left" w:leader="none" w:pos="2805"/>
              </w:tabs>
              <w:spacing w:after="0" w:line="240" w:lineRule="auto"/>
              <w:rPr/>
            </w:pPr>
            <w:r w:rsidDel="00000000" w:rsidR="00000000" w:rsidRPr="00000000">
              <w:rPr>
                <w:color w:val="000000"/>
                <w:rtl w:val="0"/>
              </w:rPr>
              <w:t xml:space="preserve">Pelaporan anggaran berbasis aplikasi sehingga transparan dan rapi</w:t>
            </w:r>
            <w:r w:rsidDel="00000000" w:rsidR="00000000" w:rsidRPr="00000000">
              <w:rPr>
                <w:rtl w:val="0"/>
              </w:rPr>
            </w:r>
          </w:p>
        </w:tc>
        <w:tc>
          <w:tcPr/>
          <w:p w:rsidR="00000000" w:rsidDel="00000000" w:rsidP="00000000" w:rsidRDefault="00000000" w:rsidRPr="00000000" w14:paraId="00000310">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311">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312">
            <w:pPr>
              <w:spacing w:after="0" w:line="240" w:lineRule="auto"/>
              <w:jc w:val="center"/>
              <w:rPr/>
            </w:pPr>
            <w:r w:rsidDel="00000000" w:rsidR="00000000" w:rsidRPr="00000000">
              <w:rPr>
                <w:rtl w:val="0"/>
              </w:rPr>
              <w:t xml:space="preserve">0.36</w:t>
            </w:r>
          </w:p>
        </w:tc>
      </w:tr>
      <w:tr>
        <w:trPr>
          <w:cantSplit w:val="0"/>
          <w:trHeight w:val="323" w:hRule="atLeast"/>
          <w:tblHeader w:val="0"/>
        </w:trPr>
        <w:tc>
          <w:tcPr/>
          <w:p w:rsidR="00000000" w:rsidDel="00000000" w:rsidP="00000000" w:rsidRDefault="00000000" w:rsidRPr="00000000" w14:paraId="00000313">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14">
            <w:pPr>
              <w:spacing w:after="0" w:line="240" w:lineRule="auto"/>
              <w:rPr/>
            </w:pPr>
            <w:r w:rsidDel="00000000" w:rsidR="00000000" w:rsidRPr="00000000">
              <w:rPr>
                <w:b w:val="1"/>
                <w:rtl w:val="0"/>
              </w:rPr>
              <w:t xml:space="preserve">Aspek Sarana dan Prasarana</w:t>
            </w:r>
            <w:r w:rsidDel="00000000" w:rsidR="00000000" w:rsidRPr="00000000">
              <w:rPr>
                <w:rtl w:val="0"/>
              </w:rPr>
            </w:r>
          </w:p>
        </w:tc>
        <w:tc>
          <w:tcPr/>
          <w:p w:rsidR="00000000" w:rsidDel="00000000" w:rsidP="00000000" w:rsidRDefault="00000000" w:rsidRPr="00000000" w14:paraId="00000315">
            <w:pPr>
              <w:spacing w:after="0" w:line="240" w:lineRule="auto"/>
              <w:jc w:val="center"/>
              <w:rPr/>
            </w:pPr>
            <w:r w:rsidDel="00000000" w:rsidR="00000000" w:rsidRPr="00000000">
              <w:rPr>
                <w:rtl w:val="0"/>
              </w:rPr>
            </w:r>
          </w:p>
        </w:tc>
        <w:tc>
          <w:tcPr/>
          <w:p w:rsidR="00000000" w:rsidDel="00000000" w:rsidP="00000000" w:rsidRDefault="00000000" w:rsidRPr="00000000" w14:paraId="00000316">
            <w:pPr>
              <w:spacing w:after="0" w:line="240" w:lineRule="auto"/>
              <w:jc w:val="center"/>
              <w:rPr/>
            </w:pPr>
            <w:r w:rsidDel="00000000" w:rsidR="00000000" w:rsidRPr="00000000">
              <w:rPr>
                <w:rtl w:val="0"/>
              </w:rPr>
            </w:r>
          </w:p>
        </w:tc>
        <w:tc>
          <w:tcPr/>
          <w:p w:rsidR="00000000" w:rsidDel="00000000" w:rsidP="00000000" w:rsidRDefault="00000000" w:rsidRPr="00000000" w14:paraId="00000317">
            <w:pPr>
              <w:spacing w:after="0" w:line="240" w:lineRule="auto"/>
              <w:jc w:val="center"/>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318">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19">
            <w:pPr>
              <w:rPr>
                <w:color w:val="000000"/>
              </w:rPr>
            </w:pPr>
            <w:r w:rsidDel="00000000" w:rsidR="00000000" w:rsidRPr="00000000">
              <w:rPr>
                <w:color w:val="000000"/>
                <w:rtl w:val="0"/>
              </w:rPr>
              <w:t xml:space="preserve">Pelayanan ibu hamil dilengkapi alat USG</w:t>
            </w:r>
          </w:p>
        </w:tc>
        <w:tc>
          <w:tcPr/>
          <w:p w:rsidR="00000000" w:rsidDel="00000000" w:rsidP="00000000" w:rsidRDefault="00000000" w:rsidRPr="00000000" w14:paraId="0000031A">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31B">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31C">
            <w:pPr>
              <w:spacing w:after="0" w:line="240" w:lineRule="auto"/>
              <w:jc w:val="center"/>
              <w:rPr/>
            </w:pPr>
            <w:r w:rsidDel="00000000" w:rsidR="00000000" w:rsidRPr="00000000">
              <w:rPr>
                <w:rtl w:val="0"/>
              </w:rPr>
              <w:t xml:space="preserve">0.36</w:t>
            </w:r>
          </w:p>
        </w:tc>
      </w:tr>
      <w:tr>
        <w:trPr>
          <w:cantSplit w:val="0"/>
          <w:trHeight w:val="459" w:hRule="atLeast"/>
          <w:tblHeader w:val="0"/>
        </w:trPr>
        <w:tc>
          <w:tcPr/>
          <w:p w:rsidR="00000000" w:rsidDel="00000000" w:rsidP="00000000" w:rsidRDefault="00000000" w:rsidRPr="00000000" w14:paraId="0000031D">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1E">
            <w:pPr>
              <w:rPr>
                <w:color w:val="000000"/>
              </w:rPr>
            </w:pPr>
            <w:r w:rsidDel="00000000" w:rsidR="00000000" w:rsidRPr="00000000">
              <w:rPr>
                <w:color w:val="000000"/>
                <w:rtl w:val="0"/>
              </w:rPr>
              <w:t xml:space="preserve">Mobil ambulans yang dirawat dengan baik</w:t>
            </w:r>
          </w:p>
        </w:tc>
        <w:tc>
          <w:tcPr/>
          <w:p w:rsidR="00000000" w:rsidDel="00000000" w:rsidP="00000000" w:rsidRDefault="00000000" w:rsidRPr="00000000" w14:paraId="0000031F">
            <w:pPr>
              <w:spacing w:after="0" w:line="240" w:lineRule="auto"/>
              <w:jc w:val="center"/>
              <w:rPr/>
            </w:pPr>
            <w:r w:rsidDel="00000000" w:rsidR="00000000" w:rsidRPr="00000000">
              <w:rPr>
                <w:rtl w:val="0"/>
              </w:rPr>
              <w:t xml:space="preserve">0.09</w:t>
            </w:r>
          </w:p>
        </w:tc>
        <w:tc>
          <w:tcPr/>
          <w:p w:rsidR="00000000" w:rsidDel="00000000" w:rsidP="00000000" w:rsidRDefault="00000000" w:rsidRPr="00000000" w14:paraId="00000320">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321">
            <w:pPr>
              <w:spacing w:after="0" w:line="240" w:lineRule="auto"/>
              <w:jc w:val="center"/>
              <w:rPr/>
            </w:pPr>
            <w:r w:rsidDel="00000000" w:rsidR="00000000" w:rsidRPr="00000000">
              <w:rPr>
                <w:rtl w:val="0"/>
              </w:rPr>
              <w:t xml:space="preserve">0.36</w:t>
            </w:r>
          </w:p>
        </w:tc>
      </w:tr>
      <w:tr>
        <w:trPr>
          <w:cantSplit w:val="0"/>
          <w:trHeight w:val="323" w:hRule="atLeast"/>
          <w:tblHeader w:val="0"/>
        </w:trPr>
        <w:tc>
          <w:tcPr>
            <w:shd w:fill="aeaaaa" w:val="clear"/>
          </w:tcPr>
          <w:p w:rsidR="00000000" w:rsidDel="00000000" w:rsidP="00000000" w:rsidRDefault="00000000" w:rsidRPr="00000000" w14:paraId="00000322">
            <w:pPr>
              <w:spacing w:after="0" w:line="240" w:lineRule="auto"/>
              <w:rPr/>
            </w:pPr>
            <w:r w:rsidDel="00000000" w:rsidR="00000000" w:rsidRPr="00000000">
              <w:rPr>
                <w:rtl w:val="0"/>
              </w:rPr>
              <w:t xml:space="preserve"> </w:t>
            </w:r>
          </w:p>
        </w:tc>
        <w:tc>
          <w:tcPr>
            <w:shd w:fill="aeaaaa" w:val="clear"/>
          </w:tcPr>
          <w:p w:rsidR="00000000" w:rsidDel="00000000" w:rsidP="00000000" w:rsidRDefault="00000000" w:rsidRPr="00000000" w14:paraId="00000323">
            <w:pPr>
              <w:spacing w:after="0" w:line="240" w:lineRule="auto"/>
              <w:jc w:val="center"/>
              <w:rPr/>
            </w:pPr>
            <w:r w:rsidDel="00000000" w:rsidR="00000000" w:rsidRPr="00000000">
              <w:rPr>
                <w:rtl w:val="0"/>
              </w:rPr>
              <w:t xml:space="preserve">TOTAL KEKUATAN</w:t>
            </w:r>
          </w:p>
        </w:tc>
        <w:tc>
          <w:tcPr>
            <w:shd w:fill="aeaaaa" w:val="clear"/>
          </w:tcPr>
          <w:p w:rsidR="00000000" w:rsidDel="00000000" w:rsidP="00000000" w:rsidRDefault="00000000" w:rsidRPr="00000000" w14:paraId="00000324">
            <w:pPr>
              <w:spacing w:after="0" w:line="240" w:lineRule="auto"/>
              <w:jc w:val="center"/>
              <w:rPr/>
            </w:pPr>
            <w:r w:rsidDel="00000000" w:rsidR="00000000" w:rsidRPr="00000000">
              <w:rPr>
                <w:rtl w:val="0"/>
              </w:rPr>
              <w:t xml:space="preserve">0.82</w:t>
            </w:r>
          </w:p>
        </w:tc>
        <w:tc>
          <w:tcPr>
            <w:shd w:fill="aeaaaa" w:val="clear"/>
          </w:tcPr>
          <w:p w:rsidR="00000000" w:rsidDel="00000000" w:rsidP="00000000" w:rsidRDefault="00000000" w:rsidRPr="00000000" w14:paraId="00000325">
            <w:pPr>
              <w:spacing w:after="0" w:line="240" w:lineRule="auto"/>
              <w:jc w:val="center"/>
              <w:rPr/>
            </w:pPr>
            <w:r w:rsidDel="00000000" w:rsidR="00000000" w:rsidRPr="00000000">
              <w:rPr>
                <w:rtl w:val="0"/>
              </w:rPr>
              <w:t xml:space="preserve">40</w:t>
            </w:r>
          </w:p>
        </w:tc>
        <w:tc>
          <w:tcPr>
            <w:shd w:fill="aeaaaa" w:val="clear"/>
          </w:tcPr>
          <w:p w:rsidR="00000000" w:rsidDel="00000000" w:rsidP="00000000" w:rsidRDefault="00000000" w:rsidRPr="00000000" w14:paraId="00000326">
            <w:pPr>
              <w:spacing w:after="0" w:line="240" w:lineRule="auto"/>
              <w:jc w:val="center"/>
              <w:rPr/>
            </w:pPr>
            <w:r w:rsidDel="00000000" w:rsidR="00000000" w:rsidRPr="00000000">
              <w:rPr>
                <w:rtl w:val="0"/>
              </w:rPr>
              <w:t xml:space="preserve">2.91</w:t>
            </w:r>
          </w:p>
        </w:tc>
      </w:tr>
      <w:tr>
        <w:trPr>
          <w:cantSplit w:val="0"/>
          <w:trHeight w:val="323" w:hRule="atLeast"/>
          <w:tblHeader w:val="0"/>
        </w:trPr>
        <w:tc>
          <w:tcPr/>
          <w:p w:rsidR="00000000" w:rsidDel="00000000" w:rsidP="00000000" w:rsidRDefault="00000000" w:rsidRPr="00000000" w14:paraId="00000327">
            <w:pPr>
              <w:spacing w:after="0" w:line="240" w:lineRule="auto"/>
              <w:rPr/>
            </w:pPr>
            <w:r w:rsidDel="00000000" w:rsidR="00000000" w:rsidRPr="00000000">
              <w:rPr>
                <w:rtl w:val="0"/>
              </w:rPr>
              <w:t xml:space="preserve"> </w:t>
            </w:r>
          </w:p>
        </w:tc>
        <w:tc>
          <w:tcPr/>
          <w:p w:rsidR="00000000" w:rsidDel="00000000" w:rsidP="00000000" w:rsidRDefault="00000000" w:rsidRPr="00000000" w14:paraId="00000328">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29">
            <w:pPr>
              <w:spacing w:after="0" w:line="240" w:lineRule="auto"/>
              <w:jc w:val="center"/>
              <w:rPr/>
            </w:pPr>
            <w:r w:rsidDel="00000000" w:rsidR="00000000" w:rsidRPr="00000000">
              <w:rPr>
                <w:rtl w:val="0"/>
              </w:rPr>
            </w:r>
          </w:p>
        </w:tc>
        <w:tc>
          <w:tcPr/>
          <w:p w:rsidR="00000000" w:rsidDel="00000000" w:rsidP="00000000" w:rsidRDefault="00000000" w:rsidRPr="00000000" w14:paraId="0000032A">
            <w:pPr>
              <w:spacing w:after="0" w:line="240" w:lineRule="auto"/>
              <w:jc w:val="center"/>
              <w:rPr/>
            </w:pPr>
            <w:r w:rsidDel="00000000" w:rsidR="00000000" w:rsidRPr="00000000">
              <w:rPr>
                <w:rtl w:val="0"/>
              </w:rPr>
            </w:r>
          </w:p>
        </w:tc>
        <w:tc>
          <w:tcPr/>
          <w:p w:rsidR="00000000" w:rsidDel="00000000" w:rsidP="00000000" w:rsidRDefault="00000000" w:rsidRPr="00000000" w14:paraId="0000032B">
            <w:pPr>
              <w:spacing w:after="0" w:line="240" w:lineRule="auto"/>
              <w:jc w:val="center"/>
              <w:rPr/>
            </w:pPr>
            <w:r w:rsidDel="00000000" w:rsidR="00000000" w:rsidRPr="00000000">
              <w:rPr>
                <w:rtl w:val="0"/>
              </w:rPr>
            </w:r>
          </w:p>
        </w:tc>
      </w:tr>
      <w:tr>
        <w:trPr>
          <w:cantSplit w:val="0"/>
          <w:trHeight w:val="323" w:hRule="atLeast"/>
          <w:tblHeader w:val="0"/>
        </w:trPr>
        <w:tc>
          <w:tcPr>
            <w:shd w:fill="d0cece" w:val="clear"/>
          </w:tcPr>
          <w:p w:rsidR="00000000" w:rsidDel="00000000" w:rsidP="00000000" w:rsidRDefault="00000000" w:rsidRPr="00000000" w14:paraId="0000032C">
            <w:pPr>
              <w:spacing w:after="0" w:line="240" w:lineRule="auto"/>
              <w:jc w:val="center"/>
              <w:rPr/>
            </w:pPr>
            <w:r w:rsidDel="00000000" w:rsidR="00000000" w:rsidRPr="00000000">
              <w:rPr>
                <w:rtl w:val="0"/>
              </w:rPr>
              <w:t xml:space="preserve"> </w:t>
            </w:r>
          </w:p>
        </w:tc>
        <w:tc>
          <w:tcPr>
            <w:shd w:fill="d0cece" w:val="clear"/>
          </w:tcPr>
          <w:p w:rsidR="00000000" w:rsidDel="00000000" w:rsidP="00000000" w:rsidRDefault="00000000" w:rsidRPr="00000000" w14:paraId="0000032D">
            <w:pPr>
              <w:spacing w:after="0" w:line="240" w:lineRule="auto"/>
              <w:jc w:val="center"/>
              <w:rPr>
                <w:b w:val="1"/>
              </w:rPr>
            </w:pPr>
            <w:r w:rsidDel="00000000" w:rsidR="00000000" w:rsidRPr="00000000">
              <w:rPr>
                <w:b w:val="1"/>
                <w:rtl w:val="0"/>
              </w:rPr>
              <w:t xml:space="preserve">KELEMAHAN</w:t>
            </w:r>
          </w:p>
        </w:tc>
        <w:tc>
          <w:tcPr>
            <w:shd w:fill="d0cece" w:val="clear"/>
          </w:tcPr>
          <w:p w:rsidR="00000000" w:rsidDel="00000000" w:rsidP="00000000" w:rsidRDefault="00000000" w:rsidRPr="00000000" w14:paraId="0000032E">
            <w:pPr>
              <w:spacing w:after="0" w:line="240" w:lineRule="auto"/>
              <w:jc w:val="center"/>
              <w:rPr/>
            </w:pPr>
            <w:r w:rsidDel="00000000" w:rsidR="00000000" w:rsidRPr="00000000">
              <w:rPr>
                <w:rtl w:val="0"/>
              </w:rPr>
            </w:r>
          </w:p>
        </w:tc>
        <w:tc>
          <w:tcPr>
            <w:shd w:fill="d0cece" w:val="clear"/>
          </w:tcPr>
          <w:p w:rsidR="00000000" w:rsidDel="00000000" w:rsidP="00000000" w:rsidRDefault="00000000" w:rsidRPr="00000000" w14:paraId="0000032F">
            <w:pPr>
              <w:spacing w:after="0" w:line="240" w:lineRule="auto"/>
              <w:jc w:val="center"/>
              <w:rPr/>
            </w:pPr>
            <w:r w:rsidDel="00000000" w:rsidR="00000000" w:rsidRPr="00000000">
              <w:rPr>
                <w:rtl w:val="0"/>
              </w:rPr>
            </w:r>
          </w:p>
        </w:tc>
        <w:tc>
          <w:tcPr/>
          <w:p w:rsidR="00000000" w:rsidDel="00000000" w:rsidP="00000000" w:rsidRDefault="00000000" w:rsidRPr="00000000" w14:paraId="00000330">
            <w:pPr>
              <w:spacing w:after="0" w:line="240" w:lineRule="auto"/>
              <w:jc w:val="center"/>
              <w:rPr/>
            </w:pP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331">
            <w:pPr>
              <w:spacing w:after="0" w:line="240" w:lineRule="auto"/>
              <w:rPr/>
            </w:pPr>
            <w:r w:rsidDel="00000000" w:rsidR="00000000" w:rsidRPr="00000000">
              <w:rPr>
                <w:rtl w:val="0"/>
              </w:rPr>
              <w:t xml:space="preserve"> </w:t>
            </w:r>
          </w:p>
        </w:tc>
        <w:tc>
          <w:tcPr/>
          <w:p w:rsidR="00000000" w:rsidDel="00000000" w:rsidP="00000000" w:rsidRDefault="00000000" w:rsidRPr="00000000" w14:paraId="00000332">
            <w:pPr>
              <w:spacing w:after="0" w:line="240" w:lineRule="auto"/>
              <w:rPr/>
            </w:pPr>
            <w:r w:rsidDel="00000000" w:rsidR="00000000" w:rsidRPr="00000000">
              <w:rPr>
                <w:b w:val="1"/>
                <w:rtl w:val="0"/>
              </w:rPr>
              <w:t xml:space="preserve">Aspek Pelayanan</w:t>
            </w:r>
            <w:r w:rsidDel="00000000" w:rsidR="00000000" w:rsidRPr="00000000">
              <w:rPr>
                <w:rtl w:val="0"/>
              </w:rPr>
            </w:r>
          </w:p>
        </w:tc>
        <w:tc>
          <w:tcPr/>
          <w:p w:rsidR="00000000" w:rsidDel="00000000" w:rsidP="00000000" w:rsidRDefault="00000000" w:rsidRPr="00000000" w14:paraId="00000333">
            <w:pPr>
              <w:spacing w:after="0" w:line="240" w:lineRule="auto"/>
              <w:jc w:val="center"/>
              <w:rPr/>
            </w:pPr>
            <w:r w:rsidDel="00000000" w:rsidR="00000000" w:rsidRPr="00000000">
              <w:rPr>
                <w:rtl w:val="0"/>
              </w:rPr>
            </w:r>
          </w:p>
        </w:tc>
        <w:tc>
          <w:tcPr/>
          <w:p w:rsidR="00000000" w:rsidDel="00000000" w:rsidP="00000000" w:rsidRDefault="00000000" w:rsidRPr="00000000" w14:paraId="00000334">
            <w:pPr>
              <w:spacing w:after="0" w:line="240" w:lineRule="auto"/>
              <w:jc w:val="center"/>
              <w:rPr/>
            </w:pPr>
            <w:r w:rsidDel="00000000" w:rsidR="00000000" w:rsidRPr="00000000">
              <w:rPr>
                <w:rtl w:val="0"/>
              </w:rPr>
            </w:r>
          </w:p>
        </w:tc>
        <w:tc>
          <w:tcPr/>
          <w:p w:rsidR="00000000" w:rsidDel="00000000" w:rsidP="00000000" w:rsidRDefault="00000000" w:rsidRPr="00000000" w14:paraId="00000335">
            <w:pPr>
              <w:spacing w:after="0" w:line="240" w:lineRule="auto"/>
              <w:jc w:val="center"/>
              <w:rPr/>
            </w:pPr>
            <w:r w:rsidDel="00000000" w:rsidR="00000000" w:rsidRPr="00000000">
              <w:rPr>
                <w:rtl w:val="0"/>
              </w:rPr>
            </w:r>
          </w:p>
        </w:tc>
      </w:tr>
      <w:tr>
        <w:trPr>
          <w:cantSplit w:val="0"/>
          <w:trHeight w:val="415" w:hRule="atLeast"/>
          <w:tblHeader w:val="0"/>
        </w:trPr>
        <w:tc>
          <w:tcPr/>
          <w:p w:rsidR="00000000" w:rsidDel="00000000" w:rsidP="00000000" w:rsidRDefault="00000000" w:rsidRPr="00000000" w14:paraId="00000336">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37">
            <w:pPr>
              <w:rPr>
                <w:color w:val="000000"/>
              </w:rPr>
            </w:pPr>
            <w:r w:rsidDel="00000000" w:rsidR="00000000" w:rsidRPr="00000000">
              <w:rPr>
                <w:color w:val="000000"/>
                <w:rtl w:val="0"/>
              </w:rPr>
              <w:t xml:space="preserve">Pelayanan yang ada masih minim yang disebabkan terbatasnya sarana dan prasarana.</w:t>
            </w:r>
          </w:p>
        </w:tc>
        <w:tc>
          <w:tcPr/>
          <w:p w:rsidR="00000000" w:rsidDel="00000000" w:rsidP="00000000" w:rsidRDefault="00000000" w:rsidRPr="00000000" w14:paraId="00000338">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39">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3A">
            <w:pPr>
              <w:spacing w:after="0" w:line="240" w:lineRule="auto"/>
              <w:jc w:val="center"/>
              <w:rPr/>
            </w:pPr>
            <w:r w:rsidDel="00000000" w:rsidR="00000000" w:rsidRPr="00000000">
              <w:rPr>
                <w:rtl w:val="0"/>
              </w:rPr>
              <w:t xml:space="preserve">0.25</w:t>
            </w:r>
          </w:p>
        </w:tc>
      </w:tr>
      <w:tr>
        <w:trPr>
          <w:cantSplit w:val="0"/>
          <w:trHeight w:val="323" w:hRule="atLeast"/>
          <w:tblHeader w:val="0"/>
        </w:trPr>
        <w:tc>
          <w:tcPr/>
          <w:p w:rsidR="00000000" w:rsidDel="00000000" w:rsidP="00000000" w:rsidRDefault="00000000" w:rsidRPr="00000000" w14:paraId="0000033B">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3C">
            <w:pPr>
              <w:spacing w:after="0" w:line="240" w:lineRule="auto"/>
              <w:rPr/>
            </w:pPr>
            <w:r w:rsidDel="00000000" w:rsidR="00000000" w:rsidRPr="00000000">
              <w:rPr>
                <w:b w:val="1"/>
                <w:rtl w:val="0"/>
              </w:rPr>
              <w:t xml:space="preserve">Aspek SDM</w:t>
            </w:r>
            <w:r w:rsidDel="00000000" w:rsidR="00000000" w:rsidRPr="00000000">
              <w:rPr>
                <w:rtl w:val="0"/>
              </w:rPr>
            </w:r>
          </w:p>
        </w:tc>
        <w:tc>
          <w:tcPr/>
          <w:p w:rsidR="00000000" w:rsidDel="00000000" w:rsidP="00000000" w:rsidRDefault="00000000" w:rsidRPr="00000000" w14:paraId="0000033D">
            <w:pPr>
              <w:spacing w:after="0" w:line="240" w:lineRule="auto"/>
              <w:jc w:val="center"/>
              <w:rPr/>
            </w:pPr>
            <w:r w:rsidDel="00000000" w:rsidR="00000000" w:rsidRPr="00000000">
              <w:rPr>
                <w:rtl w:val="0"/>
              </w:rPr>
            </w:r>
          </w:p>
        </w:tc>
        <w:tc>
          <w:tcPr/>
          <w:p w:rsidR="00000000" w:rsidDel="00000000" w:rsidP="00000000" w:rsidRDefault="00000000" w:rsidRPr="00000000" w14:paraId="0000033E">
            <w:pPr>
              <w:spacing w:after="0" w:line="240" w:lineRule="auto"/>
              <w:jc w:val="center"/>
              <w:rPr/>
            </w:pPr>
            <w:r w:rsidDel="00000000" w:rsidR="00000000" w:rsidRPr="00000000">
              <w:rPr>
                <w:rtl w:val="0"/>
              </w:rPr>
            </w:r>
          </w:p>
        </w:tc>
        <w:tc>
          <w:tcPr/>
          <w:p w:rsidR="00000000" w:rsidDel="00000000" w:rsidP="00000000" w:rsidRDefault="00000000" w:rsidRPr="00000000" w14:paraId="0000033F">
            <w:pPr>
              <w:spacing w:after="0" w:line="240" w:lineRule="auto"/>
              <w:jc w:val="center"/>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340">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41">
            <w:pPr>
              <w:rPr>
                <w:color w:val="000000"/>
              </w:rPr>
            </w:pPr>
            <w:r w:rsidDel="00000000" w:rsidR="00000000" w:rsidRPr="00000000">
              <w:rPr>
                <w:color w:val="000000"/>
                <w:rtl w:val="0"/>
              </w:rPr>
              <w:t xml:space="preserve">Kualitas kompetensi pelayanan pada tingkat pelaksana masih ada yang belum memenuhi standar.</w:t>
            </w:r>
          </w:p>
        </w:tc>
        <w:tc>
          <w:tcPr/>
          <w:p w:rsidR="00000000" w:rsidDel="00000000" w:rsidP="00000000" w:rsidRDefault="00000000" w:rsidRPr="00000000" w14:paraId="00000342">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43">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44">
            <w:pPr>
              <w:spacing w:after="0" w:line="240" w:lineRule="auto"/>
              <w:jc w:val="center"/>
              <w:rPr/>
            </w:pPr>
            <w:r w:rsidDel="00000000" w:rsidR="00000000" w:rsidRPr="00000000">
              <w:rPr>
                <w:rtl w:val="0"/>
              </w:rPr>
              <w:t xml:space="preserve">0.25</w:t>
            </w:r>
          </w:p>
        </w:tc>
      </w:tr>
      <w:tr>
        <w:trPr>
          <w:cantSplit w:val="0"/>
          <w:trHeight w:val="291" w:hRule="atLeast"/>
          <w:tblHeader w:val="0"/>
        </w:trPr>
        <w:tc>
          <w:tcPr/>
          <w:p w:rsidR="00000000" w:rsidDel="00000000" w:rsidP="00000000" w:rsidRDefault="00000000" w:rsidRPr="00000000" w14:paraId="00000345">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46">
            <w:pPr>
              <w:rPr>
                <w:color w:val="000000"/>
              </w:rPr>
            </w:pPr>
            <w:r w:rsidDel="00000000" w:rsidR="00000000" w:rsidRPr="00000000">
              <w:rPr>
                <w:color w:val="000000"/>
                <w:rtl w:val="0"/>
              </w:rPr>
              <w:t xml:space="preserve">Banyak SDM yang merangkap jabatan.</w:t>
            </w:r>
          </w:p>
        </w:tc>
        <w:tc>
          <w:tcPr/>
          <w:p w:rsidR="00000000" w:rsidDel="00000000" w:rsidP="00000000" w:rsidRDefault="00000000" w:rsidRPr="00000000" w14:paraId="00000347">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48">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49">
            <w:pPr>
              <w:spacing w:after="0" w:line="240" w:lineRule="auto"/>
              <w:jc w:val="center"/>
              <w:rPr/>
            </w:pPr>
            <w:r w:rsidDel="00000000" w:rsidR="00000000" w:rsidRPr="00000000">
              <w:rPr>
                <w:rtl w:val="0"/>
              </w:rPr>
              <w:t xml:space="preserve">0.25</w:t>
            </w:r>
          </w:p>
        </w:tc>
      </w:tr>
      <w:tr>
        <w:trPr>
          <w:cantSplit w:val="0"/>
          <w:trHeight w:val="323" w:hRule="atLeast"/>
          <w:tblHeader w:val="0"/>
        </w:trPr>
        <w:tc>
          <w:tcPr/>
          <w:p w:rsidR="00000000" w:rsidDel="00000000" w:rsidP="00000000" w:rsidRDefault="00000000" w:rsidRPr="00000000" w14:paraId="0000034A">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4B">
            <w:pPr>
              <w:spacing w:after="0" w:line="240" w:lineRule="auto"/>
              <w:rPr/>
            </w:pPr>
            <w:r w:rsidDel="00000000" w:rsidR="00000000" w:rsidRPr="00000000">
              <w:rPr>
                <w:b w:val="1"/>
                <w:rtl w:val="0"/>
              </w:rPr>
              <w:t xml:space="preserve">Aspek Keuangan</w:t>
            </w:r>
            <w:r w:rsidDel="00000000" w:rsidR="00000000" w:rsidRPr="00000000">
              <w:rPr>
                <w:rtl w:val="0"/>
              </w:rPr>
            </w:r>
          </w:p>
        </w:tc>
        <w:tc>
          <w:tcPr/>
          <w:p w:rsidR="00000000" w:rsidDel="00000000" w:rsidP="00000000" w:rsidRDefault="00000000" w:rsidRPr="00000000" w14:paraId="0000034C">
            <w:pPr>
              <w:spacing w:after="0" w:line="240" w:lineRule="auto"/>
              <w:jc w:val="center"/>
              <w:rPr/>
            </w:pPr>
            <w:r w:rsidDel="00000000" w:rsidR="00000000" w:rsidRPr="00000000">
              <w:rPr>
                <w:rtl w:val="0"/>
              </w:rPr>
            </w:r>
          </w:p>
        </w:tc>
        <w:tc>
          <w:tcPr/>
          <w:p w:rsidR="00000000" w:rsidDel="00000000" w:rsidP="00000000" w:rsidRDefault="00000000" w:rsidRPr="00000000" w14:paraId="0000034D">
            <w:pPr>
              <w:spacing w:after="0" w:line="240" w:lineRule="auto"/>
              <w:jc w:val="center"/>
              <w:rPr/>
            </w:pPr>
            <w:r w:rsidDel="00000000" w:rsidR="00000000" w:rsidRPr="00000000">
              <w:rPr>
                <w:rtl w:val="0"/>
              </w:rPr>
            </w:r>
          </w:p>
        </w:tc>
        <w:tc>
          <w:tcPr/>
          <w:p w:rsidR="00000000" w:rsidDel="00000000" w:rsidP="00000000" w:rsidRDefault="00000000" w:rsidRPr="00000000" w14:paraId="0000034E">
            <w:pPr>
              <w:spacing w:after="0" w:line="240" w:lineRule="auto"/>
              <w:jc w:val="center"/>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34F">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50">
            <w:pPr>
              <w:rPr>
                <w:color w:val="000000"/>
              </w:rPr>
            </w:pPr>
            <w:r w:rsidDel="00000000" w:rsidR="00000000" w:rsidRPr="00000000">
              <w:rPr>
                <w:color w:val="000000"/>
                <w:rtl w:val="0"/>
              </w:rPr>
              <w:t xml:space="preserve">Pendapatan dari kapitasi JKN kadang tidak sesuai dengan RKA.</w:t>
            </w:r>
          </w:p>
        </w:tc>
        <w:tc>
          <w:tcPr/>
          <w:p w:rsidR="00000000" w:rsidDel="00000000" w:rsidP="00000000" w:rsidRDefault="00000000" w:rsidRPr="00000000" w14:paraId="00000351">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52">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53">
            <w:pPr>
              <w:spacing w:after="0" w:line="240" w:lineRule="auto"/>
              <w:jc w:val="center"/>
              <w:rPr/>
            </w:pPr>
            <w:r w:rsidDel="00000000" w:rsidR="00000000" w:rsidRPr="00000000">
              <w:rPr>
                <w:rtl w:val="0"/>
              </w:rPr>
              <w:t xml:space="preserve">0.25</w:t>
            </w:r>
          </w:p>
        </w:tc>
      </w:tr>
      <w:tr>
        <w:trPr>
          <w:cantSplit w:val="0"/>
          <w:trHeight w:val="279" w:hRule="atLeast"/>
          <w:tblHeader w:val="0"/>
        </w:trPr>
        <w:tc>
          <w:tcPr/>
          <w:p w:rsidR="00000000" w:rsidDel="00000000" w:rsidP="00000000" w:rsidRDefault="00000000" w:rsidRPr="00000000" w14:paraId="00000354">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55">
            <w:pPr>
              <w:rPr>
                <w:color w:val="000000"/>
              </w:rPr>
            </w:pPr>
            <w:r w:rsidDel="00000000" w:rsidR="00000000" w:rsidRPr="00000000">
              <w:rPr>
                <w:color w:val="000000"/>
                <w:rtl w:val="0"/>
              </w:rPr>
              <w:t xml:space="preserve">Prosedur pengelolaan anggaran yang masih rumit.</w:t>
            </w:r>
          </w:p>
        </w:tc>
        <w:tc>
          <w:tcPr/>
          <w:p w:rsidR="00000000" w:rsidDel="00000000" w:rsidP="00000000" w:rsidRDefault="00000000" w:rsidRPr="00000000" w14:paraId="00000356">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57">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58">
            <w:pPr>
              <w:spacing w:after="0" w:line="240" w:lineRule="auto"/>
              <w:jc w:val="center"/>
              <w:rPr/>
            </w:pPr>
            <w:r w:rsidDel="00000000" w:rsidR="00000000" w:rsidRPr="00000000">
              <w:rPr>
                <w:rtl w:val="0"/>
              </w:rPr>
              <w:t xml:space="preserve">0.25</w:t>
            </w:r>
          </w:p>
        </w:tc>
      </w:tr>
      <w:tr>
        <w:trPr>
          <w:cantSplit w:val="0"/>
          <w:trHeight w:val="323" w:hRule="atLeast"/>
          <w:tblHeader w:val="0"/>
        </w:trPr>
        <w:tc>
          <w:tcPr/>
          <w:p w:rsidR="00000000" w:rsidDel="00000000" w:rsidP="00000000" w:rsidRDefault="00000000" w:rsidRPr="00000000" w14:paraId="00000359">
            <w:pPr>
              <w:spacing w:after="0" w:line="240" w:lineRule="auto"/>
              <w:jc w:val="center"/>
              <w:rPr/>
            </w:pPr>
            <w:r w:rsidDel="00000000" w:rsidR="00000000" w:rsidRPr="00000000">
              <w:rPr>
                <w:rtl w:val="0"/>
              </w:rPr>
              <w:t xml:space="preserve"> 3</w:t>
            </w:r>
          </w:p>
        </w:tc>
        <w:tc>
          <w:tcPr/>
          <w:p w:rsidR="00000000" w:rsidDel="00000000" w:rsidP="00000000" w:rsidRDefault="00000000" w:rsidRPr="00000000" w14:paraId="0000035A">
            <w:pPr>
              <w:rPr>
                <w:color w:val="000000"/>
              </w:rPr>
            </w:pPr>
            <w:r w:rsidDel="00000000" w:rsidR="00000000" w:rsidRPr="00000000">
              <w:rPr>
                <w:color w:val="000000"/>
                <w:rtl w:val="0"/>
              </w:rPr>
              <w:t xml:space="preserve">Anggaran yang ada masih terpusat berdasarkan atas skala prioritas</w:t>
            </w:r>
          </w:p>
        </w:tc>
        <w:tc>
          <w:tcPr/>
          <w:p w:rsidR="00000000" w:rsidDel="00000000" w:rsidP="00000000" w:rsidRDefault="00000000" w:rsidRPr="00000000" w14:paraId="0000035B">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5C">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5D">
            <w:pPr>
              <w:spacing w:after="0" w:line="240" w:lineRule="auto"/>
              <w:jc w:val="center"/>
              <w:rPr/>
            </w:pPr>
            <w:r w:rsidDel="00000000" w:rsidR="00000000" w:rsidRPr="00000000">
              <w:rPr>
                <w:rtl w:val="0"/>
              </w:rPr>
              <w:t xml:space="preserve">0.13</w:t>
            </w:r>
          </w:p>
        </w:tc>
      </w:tr>
      <w:tr>
        <w:trPr>
          <w:cantSplit w:val="0"/>
          <w:trHeight w:val="323" w:hRule="atLeast"/>
          <w:tblHeader w:val="0"/>
        </w:trPr>
        <w:tc>
          <w:tcPr/>
          <w:p w:rsidR="00000000" w:rsidDel="00000000" w:rsidP="00000000" w:rsidRDefault="00000000" w:rsidRPr="00000000" w14:paraId="0000035E">
            <w:pPr>
              <w:spacing w:after="0" w:line="240" w:lineRule="auto"/>
              <w:jc w:val="center"/>
              <w:rPr/>
            </w:pPr>
            <w:r w:rsidDel="00000000" w:rsidR="00000000" w:rsidRPr="00000000">
              <w:rPr>
                <w:rtl w:val="0"/>
              </w:rPr>
            </w:r>
          </w:p>
        </w:tc>
        <w:tc>
          <w:tcPr/>
          <w:p w:rsidR="00000000" w:rsidDel="00000000" w:rsidP="00000000" w:rsidRDefault="00000000" w:rsidRPr="00000000" w14:paraId="0000035F">
            <w:pPr>
              <w:spacing w:after="0" w:line="240" w:lineRule="auto"/>
              <w:rPr/>
            </w:pPr>
            <w:r w:rsidDel="00000000" w:rsidR="00000000" w:rsidRPr="00000000">
              <w:rPr>
                <w:rtl w:val="0"/>
              </w:rPr>
              <w:t xml:space="preserve"> </w:t>
            </w:r>
            <w:r w:rsidDel="00000000" w:rsidR="00000000" w:rsidRPr="00000000">
              <w:rPr>
                <w:b w:val="1"/>
                <w:rtl w:val="0"/>
              </w:rPr>
              <w:t xml:space="preserve">Aspek Sarana dan Prasarana</w:t>
            </w:r>
            <w:r w:rsidDel="00000000" w:rsidR="00000000" w:rsidRPr="00000000">
              <w:rPr>
                <w:rtl w:val="0"/>
              </w:rPr>
            </w:r>
          </w:p>
        </w:tc>
        <w:tc>
          <w:tcPr/>
          <w:p w:rsidR="00000000" w:rsidDel="00000000" w:rsidP="00000000" w:rsidRDefault="00000000" w:rsidRPr="00000000" w14:paraId="00000360">
            <w:pPr>
              <w:spacing w:after="0" w:line="240" w:lineRule="auto"/>
              <w:jc w:val="center"/>
              <w:rPr/>
            </w:pPr>
            <w:r w:rsidDel="00000000" w:rsidR="00000000" w:rsidRPr="00000000">
              <w:rPr>
                <w:rtl w:val="0"/>
              </w:rPr>
            </w:r>
          </w:p>
        </w:tc>
        <w:tc>
          <w:tcPr/>
          <w:p w:rsidR="00000000" w:rsidDel="00000000" w:rsidP="00000000" w:rsidRDefault="00000000" w:rsidRPr="00000000" w14:paraId="00000361">
            <w:pPr>
              <w:spacing w:after="0" w:line="240" w:lineRule="auto"/>
              <w:jc w:val="center"/>
              <w:rPr/>
            </w:pPr>
            <w:r w:rsidDel="00000000" w:rsidR="00000000" w:rsidRPr="00000000">
              <w:rPr>
                <w:rtl w:val="0"/>
              </w:rPr>
            </w:r>
          </w:p>
        </w:tc>
        <w:tc>
          <w:tcPr/>
          <w:p w:rsidR="00000000" w:rsidDel="00000000" w:rsidP="00000000" w:rsidRDefault="00000000" w:rsidRPr="00000000" w14:paraId="00000362">
            <w:pPr>
              <w:spacing w:after="0" w:line="240" w:lineRule="auto"/>
              <w:jc w:val="center"/>
              <w:rPr/>
            </w:pP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363">
            <w:pPr>
              <w:spacing w:after="0" w:line="240" w:lineRule="auto"/>
              <w:rPr/>
            </w:pPr>
            <w:r w:rsidDel="00000000" w:rsidR="00000000" w:rsidRPr="00000000">
              <w:rPr>
                <w:rtl w:val="0"/>
              </w:rPr>
              <w:t xml:space="preserve"> 1</w:t>
            </w:r>
          </w:p>
        </w:tc>
        <w:tc>
          <w:tcPr/>
          <w:p w:rsidR="00000000" w:rsidDel="00000000" w:rsidP="00000000" w:rsidRDefault="00000000" w:rsidRPr="00000000" w14:paraId="00000364">
            <w:pPr>
              <w:rPr>
                <w:color w:val="000000"/>
              </w:rPr>
            </w:pPr>
            <w:r w:rsidDel="00000000" w:rsidR="00000000" w:rsidRPr="00000000">
              <w:rPr>
                <w:color w:val="000000"/>
                <w:rtl w:val="0"/>
              </w:rPr>
              <w:t xml:space="preserve">Masih kurangnya komputer dan jaringan internet yang memadai.</w:t>
            </w:r>
          </w:p>
        </w:tc>
        <w:tc>
          <w:tcPr/>
          <w:p w:rsidR="00000000" w:rsidDel="00000000" w:rsidP="00000000" w:rsidRDefault="00000000" w:rsidRPr="00000000" w14:paraId="00000365">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66">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67">
            <w:pPr>
              <w:spacing w:after="0" w:line="240" w:lineRule="auto"/>
              <w:jc w:val="center"/>
              <w:rPr/>
            </w:pPr>
            <w:r w:rsidDel="00000000" w:rsidR="00000000" w:rsidRPr="00000000">
              <w:rPr>
                <w:rtl w:val="0"/>
              </w:rPr>
              <w:t xml:space="preserve">0.25</w:t>
            </w:r>
          </w:p>
        </w:tc>
      </w:tr>
      <w:tr>
        <w:trPr>
          <w:cantSplit w:val="0"/>
          <w:trHeight w:val="323" w:hRule="atLeast"/>
          <w:tblHeader w:val="0"/>
        </w:trPr>
        <w:tc>
          <w:tcPr/>
          <w:p w:rsidR="00000000" w:rsidDel="00000000" w:rsidP="00000000" w:rsidRDefault="00000000" w:rsidRPr="00000000" w14:paraId="00000368">
            <w:pPr>
              <w:spacing w:after="0" w:line="240" w:lineRule="auto"/>
              <w:rPr/>
            </w:pPr>
            <w:r w:rsidDel="00000000" w:rsidR="00000000" w:rsidRPr="00000000">
              <w:rPr>
                <w:rtl w:val="0"/>
              </w:rPr>
              <w:t xml:space="preserve">2</w:t>
            </w:r>
          </w:p>
        </w:tc>
        <w:tc>
          <w:tcPr/>
          <w:p w:rsidR="00000000" w:rsidDel="00000000" w:rsidP="00000000" w:rsidRDefault="00000000" w:rsidRPr="00000000" w14:paraId="00000369">
            <w:pPr>
              <w:rPr>
                <w:color w:val="000000"/>
              </w:rPr>
            </w:pPr>
            <w:r w:rsidDel="00000000" w:rsidR="00000000" w:rsidRPr="00000000">
              <w:rPr>
                <w:color w:val="000000"/>
                <w:rtl w:val="0"/>
              </w:rPr>
              <w:t xml:space="preserve">Masih kurangnya ketersediaan alat kesehatan di puskesmas.</w:t>
            </w:r>
          </w:p>
        </w:tc>
        <w:tc>
          <w:tcPr/>
          <w:p w:rsidR="00000000" w:rsidDel="00000000" w:rsidP="00000000" w:rsidRDefault="00000000" w:rsidRPr="00000000" w14:paraId="0000036A">
            <w:pPr>
              <w:spacing w:after="0" w:line="240" w:lineRule="auto"/>
              <w:jc w:val="center"/>
              <w:rPr/>
            </w:pPr>
            <w:r w:rsidDel="00000000" w:rsidR="00000000" w:rsidRPr="00000000">
              <w:rPr>
                <w:rtl w:val="0"/>
              </w:rPr>
              <w:t xml:space="preserve">0.13</w:t>
            </w:r>
          </w:p>
        </w:tc>
        <w:tc>
          <w:tcPr/>
          <w:p w:rsidR="00000000" w:rsidDel="00000000" w:rsidP="00000000" w:rsidRDefault="00000000" w:rsidRPr="00000000" w14:paraId="0000036B">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6C">
            <w:pPr>
              <w:spacing w:after="0" w:line="240" w:lineRule="auto"/>
              <w:jc w:val="center"/>
              <w:rPr/>
            </w:pPr>
            <w:r w:rsidDel="00000000" w:rsidR="00000000" w:rsidRPr="00000000">
              <w:rPr>
                <w:rtl w:val="0"/>
              </w:rPr>
              <w:t xml:space="preserve">0.25</w:t>
            </w:r>
          </w:p>
        </w:tc>
      </w:tr>
      <w:tr>
        <w:trPr>
          <w:cantSplit w:val="0"/>
          <w:trHeight w:val="323" w:hRule="atLeast"/>
          <w:tblHeader w:val="0"/>
        </w:trPr>
        <w:tc>
          <w:tcPr>
            <w:shd w:fill="d0cece" w:val="clear"/>
          </w:tcPr>
          <w:p w:rsidR="00000000" w:rsidDel="00000000" w:rsidP="00000000" w:rsidRDefault="00000000" w:rsidRPr="00000000" w14:paraId="0000036D">
            <w:pPr>
              <w:spacing w:after="0" w:line="240" w:lineRule="auto"/>
              <w:rPr/>
            </w:pPr>
            <w:r w:rsidDel="00000000" w:rsidR="00000000" w:rsidRPr="00000000">
              <w:rPr>
                <w:rtl w:val="0"/>
              </w:rPr>
              <w:t xml:space="preserve"> </w:t>
            </w:r>
          </w:p>
        </w:tc>
        <w:tc>
          <w:tcPr>
            <w:shd w:fill="d0cece" w:val="clear"/>
          </w:tcPr>
          <w:p w:rsidR="00000000" w:rsidDel="00000000" w:rsidP="00000000" w:rsidRDefault="00000000" w:rsidRPr="00000000" w14:paraId="0000036E">
            <w:pPr>
              <w:spacing w:after="0" w:line="240" w:lineRule="auto"/>
              <w:jc w:val="center"/>
              <w:rPr/>
            </w:pPr>
            <w:r w:rsidDel="00000000" w:rsidR="00000000" w:rsidRPr="00000000">
              <w:rPr>
                <w:rtl w:val="0"/>
              </w:rPr>
              <w:t xml:space="preserve">TOTAL KELEMAHAN</w:t>
            </w:r>
          </w:p>
        </w:tc>
        <w:tc>
          <w:tcPr>
            <w:shd w:fill="d0cece" w:val="clear"/>
          </w:tcPr>
          <w:p w:rsidR="00000000" w:rsidDel="00000000" w:rsidP="00000000" w:rsidRDefault="00000000" w:rsidRPr="00000000" w14:paraId="0000036F">
            <w:pPr>
              <w:spacing w:after="0" w:line="240" w:lineRule="auto"/>
              <w:jc w:val="center"/>
              <w:rPr/>
            </w:pPr>
            <w:r w:rsidDel="00000000" w:rsidR="00000000" w:rsidRPr="00000000">
              <w:rPr>
                <w:rtl w:val="0"/>
              </w:rPr>
              <w:t xml:space="preserve">1</w:t>
            </w:r>
          </w:p>
        </w:tc>
        <w:tc>
          <w:tcPr>
            <w:shd w:fill="d0cece" w:val="clear"/>
          </w:tcPr>
          <w:p w:rsidR="00000000" w:rsidDel="00000000" w:rsidP="00000000" w:rsidRDefault="00000000" w:rsidRPr="00000000" w14:paraId="00000370">
            <w:pPr>
              <w:spacing w:after="0" w:line="240" w:lineRule="auto"/>
              <w:jc w:val="center"/>
              <w:rPr/>
            </w:pPr>
            <w:r w:rsidDel="00000000" w:rsidR="00000000" w:rsidRPr="00000000">
              <w:rPr>
                <w:rtl w:val="0"/>
              </w:rPr>
              <w:t xml:space="preserve">15</w:t>
            </w:r>
          </w:p>
        </w:tc>
        <w:tc>
          <w:tcPr>
            <w:shd w:fill="d0cece" w:val="clear"/>
          </w:tcPr>
          <w:p w:rsidR="00000000" w:rsidDel="00000000" w:rsidP="00000000" w:rsidRDefault="00000000" w:rsidRPr="00000000" w14:paraId="00000371">
            <w:pPr>
              <w:spacing w:after="0" w:line="240" w:lineRule="auto"/>
              <w:jc w:val="center"/>
              <w:rPr/>
            </w:pPr>
            <w:r w:rsidDel="00000000" w:rsidR="00000000" w:rsidRPr="00000000">
              <w:rPr>
                <w:rtl w:val="0"/>
              </w:rPr>
              <w:t xml:space="preserve">1.88</w:t>
            </w:r>
          </w:p>
        </w:tc>
      </w:tr>
      <w:tr>
        <w:trPr>
          <w:cantSplit w:val="0"/>
          <w:trHeight w:val="323" w:hRule="atLeast"/>
          <w:tblHeader w:val="0"/>
        </w:trPr>
        <w:tc>
          <w:tcPr>
            <w:shd w:fill="aeaaaa" w:val="clear"/>
          </w:tcPr>
          <w:p w:rsidR="00000000" w:rsidDel="00000000" w:rsidP="00000000" w:rsidRDefault="00000000" w:rsidRPr="00000000" w14:paraId="00000372">
            <w:pPr>
              <w:spacing w:after="0" w:line="240" w:lineRule="auto"/>
              <w:rPr/>
            </w:pPr>
            <w:r w:rsidDel="00000000" w:rsidR="00000000" w:rsidRPr="00000000">
              <w:rPr>
                <w:rtl w:val="0"/>
              </w:rPr>
              <w:t xml:space="preserve"> </w:t>
            </w:r>
          </w:p>
        </w:tc>
        <w:tc>
          <w:tcPr>
            <w:shd w:fill="aeaaaa" w:val="clear"/>
          </w:tcPr>
          <w:p w:rsidR="00000000" w:rsidDel="00000000" w:rsidP="00000000" w:rsidRDefault="00000000" w:rsidRPr="00000000" w14:paraId="00000373">
            <w:pPr>
              <w:spacing w:after="0" w:line="240" w:lineRule="auto"/>
              <w:jc w:val="center"/>
              <w:rPr/>
            </w:pPr>
            <w:r w:rsidDel="00000000" w:rsidR="00000000" w:rsidRPr="00000000">
              <w:rPr>
                <w:rtl w:val="0"/>
              </w:rPr>
              <w:t xml:space="preserve">TOTAL KEKUATAN - KELEMAHAN</w:t>
            </w:r>
          </w:p>
        </w:tc>
        <w:tc>
          <w:tcPr>
            <w:shd w:fill="aeaaaa" w:val="clear"/>
          </w:tcPr>
          <w:p w:rsidR="00000000" w:rsidDel="00000000" w:rsidP="00000000" w:rsidRDefault="00000000" w:rsidRPr="00000000" w14:paraId="00000374">
            <w:pPr>
              <w:spacing w:after="0" w:line="240" w:lineRule="auto"/>
              <w:jc w:val="center"/>
              <w:rPr/>
            </w:pPr>
            <w:r w:rsidDel="00000000" w:rsidR="00000000" w:rsidRPr="00000000">
              <w:rPr>
                <w:rtl w:val="0"/>
              </w:rPr>
              <w:t xml:space="preserve">2</w:t>
            </w:r>
          </w:p>
        </w:tc>
        <w:tc>
          <w:tcPr>
            <w:shd w:fill="aeaaaa" w:val="clear"/>
          </w:tcPr>
          <w:p w:rsidR="00000000" w:rsidDel="00000000" w:rsidP="00000000" w:rsidRDefault="00000000" w:rsidRPr="00000000" w14:paraId="00000375">
            <w:pPr>
              <w:spacing w:after="0" w:line="240" w:lineRule="auto"/>
              <w:jc w:val="center"/>
              <w:rPr/>
            </w:pPr>
            <w:r w:rsidDel="00000000" w:rsidR="00000000" w:rsidRPr="00000000">
              <w:rPr>
                <w:rtl w:val="0"/>
              </w:rPr>
              <w:t xml:space="preserve">55</w:t>
            </w:r>
          </w:p>
        </w:tc>
        <w:tc>
          <w:tcPr>
            <w:shd w:fill="aeaaaa" w:val="clear"/>
          </w:tcPr>
          <w:p w:rsidR="00000000" w:rsidDel="00000000" w:rsidP="00000000" w:rsidRDefault="00000000" w:rsidRPr="00000000" w14:paraId="00000376">
            <w:pPr>
              <w:spacing w:after="0" w:line="240" w:lineRule="auto"/>
              <w:jc w:val="center"/>
              <w:rPr/>
            </w:pPr>
            <w:r w:rsidDel="00000000" w:rsidR="00000000" w:rsidRPr="00000000">
              <w:rPr>
                <w:rtl w:val="0"/>
              </w:rPr>
              <w:t xml:space="preserve">1.03</w:t>
            </w:r>
          </w:p>
        </w:tc>
      </w:tr>
    </w:tbl>
    <w:p w:rsidR="00000000" w:rsidDel="00000000" w:rsidP="00000000" w:rsidRDefault="00000000" w:rsidRPr="00000000" w14:paraId="00000377">
      <w:pPr>
        <w:widowControl w:val="0"/>
        <w:spacing w:after="0" w:line="276" w:lineRule="auto"/>
        <w:rPr/>
      </w:pPr>
      <w:r w:rsidDel="00000000" w:rsidR="00000000" w:rsidRPr="00000000">
        <w:rPr>
          <w:rtl w:val="0"/>
        </w:rPr>
      </w:r>
    </w:p>
    <w:p w:rsidR="00000000" w:rsidDel="00000000" w:rsidP="00000000" w:rsidRDefault="00000000" w:rsidRPr="00000000" w14:paraId="00000378">
      <w:pPr>
        <w:tabs>
          <w:tab w:val="left" w:leader="none" w:pos="567"/>
        </w:tabs>
        <w:spacing w:line="480" w:lineRule="auto"/>
        <w:ind w:left="567" w:firstLine="0"/>
        <w:jc w:val="right"/>
        <w:rPr/>
      </w:pPr>
      <w:r w:rsidDel="00000000" w:rsidR="00000000" w:rsidRPr="00000000">
        <w:rPr>
          <w:rtl w:val="0"/>
        </w:rPr>
      </w:r>
    </w:p>
    <w:p w:rsidR="00000000" w:rsidDel="00000000" w:rsidP="00000000" w:rsidRDefault="00000000" w:rsidRPr="00000000" w14:paraId="00000379">
      <w:pPr>
        <w:pStyle w:val="Heading3"/>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pStyle w:val="Heading3"/>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r>
    </w:p>
    <w:tbl>
      <w:tblPr>
        <w:tblStyle w:val="Table6"/>
        <w:tblW w:w="1530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1199"/>
        <w:gridCol w:w="1275"/>
        <w:gridCol w:w="1276"/>
        <w:gridCol w:w="992"/>
        <w:tblGridChange w:id="0">
          <w:tblGrid>
            <w:gridCol w:w="567"/>
            <w:gridCol w:w="11199"/>
            <w:gridCol w:w="1275"/>
            <w:gridCol w:w="1276"/>
            <w:gridCol w:w="992"/>
          </w:tblGrid>
        </w:tblGridChange>
      </w:tblGrid>
      <w:tr>
        <w:trPr>
          <w:cantSplit w:val="0"/>
          <w:trHeight w:val="321" w:hRule="atLeast"/>
          <w:tblHeader w:val="0"/>
        </w:trPr>
        <w:tc>
          <w:tcPr/>
          <w:p w:rsidR="00000000" w:rsidDel="00000000" w:rsidP="00000000" w:rsidRDefault="00000000" w:rsidRPr="00000000" w14:paraId="0000037D">
            <w:pPr>
              <w:spacing w:after="0" w:line="240" w:lineRule="auto"/>
              <w:jc w:val="center"/>
              <w:rPr/>
            </w:pPr>
            <w:r w:rsidDel="00000000" w:rsidR="00000000" w:rsidRPr="00000000">
              <w:rPr>
                <w:rtl w:val="0"/>
              </w:rPr>
              <w:t xml:space="preserve">No</w:t>
            </w:r>
          </w:p>
        </w:tc>
        <w:tc>
          <w:tcPr/>
          <w:p w:rsidR="00000000" w:rsidDel="00000000" w:rsidP="00000000" w:rsidRDefault="00000000" w:rsidRPr="00000000" w14:paraId="0000037E">
            <w:pPr>
              <w:spacing w:after="0" w:line="240" w:lineRule="auto"/>
              <w:jc w:val="center"/>
              <w:rPr/>
            </w:pPr>
            <w:r w:rsidDel="00000000" w:rsidR="00000000" w:rsidRPr="00000000">
              <w:rPr>
                <w:rtl w:val="0"/>
              </w:rPr>
              <w:t xml:space="preserve">Faktor Strategis Lingkungan Eksternal</w:t>
            </w:r>
          </w:p>
        </w:tc>
        <w:tc>
          <w:tcPr/>
          <w:p w:rsidR="00000000" w:rsidDel="00000000" w:rsidP="00000000" w:rsidRDefault="00000000" w:rsidRPr="00000000" w14:paraId="0000037F">
            <w:pPr>
              <w:spacing w:after="0" w:line="240" w:lineRule="auto"/>
              <w:jc w:val="center"/>
              <w:rPr/>
            </w:pPr>
            <w:r w:rsidDel="00000000" w:rsidR="00000000" w:rsidRPr="00000000">
              <w:rPr>
                <w:rtl w:val="0"/>
              </w:rPr>
              <w:t xml:space="preserve">BOBOT </w:t>
            </w:r>
          </w:p>
        </w:tc>
        <w:tc>
          <w:tcPr/>
          <w:p w:rsidR="00000000" w:rsidDel="00000000" w:rsidP="00000000" w:rsidRDefault="00000000" w:rsidRPr="00000000" w14:paraId="00000380">
            <w:pPr>
              <w:spacing w:after="0" w:line="240" w:lineRule="auto"/>
              <w:jc w:val="center"/>
              <w:rPr/>
            </w:pPr>
            <w:r w:rsidDel="00000000" w:rsidR="00000000" w:rsidRPr="00000000">
              <w:rPr>
                <w:rtl w:val="0"/>
              </w:rPr>
              <w:t xml:space="preserve">RATING</w:t>
            </w:r>
          </w:p>
        </w:tc>
        <w:tc>
          <w:tcPr/>
          <w:p w:rsidR="00000000" w:rsidDel="00000000" w:rsidP="00000000" w:rsidRDefault="00000000" w:rsidRPr="00000000" w14:paraId="00000381">
            <w:pPr>
              <w:spacing w:after="0" w:line="240" w:lineRule="auto"/>
              <w:jc w:val="center"/>
              <w:rPr/>
            </w:pPr>
            <w:r w:rsidDel="00000000" w:rsidR="00000000" w:rsidRPr="00000000">
              <w:rPr>
                <w:rtl w:val="0"/>
              </w:rPr>
              <w:t xml:space="preserve">SKOR</w:t>
            </w:r>
          </w:p>
        </w:tc>
      </w:tr>
      <w:tr>
        <w:trPr>
          <w:cantSplit w:val="0"/>
          <w:trHeight w:val="321" w:hRule="atLeast"/>
          <w:tblHeader w:val="0"/>
        </w:trPr>
        <w:tc>
          <w:tcPr>
            <w:shd w:fill="d0cece" w:val="clear"/>
          </w:tcPr>
          <w:p w:rsidR="00000000" w:rsidDel="00000000" w:rsidP="00000000" w:rsidRDefault="00000000" w:rsidRPr="00000000" w14:paraId="00000382">
            <w:pPr>
              <w:spacing w:after="0" w:line="240" w:lineRule="auto"/>
              <w:jc w:val="center"/>
              <w:rPr/>
            </w:pPr>
            <w:r w:rsidDel="00000000" w:rsidR="00000000" w:rsidRPr="00000000">
              <w:rPr>
                <w:rtl w:val="0"/>
              </w:rPr>
              <w:t xml:space="preserve"> </w:t>
            </w:r>
          </w:p>
        </w:tc>
        <w:tc>
          <w:tcPr>
            <w:shd w:fill="d0cece" w:val="clear"/>
          </w:tcPr>
          <w:p w:rsidR="00000000" w:rsidDel="00000000" w:rsidP="00000000" w:rsidRDefault="00000000" w:rsidRPr="00000000" w14:paraId="00000383">
            <w:pPr>
              <w:spacing w:after="0" w:line="240" w:lineRule="auto"/>
              <w:jc w:val="center"/>
              <w:rPr>
                <w:b w:val="1"/>
              </w:rPr>
            </w:pPr>
            <w:r w:rsidDel="00000000" w:rsidR="00000000" w:rsidRPr="00000000">
              <w:rPr>
                <w:b w:val="1"/>
                <w:rtl w:val="0"/>
              </w:rPr>
              <w:t xml:space="preserve">PELUANG</w:t>
            </w:r>
          </w:p>
        </w:tc>
        <w:tc>
          <w:tcPr>
            <w:shd w:fill="d0cece" w:val="clear"/>
          </w:tcPr>
          <w:p w:rsidR="00000000" w:rsidDel="00000000" w:rsidP="00000000" w:rsidRDefault="00000000" w:rsidRPr="00000000" w14:paraId="00000384">
            <w:pPr>
              <w:spacing w:after="0" w:line="240" w:lineRule="auto"/>
              <w:jc w:val="center"/>
              <w:rPr/>
            </w:pPr>
            <w:r w:rsidDel="00000000" w:rsidR="00000000" w:rsidRPr="00000000">
              <w:rPr>
                <w:rtl w:val="0"/>
              </w:rPr>
              <w:t xml:space="preserve"> </w:t>
            </w:r>
          </w:p>
        </w:tc>
        <w:tc>
          <w:tcPr>
            <w:shd w:fill="d0cece" w:val="clear"/>
          </w:tcPr>
          <w:p w:rsidR="00000000" w:rsidDel="00000000" w:rsidP="00000000" w:rsidRDefault="00000000" w:rsidRPr="00000000" w14:paraId="00000385">
            <w:pPr>
              <w:spacing w:after="0" w:line="240" w:lineRule="auto"/>
              <w:jc w:val="center"/>
              <w:rPr/>
            </w:pPr>
            <w:r w:rsidDel="00000000" w:rsidR="00000000" w:rsidRPr="00000000">
              <w:rPr>
                <w:rtl w:val="0"/>
              </w:rPr>
              <w:t xml:space="preserve"> </w:t>
            </w:r>
          </w:p>
        </w:tc>
        <w:tc>
          <w:tcPr>
            <w:shd w:fill="d0cece" w:val="clear"/>
          </w:tcPr>
          <w:p w:rsidR="00000000" w:rsidDel="00000000" w:rsidP="00000000" w:rsidRDefault="00000000" w:rsidRPr="00000000" w14:paraId="00000386">
            <w:pPr>
              <w:spacing w:after="0" w:line="240" w:lineRule="auto"/>
              <w:jc w:val="center"/>
              <w:rPr/>
            </w:pPr>
            <w:r w:rsidDel="00000000" w:rsidR="00000000" w:rsidRPr="00000000">
              <w:rPr>
                <w:rtl w:val="0"/>
              </w:rPr>
              <w:t xml:space="preserve"> </w:t>
            </w:r>
          </w:p>
        </w:tc>
      </w:tr>
      <w:tr>
        <w:trPr>
          <w:cantSplit w:val="0"/>
          <w:trHeight w:val="321" w:hRule="atLeast"/>
          <w:tblHeader w:val="0"/>
        </w:trPr>
        <w:tc>
          <w:tcPr/>
          <w:p w:rsidR="00000000" w:rsidDel="00000000" w:rsidP="00000000" w:rsidRDefault="00000000" w:rsidRPr="00000000" w14:paraId="00000387">
            <w:pPr>
              <w:spacing w:after="0" w:line="240" w:lineRule="auto"/>
              <w:rPr/>
            </w:pPr>
            <w:r w:rsidDel="00000000" w:rsidR="00000000" w:rsidRPr="00000000">
              <w:rPr>
                <w:rtl w:val="0"/>
              </w:rPr>
              <w:t xml:space="preserve"> </w:t>
            </w:r>
          </w:p>
        </w:tc>
        <w:tc>
          <w:tcPr/>
          <w:p w:rsidR="00000000" w:rsidDel="00000000" w:rsidP="00000000" w:rsidRDefault="00000000" w:rsidRPr="00000000" w14:paraId="00000388">
            <w:pPr>
              <w:spacing w:after="0" w:line="240" w:lineRule="auto"/>
              <w:rPr/>
            </w:pPr>
            <w:r w:rsidDel="00000000" w:rsidR="00000000" w:rsidRPr="00000000">
              <w:rPr>
                <w:b w:val="1"/>
                <w:rtl w:val="0"/>
              </w:rPr>
              <w:t xml:space="preserve">Aspek Kondisi Geografis</w:t>
            </w:r>
            <w:r w:rsidDel="00000000" w:rsidR="00000000" w:rsidRPr="00000000">
              <w:rPr>
                <w:rtl w:val="0"/>
              </w:rPr>
            </w:r>
          </w:p>
        </w:tc>
        <w:tc>
          <w:tcPr/>
          <w:p w:rsidR="00000000" w:rsidDel="00000000" w:rsidP="00000000" w:rsidRDefault="00000000" w:rsidRPr="00000000" w14:paraId="00000389">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8A">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8B">
            <w:pPr>
              <w:spacing w:after="0" w:line="240" w:lineRule="auto"/>
              <w:jc w:val="center"/>
              <w:rPr/>
            </w:pPr>
            <w:r w:rsidDel="00000000" w:rsidR="00000000" w:rsidRPr="00000000">
              <w:rPr>
                <w:rtl w:val="0"/>
              </w:rPr>
              <w:t xml:space="preserve"> </w:t>
            </w:r>
          </w:p>
        </w:tc>
      </w:tr>
      <w:tr>
        <w:trPr>
          <w:cantSplit w:val="0"/>
          <w:trHeight w:val="321" w:hRule="atLeast"/>
          <w:tblHeader w:val="0"/>
        </w:trPr>
        <w:tc>
          <w:tcPr/>
          <w:p w:rsidR="00000000" w:rsidDel="00000000" w:rsidP="00000000" w:rsidRDefault="00000000" w:rsidRPr="00000000" w14:paraId="0000038C">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8D">
            <w:pPr>
              <w:rPr>
                <w:color w:val="000000"/>
              </w:rPr>
            </w:pPr>
            <w:r w:rsidDel="00000000" w:rsidR="00000000" w:rsidRPr="00000000">
              <w:rPr>
                <w:color w:val="000000"/>
                <w:rtl w:val="0"/>
              </w:rPr>
              <w:t xml:space="preserve">Lokasi yang mudah dijangkau oleh masyarakat karena berada dipinggir jalan raya.</w:t>
            </w:r>
          </w:p>
        </w:tc>
        <w:tc>
          <w:tcPr/>
          <w:p w:rsidR="00000000" w:rsidDel="00000000" w:rsidP="00000000" w:rsidRDefault="00000000" w:rsidRPr="00000000" w14:paraId="0000038E">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8F">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390">
            <w:pPr>
              <w:spacing w:after="0" w:line="240" w:lineRule="auto"/>
              <w:jc w:val="center"/>
              <w:rPr/>
            </w:pPr>
            <w:r w:rsidDel="00000000" w:rsidR="00000000" w:rsidRPr="00000000">
              <w:rPr>
                <w:rtl w:val="0"/>
              </w:rPr>
              <w:t xml:space="preserve">4</w:t>
            </w:r>
          </w:p>
        </w:tc>
      </w:tr>
      <w:tr>
        <w:trPr>
          <w:cantSplit w:val="0"/>
          <w:trHeight w:val="321" w:hRule="atLeast"/>
          <w:tblHeader w:val="0"/>
        </w:trPr>
        <w:tc>
          <w:tcPr>
            <w:shd w:fill="aeaaaa" w:val="clear"/>
          </w:tcPr>
          <w:p w:rsidR="00000000" w:rsidDel="00000000" w:rsidP="00000000" w:rsidRDefault="00000000" w:rsidRPr="00000000" w14:paraId="00000391">
            <w:pPr>
              <w:spacing w:after="0" w:line="240" w:lineRule="auto"/>
              <w:rPr/>
            </w:pPr>
            <w:r w:rsidDel="00000000" w:rsidR="00000000" w:rsidRPr="00000000">
              <w:rPr>
                <w:rtl w:val="0"/>
              </w:rPr>
              <w:t xml:space="preserve"> </w:t>
            </w:r>
          </w:p>
        </w:tc>
        <w:tc>
          <w:tcPr>
            <w:shd w:fill="aeaaaa" w:val="clear"/>
          </w:tcPr>
          <w:p w:rsidR="00000000" w:rsidDel="00000000" w:rsidP="00000000" w:rsidRDefault="00000000" w:rsidRPr="00000000" w14:paraId="00000392">
            <w:pPr>
              <w:spacing w:after="0" w:line="240" w:lineRule="auto"/>
              <w:jc w:val="center"/>
              <w:rPr/>
            </w:pPr>
            <w:r w:rsidDel="00000000" w:rsidR="00000000" w:rsidRPr="00000000">
              <w:rPr>
                <w:rtl w:val="0"/>
              </w:rPr>
              <w:t xml:space="preserve">TOTAL PELUANG</w:t>
            </w:r>
          </w:p>
        </w:tc>
        <w:tc>
          <w:tcPr>
            <w:shd w:fill="aeaaaa" w:val="clear"/>
          </w:tcPr>
          <w:p w:rsidR="00000000" w:rsidDel="00000000" w:rsidP="00000000" w:rsidRDefault="00000000" w:rsidRPr="00000000" w14:paraId="00000393">
            <w:pPr>
              <w:spacing w:after="0" w:line="240" w:lineRule="auto"/>
              <w:jc w:val="center"/>
              <w:rPr/>
            </w:pPr>
            <w:r w:rsidDel="00000000" w:rsidR="00000000" w:rsidRPr="00000000">
              <w:rPr>
                <w:rtl w:val="0"/>
              </w:rPr>
              <w:t xml:space="preserve">1</w:t>
            </w:r>
          </w:p>
        </w:tc>
        <w:tc>
          <w:tcPr>
            <w:shd w:fill="aeaaaa" w:val="clear"/>
          </w:tcPr>
          <w:p w:rsidR="00000000" w:rsidDel="00000000" w:rsidP="00000000" w:rsidRDefault="00000000" w:rsidRPr="00000000" w14:paraId="00000394">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395">
            <w:pPr>
              <w:spacing w:after="0" w:line="240" w:lineRule="auto"/>
              <w:jc w:val="center"/>
              <w:rPr/>
            </w:pPr>
            <w:r w:rsidDel="00000000" w:rsidR="00000000" w:rsidRPr="00000000">
              <w:rPr>
                <w:rtl w:val="0"/>
              </w:rPr>
              <w:t xml:space="preserve">4</w:t>
            </w:r>
          </w:p>
        </w:tc>
      </w:tr>
      <w:tr>
        <w:trPr>
          <w:cantSplit w:val="0"/>
          <w:trHeight w:val="321" w:hRule="atLeast"/>
          <w:tblHeader w:val="0"/>
        </w:trPr>
        <w:tc>
          <w:tcPr/>
          <w:p w:rsidR="00000000" w:rsidDel="00000000" w:rsidP="00000000" w:rsidRDefault="00000000" w:rsidRPr="00000000" w14:paraId="00000396">
            <w:pPr>
              <w:spacing w:after="0" w:line="240" w:lineRule="auto"/>
              <w:rPr/>
            </w:pPr>
            <w:r w:rsidDel="00000000" w:rsidR="00000000" w:rsidRPr="00000000">
              <w:rPr>
                <w:rtl w:val="0"/>
              </w:rPr>
              <w:t xml:space="preserve"> </w:t>
            </w:r>
          </w:p>
        </w:tc>
        <w:tc>
          <w:tcPr/>
          <w:p w:rsidR="00000000" w:rsidDel="00000000" w:rsidP="00000000" w:rsidRDefault="00000000" w:rsidRPr="00000000" w14:paraId="00000397">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98">
            <w:pPr>
              <w:spacing w:after="0" w:line="240" w:lineRule="auto"/>
              <w:jc w:val="center"/>
              <w:rPr/>
            </w:pPr>
            <w:r w:rsidDel="00000000" w:rsidR="00000000" w:rsidRPr="00000000">
              <w:rPr>
                <w:rtl w:val="0"/>
              </w:rPr>
            </w:r>
          </w:p>
        </w:tc>
        <w:tc>
          <w:tcPr/>
          <w:p w:rsidR="00000000" w:rsidDel="00000000" w:rsidP="00000000" w:rsidRDefault="00000000" w:rsidRPr="00000000" w14:paraId="00000399">
            <w:pPr>
              <w:spacing w:after="0" w:line="240" w:lineRule="auto"/>
              <w:jc w:val="center"/>
              <w:rPr/>
            </w:pPr>
            <w:r w:rsidDel="00000000" w:rsidR="00000000" w:rsidRPr="00000000">
              <w:rPr>
                <w:rtl w:val="0"/>
              </w:rPr>
            </w:r>
          </w:p>
        </w:tc>
        <w:tc>
          <w:tcPr/>
          <w:p w:rsidR="00000000" w:rsidDel="00000000" w:rsidP="00000000" w:rsidRDefault="00000000" w:rsidRPr="00000000" w14:paraId="0000039A">
            <w:pPr>
              <w:spacing w:after="0" w:line="240" w:lineRule="auto"/>
              <w:jc w:val="center"/>
              <w:rPr/>
            </w:pPr>
            <w:r w:rsidDel="00000000" w:rsidR="00000000" w:rsidRPr="00000000">
              <w:rPr>
                <w:rtl w:val="0"/>
              </w:rPr>
            </w:r>
          </w:p>
        </w:tc>
      </w:tr>
      <w:tr>
        <w:trPr>
          <w:cantSplit w:val="0"/>
          <w:trHeight w:val="315" w:hRule="atLeast"/>
          <w:tblHeader w:val="0"/>
        </w:trPr>
        <w:tc>
          <w:tcPr>
            <w:shd w:fill="d0cece" w:val="clear"/>
          </w:tcPr>
          <w:p w:rsidR="00000000" w:rsidDel="00000000" w:rsidP="00000000" w:rsidRDefault="00000000" w:rsidRPr="00000000" w14:paraId="0000039B">
            <w:pPr>
              <w:spacing w:after="0" w:line="240" w:lineRule="auto"/>
              <w:jc w:val="center"/>
              <w:rPr/>
            </w:pPr>
            <w:r w:rsidDel="00000000" w:rsidR="00000000" w:rsidRPr="00000000">
              <w:rPr>
                <w:rtl w:val="0"/>
              </w:rPr>
              <w:t xml:space="preserve"> </w:t>
            </w:r>
          </w:p>
        </w:tc>
        <w:tc>
          <w:tcPr>
            <w:shd w:fill="d0cece" w:val="clear"/>
          </w:tcPr>
          <w:p w:rsidR="00000000" w:rsidDel="00000000" w:rsidP="00000000" w:rsidRDefault="00000000" w:rsidRPr="00000000" w14:paraId="0000039C">
            <w:pPr>
              <w:spacing w:after="0" w:line="240" w:lineRule="auto"/>
              <w:jc w:val="center"/>
              <w:rPr>
                <w:b w:val="1"/>
              </w:rPr>
            </w:pPr>
            <w:r w:rsidDel="00000000" w:rsidR="00000000" w:rsidRPr="00000000">
              <w:rPr>
                <w:b w:val="1"/>
                <w:rtl w:val="0"/>
              </w:rPr>
              <w:t xml:space="preserve">ANCAMAN</w:t>
            </w:r>
          </w:p>
        </w:tc>
        <w:tc>
          <w:tcPr>
            <w:shd w:fill="d0cece" w:val="clear"/>
          </w:tcPr>
          <w:p w:rsidR="00000000" w:rsidDel="00000000" w:rsidP="00000000" w:rsidRDefault="00000000" w:rsidRPr="00000000" w14:paraId="0000039D">
            <w:pPr>
              <w:spacing w:after="0" w:line="240" w:lineRule="auto"/>
              <w:jc w:val="center"/>
              <w:rPr/>
            </w:pPr>
            <w:r w:rsidDel="00000000" w:rsidR="00000000" w:rsidRPr="00000000">
              <w:rPr>
                <w:rtl w:val="0"/>
              </w:rPr>
            </w:r>
          </w:p>
        </w:tc>
        <w:tc>
          <w:tcPr>
            <w:shd w:fill="d0cece" w:val="clear"/>
          </w:tcPr>
          <w:p w:rsidR="00000000" w:rsidDel="00000000" w:rsidP="00000000" w:rsidRDefault="00000000" w:rsidRPr="00000000" w14:paraId="0000039E">
            <w:pPr>
              <w:spacing w:after="0" w:line="240" w:lineRule="auto"/>
              <w:jc w:val="center"/>
              <w:rPr/>
            </w:pPr>
            <w:r w:rsidDel="00000000" w:rsidR="00000000" w:rsidRPr="00000000">
              <w:rPr>
                <w:rtl w:val="0"/>
              </w:rPr>
            </w:r>
          </w:p>
        </w:tc>
        <w:tc>
          <w:tcPr>
            <w:shd w:fill="d0cece" w:val="clear"/>
          </w:tcPr>
          <w:p w:rsidR="00000000" w:rsidDel="00000000" w:rsidP="00000000" w:rsidRDefault="00000000" w:rsidRPr="00000000" w14:paraId="0000039F">
            <w:pPr>
              <w:spacing w:after="0" w:line="240" w:lineRule="auto"/>
              <w:jc w:val="center"/>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A0">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A1">
            <w:pPr>
              <w:spacing w:after="0" w:line="240" w:lineRule="auto"/>
              <w:rPr/>
            </w:pPr>
            <w:r w:rsidDel="00000000" w:rsidR="00000000" w:rsidRPr="00000000">
              <w:rPr>
                <w:b w:val="1"/>
                <w:rtl w:val="0"/>
              </w:rPr>
              <w:t xml:space="preserve">Aspek Karakteristik Penduduk</w:t>
            </w:r>
            <w:r w:rsidDel="00000000" w:rsidR="00000000" w:rsidRPr="00000000">
              <w:rPr>
                <w:rtl w:val="0"/>
              </w:rPr>
            </w:r>
          </w:p>
        </w:tc>
        <w:tc>
          <w:tcPr/>
          <w:p w:rsidR="00000000" w:rsidDel="00000000" w:rsidP="00000000" w:rsidRDefault="00000000" w:rsidRPr="00000000" w14:paraId="000003A2">
            <w:pPr>
              <w:spacing w:after="0" w:line="240" w:lineRule="auto"/>
              <w:jc w:val="center"/>
              <w:rPr/>
            </w:pPr>
            <w:r w:rsidDel="00000000" w:rsidR="00000000" w:rsidRPr="00000000">
              <w:rPr>
                <w:rtl w:val="0"/>
              </w:rPr>
            </w:r>
          </w:p>
        </w:tc>
        <w:tc>
          <w:tcPr/>
          <w:p w:rsidR="00000000" w:rsidDel="00000000" w:rsidP="00000000" w:rsidRDefault="00000000" w:rsidRPr="00000000" w14:paraId="000003A3">
            <w:pPr>
              <w:spacing w:after="0" w:line="240" w:lineRule="auto"/>
              <w:jc w:val="center"/>
              <w:rPr/>
            </w:pPr>
            <w:r w:rsidDel="00000000" w:rsidR="00000000" w:rsidRPr="00000000">
              <w:rPr>
                <w:rtl w:val="0"/>
              </w:rPr>
            </w:r>
          </w:p>
        </w:tc>
        <w:tc>
          <w:tcPr/>
          <w:p w:rsidR="00000000" w:rsidDel="00000000" w:rsidP="00000000" w:rsidRDefault="00000000" w:rsidRPr="00000000" w14:paraId="000003A4">
            <w:pPr>
              <w:spacing w:after="0" w:line="240" w:lineRule="auto"/>
              <w:jc w:val="center"/>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A5">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A6">
            <w:pPr>
              <w:rPr>
                <w:color w:val="000000"/>
              </w:rPr>
            </w:pPr>
            <w:r w:rsidDel="00000000" w:rsidR="00000000" w:rsidRPr="00000000">
              <w:rPr>
                <w:color w:val="000000"/>
                <w:rtl w:val="0"/>
              </w:rPr>
              <w:t xml:space="preserve">Masyarakat sering mengkritik pelayanan yang dirasakan tidak sesuai dengan keinginan mereka, bukan sesuai dengan SOP puskesmas</w:t>
            </w:r>
          </w:p>
        </w:tc>
        <w:tc>
          <w:tcPr/>
          <w:p w:rsidR="00000000" w:rsidDel="00000000" w:rsidP="00000000" w:rsidRDefault="00000000" w:rsidRPr="00000000" w14:paraId="000003A7">
            <w:pPr>
              <w:spacing w:after="0" w:line="240" w:lineRule="auto"/>
              <w:jc w:val="center"/>
              <w:rPr/>
            </w:pPr>
            <w:r w:rsidDel="00000000" w:rsidR="00000000" w:rsidRPr="00000000">
              <w:rPr>
                <w:rtl w:val="0"/>
              </w:rPr>
              <w:t xml:space="preserve">0.17</w:t>
            </w:r>
          </w:p>
        </w:tc>
        <w:tc>
          <w:tcPr/>
          <w:p w:rsidR="00000000" w:rsidDel="00000000" w:rsidP="00000000" w:rsidRDefault="00000000" w:rsidRPr="00000000" w14:paraId="000003A8">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3A9">
            <w:pPr>
              <w:spacing w:after="0" w:line="240" w:lineRule="auto"/>
              <w:jc w:val="center"/>
              <w:rPr/>
            </w:pPr>
            <w:r w:rsidDel="00000000" w:rsidR="00000000" w:rsidRPr="00000000">
              <w:rPr>
                <w:rtl w:val="0"/>
              </w:rPr>
              <w:t xml:space="preserve">0.50</w:t>
            </w:r>
          </w:p>
        </w:tc>
      </w:tr>
      <w:tr>
        <w:trPr>
          <w:cantSplit w:val="0"/>
          <w:trHeight w:val="315" w:hRule="atLeast"/>
          <w:tblHeader w:val="0"/>
        </w:trPr>
        <w:tc>
          <w:tcPr/>
          <w:p w:rsidR="00000000" w:rsidDel="00000000" w:rsidP="00000000" w:rsidRDefault="00000000" w:rsidRPr="00000000" w14:paraId="000003AA">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AB">
            <w:pPr>
              <w:rPr>
                <w:color w:val="000000"/>
              </w:rPr>
            </w:pPr>
            <w:r w:rsidDel="00000000" w:rsidR="00000000" w:rsidRPr="00000000">
              <w:rPr>
                <w:color w:val="000000"/>
                <w:rtl w:val="0"/>
              </w:rPr>
              <w:t xml:space="preserve">Kesadaran masyarakat akan pentingnya kesehatan masih kurang.</w:t>
            </w:r>
          </w:p>
        </w:tc>
        <w:tc>
          <w:tcPr/>
          <w:p w:rsidR="00000000" w:rsidDel="00000000" w:rsidP="00000000" w:rsidRDefault="00000000" w:rsidRPr="00000000" w14:paraId="000003AC">
            <w:pPr>
              <w:spacing w:after="0" w:line="240" w:lineRule="auto"/>
              <w:jc w:val="center"/>
              <w:rPr/>
            </w:pPr>
            <w:r w:rsidDel="00000000" w:rsidR="00000000" w:rsidRPr="00000000">
              <w:rPr>
                <w:rtl w:val="0"/>
              </w:rPr>
              <w:t xml:space="preserve">0.17</w:t>
            </w:r>
          </w:p>
        </w:tc>
        <w:tc>
          <w:tcPr/>
          <w:p w:rsidR="00000000" w:rsidDel="00000000" w:rsidP="00000000" w:rsidRDefault="00000000" w:rsidRPr="00000000" w14:paraId="000003AD">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3AE">
            <w:pPr>
              <w:spacing w:after="0" w:line="240" w:lineRule="auto"/>
              <w:jc w:val="center"/>
              <w:rPr/>
            </w:pPr>
            <w:r w:rsidDel="00000000" w:rsidR="00000000" w:rsidRPr="00000000">
              <w:rPr>
                <w:rtl w:val="0"/>
              </w:rPr>
              <w:t xml:space="preserve">0.50</w:t>
            </w:r>
          </w:p>
        </w:tc>
      </w:tr>
      <w:tr>
        <w:trPr>
          <w:cantSplit w:val="0"/>
          <w:trHeight w:val="315" w:hRule="atLeast"/>
          <w:tblHeader w:val="0"/>
        </w:trPr>
        <w:tc>
          <w:tcPr/>
          <w:p w:rsidR="00000000" w:rsidDel="00000000" w:rsidP="00000000" w:rsidRDefault="00000000" w:rsidRPr="00000000" w14:paraId="000003AF">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3B0">
            <w:pPr>
              <w:rPr>
                <w:color w:val="000000"/>
              </w:rPr>
            </w:pPr>
            <w:r w:rsidDel="00000000" w:rsidR="00000000" w:rsidRPr="00000000">
              <w:rPr>
                <w:color w:val="000000"/>
                <w:rtl w:val="0"/>
              </w:rPr>
              <w:t xml:space="preserve">Masih kurangnya kesadaran masyarakat terutama pengunjung diarea puskesmas yang merokok dan parkir sembarangan.</w:t>
            </w:r>
          </w:p>
        </w:tc>
        <w:tc>
          <w:tcPr/>
          <w:p w:rsidR="00000000" w:rsidDel="00000000" w:rsidP="00000000" w:rsidRDefault="00000000" w:rsidRPr="00000000" w14:paraId="000003B1">
            <w:pPr>
              <w:spacing w:after="0" w:line="240" w:lineRule="auto"/>
              <w:jc w:val="center"/>
              <w:rPr/>
            </w:pPr>
            <w:r w:rsidDel="00000000" w:rsidR="00000000" w:rsidRPr="00000000">
              <w:rPr>
                <w:rtl w:val="0"/>
              </w:rPr>
              <w:t xml:space="preserve">0.17</w:t>
            </w:r>
          </w:p>
        </w:tc>
        <w:tc>
          <w:tcPr/>
          <w:p w:rsidR="00000000" w:rsidDel="00000000" w:rsidP="00000000" w:rsidRDefault="00000000" w:rsidRPr="00000000" w14:paraId="000003B2">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3B3">
            <w:pPr>
              <w:spacing w:after="0" w:line="240" w:lineRule="auto"/>
              <w:jc w:val="center"/>
              <w:rPr/>
            </w:pPr>
            <w:r w:rsidDel="00000000" w:rsidR="00000000" w:rsidRPr="00000000">
              <w:rPr>
                <w:rtl w:val="0"/>
              </w:rPr>
              <w:t xml:space="preserve">0.50</w:t>
            </w:r>
          </w:p>
        </w:tc>
      </w:tr>
      <w:tr>
        <w:trPr>
          <w:cantSplit w:val="0"/>
          <w:trHeight w:val="324" w:hRule="atLeast"/>
          <w:tblHeader w:val="0"/>
        </w:trPr>
        <w:tc>
          <w:tcPr/>
          <w:p w:rsidR="00000000" w:rsidDel="00000000" w:rsidP="00000000" w:rsidRDefault="00000000" w:rsidRPr="00000000" w14:paraId="000003B4">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B5">
            <w:pPr>
              <w:spacing w:after="0" w:line="240" w:lineRule="auto"/>
              <w:rPr/>
            </w:pPr>
            <w:r w:rsidDel="00000000" w:rsidR="00000000" w:rsidRPr="00000000">
              <w:rPr>
                <w:b w:val="1"/>
                <w:rtl w:val="0"/>
              </w:rPr>
              <w:t xml:space="preserve">Aspek Pesaing</w:t>
            </w:r>
            <w:r w:rsidDel="00000000" w:rsidR="00000000" w:rsidRPr="00000000">
              <w:rPr>
                <w:rtl w:val="0"/>
              </w:rPr>
            </w:r>
          </w:p>
        </w:tc>
        <w:tc>
          <w:tcPr/>
          <w:p w:rsidR="00000000" w:rsidDel="00000000" w:rsidP="00000000" w:rsidRDefault="00000000" w:rsidRPr="00000000" w14:paraId="000003B6">
            <w:pPr>
              <w:spacing w:after="0" w:line="240" w:lineRule="auto"/>
              <w:jc w:val="center"/>
              <w:rPr/>
            </w:pPr>
            <w:r w:rsidDel="00000000" w:rsidR="00000000" w:rsidRPr="00000000">
              <w:rPr>
                <w:rtl w:val="0"/>
              </w:rPr>
            </w:r>
          </w:p>
        </w:tc>
        <w:tc>
          <w:tcPr/>
          <w:p w:rsidR="00000000" w:rsidDel="00000000" w:rsidP="00000000" w:rsidRDefault="00000000" w:rsidRPr="00000000" w14:paraId="000003B7">
            <w:pPr>
              <w:spacing w:after="0" w:line="240" w:lineRule="auto"/>
              <w:jc w:val="center"/>
              <w:rPr/>
            </w:pPr>
            <w:r w:rsidDel="00000000" w:rsidR="00000000" w:rsidRPr="00000000">
              <w:rPr>
                <w:rtl w:val="0"/>
              </w:rPr>
            </w:r>
          </w:p>
        </w:tc>
        <w:tc>
          <w:tcPr/>
          <w:p w:rsidR="00000000" w:rsidDel="00000000" w:rsidP="00000000" w:rsidRDefault="00000000" w:rsidRPr="00000000" w14:paraId="000003B8">
            <w:pPr>
              <w:spacing w:after="0" w:line="240" w:lineRule="auto"/>
              <w:jc w:val="center"/>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B9">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BA">
            <w:pPr>
              <w:rPr>
                <w:color w:val="000000"/>
              </w:rPr>
            </w:pPr>
            <w:r w:rsidDel="00000000" w:rsidR="00000000" w:rsidRPr="00000000">
              <w:rPr>
                <w:color w:val="000000"/>
                <w:rtl w:val="0"/>
              </w:rPr>
              <w:t xml:space="preserve">Adanya 3 Praktek mandiri dokter milik swasta berjarak  1 KM dari Puskesmas</w:t>
            </w:r>
          </w:p>
        </w:tc>
        <w:tc>
          <w:tcPr/>
          <w:p w:rsidR="00000000" w:rsidDel="00000000" w:rsidP="00000000" w:rsidRDefault="00000000" w:rsidRPr="00000000" w14:paraId="000003BB">
            <w:pPr>
              <w:spacing w:after="0" w:line="240" w:lineRule="auto"/>
              <w:jc w:val="center"/>
              <w:rPr/>
            </w:pPr>
            <w:r w:rsidDel="00000000" w:rsidR="00000000" w:rsidRPr="00000000">
              <w:rPr>
                <w:rtl w:val="0"/>
              </w:rPr>
              <w:t xml:space="preserve">0.17</w:t>
            </w:r>
          </w:p>
        </w:tc>
        <w:tc>
          <w:tcPr/>
          <w:p w:rsidR="00000000" w:rsidDel="00000000" w:rsidP="00000000" w:rsidRDefault="00000000" w:rsidRPr="00000000" w14:paraId="000003BC">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BD">
            <w:pPr>
              <w:spacing w:after="0" w:line="240" w:lineRule="auto"/>
              <w:jc w:val="center"/>
              <w:rPr/>
            </w:pPr>
            <w:r w:rsidDel="00000000" w:rsidR="00000000" w:rsidRPr="00000000">
              <w:rPr>
                <w:rtl w:val="0"/>
              </w:rPr>
              <w:t xml:space="preserve">0.17</w:t>
            </w:r>
          </w:p>
        </w:tc>
      </w:tr>
      <w:tr>
        <w:trPr>
          <w:cantSplit w:val="0"/>
          <w:trHeight w:val="315" w:hRule="atLeast"/>
          <w:tblHeader w:val="0"/>
        </w:trPr>
        <w:tc>
          <w:tcPr/>
          <w:p w:rsidR="00000000" w:rsidDel="00000000" w:rsidP="00000000" w:rsidRDefault="00000000" w:rsidRPr="00000000" w14:paraId="000003BE">
            <w:pPr>
              <w:spacing w:after="0" w:line="240" w:lineRule="auto"/>
              <w:jc w:val="center"/>
              <w:rPr/>
            </w:pPr>
            <w:r w:rsidDel="00000000" w:rsidR="00000000" w:rsidRPr="00000000">
              <w:rPr>
                <w:rtl w:val="0"/>
              </w:rPr>
              <w:t xml:space="preserve"> </w:t>
            </w:r>
          </w:p>
        </w:tc>
        <w:tc>
          <w:tcPr/>
          <w:p w:rsidR="00000000" w:rsidDel="00000000" w:rsidP="00000000" w:rsidRDefault="00000000" w:rsidRPr="00000000" w14:paraId="000003BF">
            <w:pPr>
              <w:spacing w:after="0" w:line="240" w:lineRule="auto"/>
              <w:rPr/>
            </w:pPr>
            <w:r w:rsidDel="00000000" w:rsidR="00000000" w:rsidRPr="00000000">
              <w:rPr>
                <w:b w:val="1"/>
                <w:rtl w:val="0"/>
              </w:rPr>
              <w:t xml:space="preserve">Aspek Regulasi</w:t>
            </w:r>
            <w:r w:rsidDel="00000000" w:rsidR="00000000" w:rsidRPr="00000000">
              <w:rPr>
                <w:rtl w:val="0"/>
              </w:rPr>
            </w:r>
          </w:p>
        </w:tc>
        <w:tc>
          <w:tcPr/>
          <w:p w:rsidR="00000000" w:rsidDel="00000000" w:rsidP="00000000" w:rsidRDefault="00000000" w:rsidRPr="00000000" w14:paraId="000003C0">
            <w:pPr>
              <w:spacing w:after="0" w:line="240" w:lineRule="auto"/>
              <w:jc w:val="center"/>
              <w:rPr/>
            </w:pPr>
            <w:r w:rsidDel="00000000" w:rsidR="00000000" w:rsidRPr="00000000">
              <w:rPr>
                <w:rtl w:val="0"/>
              </w:rPr>
            </w:r>
          </w:p>
        </w:tc>
        <w:tc>
          <w:tcPr/>
          <w:p w:rsidR="00000000" w:rsidDel="00000000" w:rsidP="00000000" w:rsidRDefault="00000000" w:rsidRPr="00000000" w14:paraId="000003C1">
            <w:pPr>
              <w:spacing w:after="0" w:line="240" w:lineRule="auto"/>
              <w:jc w:val="center"/>
              <w:rPr/>
            </w:pPr>
            <w:r w:rsidDel="00000000" w:rsidR="00000000" w:rsidRPr="00000000">
              <w:rPr>
                <w:rtl w:val="0"/>
              </w:rPr>
            </w:r>
          </w:p>
        </w:tc>
        <w:tc>
          <w:tcPr/>
          <w:p w:rsidR="00000000" w:rsidDel="00000000" w:rsidP="00000000" w:rsidRDefault="00000000" w:rsidRPr="00000000" w14:paraId="000003C2">
            <w:pPr>
              <w:spacing w:after="0" w:line="240" w:lineRule="auto"/>
              <w:jc w:val="center"/>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3C3">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3C4">
            <w:pPr>
              <w:rPr>
                <w:color w:val="000000"/>
              </w:rPr>
            </w:pPr>
            <w:r w:rsidDel="00000000" w:rsidR="00000000" w:rsidRPr="00000000">
              <w:rPr>
                <w:color w:val="000000"/>
                <w:rtl w:val="0"/>
              </w:rPr>
              <w:t xml:space="preserve">Belum adanya regulasi yang jelas mengenai penjaringan dan jejaring puskesmas.</w:t>
            </w:r>
          </w:p>
        </w:tc>
        <w:tc>
          <w:tcPr/>
          <w:p w:rsidR="00000000" w:rsidDel="00000000" w:rsidP="00000000" w:rsidRDefault="00000000" w:rsidRPr="00000000" w14:paraId="000003C5">
            <w:pPr>
              <w:spacing w:after="0" w:line="240" w:lineRule="auto"/>
              <w:jc w:val="center"/>
              <w:rPr/>
            </w:pPr>
            <w:r w:rsidDel="00000000" w:rsidR="00000000" w:rsidRPr="00000000">
              <w:rPr>
                <w:rtl w:val="0"/>
              </w:rPr>
              <w:t xml:space="preserve">0.17</w:t>
            </w:r>
          </w:p>
        </w:tc>
        <w:tc>
          <w:tcPr/>
          <w:p w:rsidR="00000000" w:rsidDel="00000000" w:rsidP="00000000" w:rsidRDefault="00000000" w:rsidRPr="00000000" w14:paraId="000003C6">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C7">
            <w:pPr>
              <w:spacing w:after="0" w:line="240" w:lineRule="auto"/>
              <w:jc w:val="center"/>
              <w:rPr/>
            </w:pPr>
            <w:r w:rsidDel="00000000" w:rsidR="00000000" w:rsidRPr="00000000">
              <w:rPr>
                <w:rtl w:val="0"/>
              </w:rPr>
              <w:t xml:space="preserve">0.33</w:t>
            </w:r>
          </w:p>
        </w:tc>
      </w:tr>
      <w:tr>
        <w:trPr>
          <w:cantSplit w:val="0"/>
          <w:trHeight w:val="315" w:hRule="atLeast"/>
          <w:tblHeader w:val="0"/>
        </w:trPr>
        <w:tc>
          <w:tcPr/>
          <w:p w:rsidR="00000000" w:rsidDel="00000000" w:rsidP="00000000" w:rsidRDefault="00000000" w:rsidRPr="00000000" w14:paraId="000003C8">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C9">
            <w:pPr>
              <w:rPr>
                <w:color w:val="000000"/>
              </w:rPr>
            </w:pPr>
            <w:r w:rsidDel="00000000" w:rsidR="00000000" w:rsidRPr="00000000">
              <w:rPr>
                <w:color w:val="000000"/>
                <w:rtl w:val="0"/>
              </w:rPr>
              <w:t xml:space="preserve">Belum adanya regulasi yang jelas mengenai mekanisme pengangkatan pegawai non PNS sesuai kebutuhan Puskesmas.</w:t>
            </w:r>
          </w:p>
        </w:tc>
        <w:tc>
          <w:tcPr/>
          <w:p w:rsidR="00000000" w:rsidDel="00000000" w:rsidP="00000000" w:rsidRDefault="00000000" w:rsidRPr="00000000" w14:paraId="000003CA">
            <w:pPr>
              <w:spacing w:after="0" w:line="240" w:lineRule="auto"/>
              <w:jc w:val="center"/>
              <w:rPr/>
            </w:pPr>
            <w:r w:rsidDel="00000000" w:rsidR="00000000" w:rsidRPr="00000000">
              <w:rPr>
                <w:rtl w:val="0"/>
              </w:rPr>
              <w:t xml:space="preserve">0.17</w:t>
            </w:r>
          </w:p>
        </w:tc>
        <w:tc>
          <w:tcPr/>
          <w:p w:rsidR="00000000" w:rsidDel="00000000" w:rsidP="00000000" w:rsidRDefault="00000000" w:rsidRPr="00000000" w14:paraId="000003CB">
            <w:pPr>
              <w:spacing w:after="0" w:line="240" w:lineRule="auto"/>
              <w:jc w:val="center"/>
              <w:rPr/>
            </w:pPr>
            <w:r w:rsidDel="00000000" w:rsidR="00000000" w:rsidRPr="00000000">
              <w:rPr>
                <w:rtl w:val="0"/>
              </w:rPr>
              <w:t xml:space="preserve">2</w:t>
            </w:r>
          </w:p>
        </w:tc>
        <w:tc>
          <w:tcPr/>
          <w:p w:rsidR="00000000" w:rsidDel="00000000" w:rsidP="00000000" w:rsidRDefault="00000000" w:rsidRPr="00000000" w14:paraId="000003CC">
            <w:pPr>
              <w:spacing w:after="0" w:line="240" w:lineRule="auto"/>
              <w:jc w:val="center"/>
              <w:rPr/>
            </w:pPr>
            <w:r w:rsidDel="00000000" w:rsidR="00000000" w:rsidRPr="00000000">
              <w:rPr>
                <w:rtl w:val="0"/>
              </w:rPr>
              <w:t xml:space="preserve">0.33</w:t>
            </w:r>
          </w:p>
        </w:tc>
      </w:tr>
      <w:tr>
        <w:trPr>
          <w:cantSplit w:val="0"/>
          <w:trHeight w:val="315" w:hRule="atLeast"/>
          <w:tblHeader w:val="0"/>
        </w:trPr>
        <w:tc>
          <w:tcPr>
            <w:shd w:fill="aeaaaa" w:val="clear"/>
          </w:tcPr>
          <w:p w:rsidR="00000000" w:rsidDel="00000000" w:rsidP="00000000" w:rsidRDefault="00000000" w:rsidRPr="00000000" w14:paraId="000003CD">
            <w:pPr>
              <w:spacing w:after="0" w:line="240" w:lineRule="auto"/>
              <w:rPr/>
            </w:pPr>
            <w:r w:rsidDel="00000000" w:rsidR="00000000" w:rsidRPr="00000000">
              <w:rPr>
                <w:rtl w:val="0"/>
              </w:rPr>
              <w:t xml:space="preserve"> </w:t>
            </w:r>
          </w:p>
        </w:tc>
        <w:tc>
          <w:tcPr>
            <w:shd w:fill="aeaaaa" w:val="clear"/>
          </w:tcPr>
          <w:p w:rsidR="00000000" w:rsidDel="00000000" w:rsidP="00000000" w:rsidRDefault="00000000" w:rsidRPr="00000000" w14:paraId="000003CE">
            <w:pPr>
              <w:spacing w:after="0" w:line="240" w:lineRule="auto"/>
              <w:jc w:val="center"/>
              <w:rPr/>
            </w:pPr>
            <w:r w:rsidDel="00000000" w:rsidR="00000000" w:rsidRPr="00000000">
              <w:rPr>
                <w:rtl w:val="0"/>
              </w:rPr>
              <w:t xml:space="preserve">TOTAL ANCAMAN</w:t>
            </w:r>
          </w:p>
        </w:tc>
        <w:tc>
          <w:tcPr>
            <w:shd w:fill="aeaaaa" w:val="clear"/>
          </w:tcPr>
          <w:p w:rsidR="00000000" w:rsidDel="00000000" w:rsidP="00000000" w:rsidRDefault="00000000" w:rsidRPr="00000000" w14:paraId="000003CF">
            <w:pPr>
              <w:spacing w:after="0" w:line="240" w:lineRule="auto"/>
              <w:jc w:val="center"/>
              <w:rPr/>
            </w:pPr>
            <w:r w:rsidDel="00000000" w:rsidR="00000000" w:rsidRPr="00000000">
              <w:rPr>
                <w:rtl w:val="0"/>
              </w:rPr>
              <w:t xml:space="preserve">1</w:t>
            </w:r>
          </w:p>
        </w:tc>
        <w:tc>
          <w:tcPr>
            <w:shd w:fill="aeaaaa" w:val="clear"/>
          </w:tcPr>
          <w:p w:rsidR="00000000" w:rsidDel="00000000" w:rsidP="00000000" w:rsidRDefault="00000000" w:rsidRPr="00000000" w14:paraId="000003D0">
            <w:pPr>
              <w:spacing w:after="0" w:line="240" w:lineRule="auto"/>
              <w:jc w:val="center"/>
              <w:rPr/>
            </w:pPr>
            <w:r w:rsidDel="00000000" w:rsidR="00000000" w:rsidRPr="00000000">
              <w:rPr>
                <w:rtl w:val="0"/>
              </w:rPr>
              <w:t xml:space="preserve">14</w:t>
            </w:r>
          </w:p>
        </w:tc>
        <w:tc>
          <w:tcPr/>
          <w:p w:rsidR="00000000" w:rsidDel="00000000" w:rsidP="00000000" w:rsidRDefault="00000000" w:rsidRPr="00000000" w14:paraId="000003D1">
            <w:pPr>
              <w:spacing w:after="0" w:line="240" w:lineRule="auto"/>
              <w:jc w:val="center"/>
              <w:rPr/>
            </w:pPr>
            <w:r w:rsidDel="00000000" w:rsidR="00000000" w:rsidRPr="00000000">
              <w:rPr>
                <w:rtl w:val="0"/>
              </w:rPr>
              <w:t xml:space="preserve">2.33</w:t>
            </w:r>
          </w:p>
        </w:tc>
      </w:tr>
      <w:tr>
        <w:trPr>
          <w:cantSplit w:val="0"/>
          <w:trHeight w:val="315" w:hRule="atLeast"/>
          <w:tblHeader w:val="0"/>
        </w:trPr>
        <w:tc>
          <w:tcPr>
            <w:shd w:fill="767171" w:val="clear"/>
          </w:tcPr>
          <w:p w:rsidR="00000000" w:rsidDel="00000000" w:rsidP="00000000" w:rsidRDefault="00000000" w:rsidRPr="00000000" w14:paraId="000003D2">
            <w:pPr>
              <w:spacing w:after="0" w:line="240" w:lineRule="auto"/>
              <w:rPr/>
            </w:pPr>
            <w:r w:rsidDel="00000000" w:rsidR="00000000" w:rsidRPr="00000000">
              <w:rPr>
                <w:rtl w:val="0"/>
              </w:rPr>
              <w:t xml:space="preserve"> </w:t>
            </w:r>
          </w:p>
        </w:tc>
        <w:tc>
          <w:tcPr>
            <w:shd w:fill="767171" w:val="clear"/>
          </w:tcPr>
          <w:p w:rsidR="00000000" w:rsidDel="00000000" w:rsidP="00000000" w:rsidRDefault="00000000" w:rsidRPr="00000000" w14:paraId="000003D3">
            <w:pPr>
              <w:spacing w:after="0" w:line="240" w:lineRule="auto"/>
              <w:jc w:val="center"/>
              <w:rPr/>
            </w:pPr>
            <w:r w:rsidDel="00000000" w:rsidR="00000000" w:rsidRPr="00000000">
              <w:rPr>
                <w:rtl w:val="0"/>
              </w:rPr>
              <w:t xml:space="preserve">TOTAL PELUANG – ANCAMAN</w:t>
            </w:r>
          </w:p>
        </w:tc>
        <w:tc>
          <w:tcPr>
            <w:shd w:fill="767171" w:val="clear"/>
          </w:tcPr>
          <w:p w:rsidR="00000000" w:rsidDel="00000000" w:rsidP="00000000" w:rsidRDefault="00000000" w:rsidRPr="00000000" w14:paraId="000003D4">
            <w:pPr>
              <w:spacing w:after="0" w:line="240" w:lineRule="auto"/>
              <w:jc w:val="center"/>
              <w:rPr/>
            </w:pPr>
            <w:r w:rsidDel="00000000" w:rsidR="00000000" w:rsidRPr="00000000">
              <w:rPr>
                <w:rtl w:val="0"/>
              </w:rPr>
              <w:t xml:space="preserve">2</w:t>
            </w:r>
          </w:p>
        </w:tc>
        <w:tc>
          <w:tcPr>
            <w:shd w:fill="767171" w:val="clear"/>
          </w:tcPr>
          <w:p w:rsidR="00000000" w:rsidDel="00000000" w:rsidP="00000000" w:rsidRDefault="00000000" w:rsidRPr="00000000" w14:paraId="000003D5">
            <w:pPr>
              <w:spacing w:after="0" w:line="240" w:lineRule="auto"/>
              <w:jc w:val="center"/>
              <w:rPr/>
            </w:pPr>
            <w:r w:rsidDel="00000000" w:rsidR="00000000" w:rsidRPr="00000000">
              <w:rPr>
                <w:rtl w:val="0"/>
              </w:rPr>
              <w:t xml:space="preserve">18</w:t>
            </w:r>
          </w:p>
        </w:tc>
        <w:tc>
          <w:tcPr>
            <w:shd w:fill="767171" w:val="clear"/>
          </w:tcPr>
          <w:p w:rsidR="00000000" w:rsidDel="00000000" w:rsidP="00000000" w:rsidRDefault="00000000" w:rsidRPr="00000000" w14:paraId="000003D6">
            <w:pPr>
              <w:spacing w:after="0" w:line="240" w:lineRule="auto"/>
              <w:jc w:val="center"/>
              <w:rPr/>
            </w:pPr>
            <w:r w:rsidDel="00000000" w:rsidR="00000000" w:rsidRPr="00000000">
              <w:rPr>
                <w:rtl w:val="0"/>
              </w:rPr>
              <w:t xml:space="preserve">1.67</w:t>
            </w:r>
          </w:p>
        </w:tc>
      </w:tr>
    </w:tbl>
    <w:p w:rsidR="00000000" w:rsidDel="00000000" w:rsidP="00000000" w:rsidRDefault="00000000" w:rsidRPr="00000000" w14:paraId="000003D7">
      <w:pPr>
        <w:rPr/>
        <w:sectPr>
          <w:type w:val="nextPage"/>
          <w:pgSz w:h="12250" w:w="18730" w:orient="landscape"/>
          <w:pgMar w:bottom="1701" w:top="2268" w:left="1134" w:right="2268" w:header="709" w:footer="851"/>
          <w:pgNumType w:start="69"/>
        </w:sectPr>
      </w:pPr>
      <w:r w:rsidDel="00000000" w:rsidR="00000000" w:rsidRPr="00000000">
        <w:rPr>
          <w:rtl w:val="0"/>
        </w:rPr>
      </w:r>
    </w:p>
    <w:p w:rsidR="00000000" w:rsidDel="00000000" w:rsidP="00000000" w:rsidRDefault="00000000" w:rsidRPr="00000000" w14:paraId="000003D8">
      <w:pPr>
        <w:numPr>
          <w:ilvl w:val="0"/>
          <w:numId w:val="31"/>
        </w:numPr>
        <w:tabs>
          <w:tab w:val="left" w:leader="none" w:pos="567"/>
        </w:tabs>
        <w:spacing w:after="0" w:before="160" w:line="360" w:lineRule="auto"/>
        <w:ind w:left="567" w:hanging="360"/>
        <w:jc w:val="both"/>
        <w:rPr/>
      </w:pPr>
      <w:r w:rsidDel="00000000" w:rsidR="00000000" w:rsidRPr="00000000">
        <w:rPr>
          <w:rtl w:val="0"/>
        </w:rPr>
        <w:t xml:space="preserve">Analisis Matriks Grand Strategy</w:t>
      </w:r>
    </w:p>
    <w:p w:rsidR="00000000" w:rsidDel="00000000" w:rsidP="00000000" w:rsidRDefault="00000000" w:rsidRPr="00000000" w14:paraId="000003D9">
      <w:pPr>
        <w:spacing w:after="0" w:line="360" w:lineRule="auto"/>
        <w:ind w:left="567" w:firstLine="0"/>
        <w:jc w:val="both"/>
        <w:rPr/>
      </w:pPr>
      <w:r w:rsidDel="00000000" w:rsidR="00000000" w:rsidRPr="00000000">
        <w:rPr>
          <w:rtl w:val="0"/>
        </w:rPr>
        <w:t xml:space="preserve">Berdasarkan hasil analisis SWOT pada tabel 3.1 dan tabel 3.2 yang telah dilakukan maka dapat disimpulkan sebagai berikut:</w:t>
      </w:r>
    </w:p>
    <w:p w:rsidR="00000000" w:rsidDel="00000000" w:rsidP="00000000" w:rsidRDefault="00000000" w:rsidRPr="00000000" w14:paraId="000003DA">
      <w:pPr>
        <w:numPr>
          <w:ilvl w:val="0"/>
          <w:numId w:val="56"/>
        </w:numPr>
        <w:spacing w:after="0" w:line="360" w:lineRule="auto"/>
        <w:ind w:left="1134" w:hanging="567"/>
        <w:jc w:val="both"/>
        <w:rPr/>
      </w:pPr>
      <w:r w:rsidDel="00000000" w:rsidR="00000000" w:rsidRPr="00000000">
        <w:rPr>
          <w:rtl w:val="0"/>
        </w:rPr>
        <w:t xml:space="preserve">Peluang (</w:t>
      </w:r>
      <w:r w:rsidDel="00000000" w:rsidR="00000000" w:rsidRPr="00000000">
        <w:rPr>
          <w:i w:val="1"/>
          <w:rtl w:val="0"/>
        </w:rPr>
        <w:t xml:space="preserve">Opportunities</w:t>
      </w:r>
      <w:r w:rsidDel="00000000" w:rsidR="00000000" w:rsidRPr="00000000">
        <w:rPr>
          <w:rtl w:val="0"/>
        </w:rPr>
        <w:t xml:space="preserve">) mendapat nilai: 4</w:t>
      </w:r>
    </w:p>
    <w:p w:rsidR="00000000" w:rsidDel="00000000" w:rsidP="00000000" w:rsidRDefault="00000000" w:rsidRPr="00000000" w14:paraId="000003DB">
      <w:pPr>
        <w:numPr>
          <w:ilvl w:val="0"/>
          <w:numId w:val="56"/>
        </w:numPr>
        <w:spacing w:after="0" w:line="360" w:lineRule="auto"/>
        <w:ind w:left="1134" w:hanging="567"/>
        <w:jc w:val="both"/>
        <w:rPr/>
      </w:pPr>
      <w:r w:rsidDel="00000000" w:rsidR="00000000" w:rsidRPr="00000000">
        <w:rPr>
          <w:rtl w:val="0"/>
        </w:rPr>
        <w:t xml:space="preserve">Ancaman (</w:t>
      </w:r>
      <w:r w:rsidDel="00000000" w:rsidR="00000000" w:rsidRPr="00000000">
        <w:rPr>
          <w:i w:val="1"/>
          <w:rtl w:val="0"/>
        </w:rPr>
        <w:t xml:space="preserve">Threats</w:t>
      </w:r>
      <w:r w:rsidDel="00000000" w:rsidR="00000000" w:rsidRPr="00000000">
        <w:rPr>
          <w:rtl w:val="0"/>
        </w:rPr>
        <w:t xml:space="preserve">) mendapat nilai: 2.33</w:t>
      </w:r>
    </w:p>
    <w:p w:rsidR="00000000" w:rsidDel="00000000" w:rsidP="00000000" w:rsidRDefault="00000000" w:rsidRPr="00000000" w14:paraId="000003DC">
      <w:pPr>
        <w:numPr>
          <w:ilvl w:val="0"/>
          <w:numId w:val="56"/>
        </w:numPr>
        <w:spacing w:after="0" w:line="360" w:lineRule="auto"/>
        <w:ind w:left="1134" w:hanging="567"/>
        <w:jc w:val="both"/>
        <w:rPr/>
      </w:pPr>
      <w:r w:rsidDel="00000000" w:rsidR="00000000" w:rsidRPr="00000000">
        <w:rPr>
          <w:rtl w:val="0"/>
        </w:rPr>
        <w:t xml:space="preserve">Kekuatan (</w:t>
      </w:r>
      <w:r w:rsidDel="00000000" w:rsidR="00000000" w:rsidRPr="00000000">
        <w:rPr>
          <w:i w:val="1"/>
          <w:rtl w:val="0"/>
        </w:rPr>
        <w:t xml:space="preserve">Strength</w:t>
      </w:r>
      <w:r w:rsidDel="00000000" w:rsidR="00000000" w:rsidRPr="00000000">
        <w:rPr>
          <w:rtl w:val="0"/>
        </w:rPr>
        <w:t xml:space="preserve">) mendapat nilai: 2.91</w:t>
      </w:r>
    </w:p>
    <w:p w:rsidR="00000000" w:rsidDel="00000000" w:rsidP="00000000" w:rsidRDefault="00000000" w:rsidRPr="00000000" w14:paraId="000003DD">
      <w:pPr>
        <w:numPr>
          <w:ilvl w:val="0"/>
          <w:numId w:val="56"/>
        </w:numPr>
        <w:spacing w:after="0" w:line="360" w:lineRule="auto"/>
        <w:ind w:left="1134" w:hanging="567"/>
        <w:jc w:val="both"/>
        <w:rPr/>
      </w:pPr>
      <w:r w:rsidDel="00000000" w:rsidR="00000000" w:rsidRPr="00000000">
        <w:rPr>
          <w:rtl w:val="0"/>
        </w:rPr>
        <w:t xml:space="preserve">Kelemahan (</w:t>
      </w:r>
      <w:r w:rsidDel="00000000" w:rsidR="00000000" w:rsidRPr="00000000">
        <w:rPr>
          <w:i w:val="1"/>
          <w:rtl w:val="0"/>
        </w:rPr>
        <w:t xml:space="preserve">Weakness</w:t>
      </w:r>
      <w:r w:rsidDel="00000000" w:rsidR="00000000" w:rsidRPr="00000000">
        <w:rPr>
          <w:rtl w:val="0"/>
        </w:rPr>
        <w:t xml:space="preserve">) mendapat nilai: 1.88</w:t>
      </w:r>
    </w:p>
    <w:p w:rsidR="00000000" w:rsidDel="00000000" w:rsidP="00000000" w:rsidRDefault="00000000" w:rsidRPr="00000000" w14:paraId="000003DE">
      <w:pPr>
        <w:spacing w:after="0" w:line="360" w:lineRule="auto"/>
        <w:ind w:left="567" w:firstLine="0"/>
        <w:jc w:val="both"/>
        <w:rPr/>
      </w:pPr>
      <w:r w:rsidDel="00000000" w:rsidR="00000000" w:rsidRPr="00000000">
        <w:rPr>
          <w:rtl w:val="0"/>
        </w:rPr>
        <w:t xml:space="preserve">Hasil analisis kekuatan, kelemahan, peluang dan ancaman, maka posisi Puskesmas dalam matriks SWOT sebagai berikut:</w:t>
      </w:r>
    </w:p>
    <w:p w:rsidR="00000000" w:rsidDel="00000000" w:rsidP="00000000" w:rsidRDefault="00000000" w:rsidRPr="00000000" w14:paraId="000003DF">
      <w:pPr>
        <w:spacing w:after="0" w:line="360" w:lineRule="auto"/>
        <w:ind w:left="567" w:firstLine="0"/>
        <w:jc w:val="both"/>
        <w:rPr>
          <w:i w:val="1"/>
        </w:rPr>
      </w:pPr>
      <w:r w:rsidDel="00000000" w:rsidR="00000000" w:rsidRPr="00000000">
        <w:rPr>
          <w:i w:val="1"/>
          <w:rtl w:val="0"/>
        </w:rPr>
        <w:t xml:space="preserve">STRENGTH POSTURE</w:t>
      </w:r>
      <w:r w:rsidDel="00000000" w:rsidR="00000000" w:rsidRPr="00000000">
        <w:rPr>
          <w:rtl w:val="0"/>
        </w:rPr>
        <w:t xml:space="preserve">:</w:t>
      </w:r>
      <w:r w:rsidDel="00000000" w:rsidR="00000000" w:rsidRPr="00000000">
        <w:rPr>
          <w:i w:val="1"/>
          <w:rtl w:val="0"/>
        </w:rPr>
        <w:t xml:space="preserve"> Strength - Weakness </w:t>
      </w:r>
      <w:r w:rsidDel="00000000" w:rsidR="00000000" w:rsidRPr="00000000">
        <w:rPr>
          <w:rtl w:val="0"/>
        </w:rPr>
        <w:t xml:space="preserve">= 1.03</w:t>
      </w:r>
      <w:r w:rsidDel="00000000" w:rsidR="00000000" w:rsidRPr="00000000">
        <w:rPr>
          <w:rtl w:val="0"/>
        </w:rPr>
      </w:r>
    </w:p>
    <w:p w:rsidR="00000000" w:rsidDel="00000000" w:rsidP="00000000" w:rsidRDefault="00000000" w:rsidRPr="00000000" w14:paraId="000003E0">
      <w:pPr>
        <w:spacing w:after="0" w:line="360" w:lineRule="auto"/>
        <w:ind w:left="567" w:firstLine="0"/>
        <w:jc w:val="both"/>
        <w:rPr/>
      </w:pPr>
      <w:r w:rsidDel="00000000" w:rsidR="00000000" w:rsidRPr="00000000">
        <w:rPr>
          <w:i w:val="1"/>
          <w:rtl w:val="0"/>
        </w:rPr>
        <w:t xml:space="preserve">COMPETITIVE POSTURE</w:t>
      </w:r>
      <w:r w:rsidDel="00000000" w:rsidR="00000000" w:rsidRPr="00000000">
        <w:rPr>
          <w:rtl w:val="0"/>
        </w:rPr>
        <w:t xml:space="preserve">: </w:t>
      </w:r>
      <w:r w:rsidDel="00000000" w:rsidR="00000000" w:rsidRPr="00000000">
        <w:rPr>
          <w:i w:val="1"/>
          <w:rtl w:val="0"/>
        </w:rPr>
        <w:t xml:space="preserve">Oppurtunities - Therats </w:t>
      </w:r>
      <w:r w:rsidDel="00000000" w:rsidR="00000000" w:rsidRPr="00000000">
        <w:rPr>
          <w:rtl w:val="0"/>
        </w:rPr>
        <w:t xml:space="preserve">= 1.67</w:t>
      </w:r>
    </w:p>
    <w:p w:rsidR="00000000" w:rsidDel="00000000" w:rsidP="00000000" w:rsidRDefault="00000000" w:rsidRPr="00000000" w14:paraId="000003E1">
      <w:pPr>
        <w:spacing w:after="0" w:line="360" w:lineRule="auto"/>
        <w:ind w:left="567" w:firstLine="0"/>
        <w:jc w:val="both"/>
        <w:rPr/>
      </w:pPr>
      <w:r w:rsidDel="00000000" w:rsidR="00000000" w:rsidRPr="00000000">
        <w:rPr>
          <w:rtl w:val="0"/>
        </w:rPr>
        <w:t xml:space="preserve">Berdasarkan nilai </w:t>
      </w:r>
      <w:r w:rsidDel="00000000" w:rsidR="00000000" w:rsidRPr="00000000">
        <w:rPr>
          <w:i w:val="1"/>
          <w:rtl w:val="0"/>
        </w:rPr>
        <w:t xml:space="preserve">strength posture</w:t>
      </w:r>
      <w:r w:rsidDel="00000000" w:rsidR="00000000" w:rsidRPr="00000000">
        <w:rPr>
          <w:rtl w:val="0"/>
        </w:rPr>
        <w:t xml:space="preserve"> dan </w:t>
      </w:r>
      <w:r w:rsidDel="00000000" w:rsidR="00000000" w:rsidRPr="00000000">
        <w:rPr>
          <w:i w:val="1"/>
          <w:rtl w:val="0"/>
        </w:rPr>
        <w:t xml:space="preserve">competitive posture</w:t>
      </w:r>
      <w:r w:rsidDel="00000000" w:rsidR="00000000" w:rsidRPr="00000000">
        <w:rPr>
          <w:rtl w:val="0"/>
        </w:rPr>
        <w:t xml:space="preserve">, maka posisi Puskesmas Simpang Teritip dapat digambarkan pada Gambar di bawah ini.</w:t>
      </w:r>
    </w:p>
    <w:p w:rsidR="00000000" w:rsidDel="00000000" w:rsidP="00000000" w:rsidRDefault="00000000" w:rsidRPr="00000000" w14:paraId="000003E2">
      <w:pPr>
        <w:pStyle w:val="Heading3"/>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930026</wp:posOffset>
            </wp:positionH>
            <wp:positionV relativeFrom="paragraph">
              <wp:posOffset>175895</wp:posOffset>
            </wp:positionV>
            <wp:extent cx="4534133" cy="3880049"/>
            <wp:effectExtent b="0" l="0" r="0" t="0"/>
            <wp:wrapNone/>
            <wp:docPr id="299"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4534133" cy="3880049"/>
                    </a:xfrm>
                    <a:prstGeom prst="rect"/>
                    <a:ln/>
                  </pic:spPr>
                </pic:pic>
              </a:graphicData>
            </a:graphic>
          </wp:anchor>
        </w:drawing>
      </w:r>
    </w:p>
    <w:p w:rsidR="00000000" w:rsidDel="00000000" w:rsidP="00000000" w:rsidRDefault="00000000" w:rsidRPr="00000000" w14:paraId="000003E3">
      <w:pPr>
        <w:spacing w:after="0" w:line="360" w:lineRule="auto"/>
        <w:jc w:val="center"/>
        <w:rPr/>
      </w:pPr>
      <w:r w:rsidDel="00000000" w:rsidR="00000000" w:rsidRPr="00000000">
        <w:rPr>
          <w:rtl w:val="0"/>
        </w:rPr>
      </w:r>
    </w:p>
    <w:p w:rsidR="00000000" w:rsidDel="00000000" w:rsidP="00000000" w:rsidRDefault="00000000" w:rsidRPr="00000000" w14:paraId="000003E4">
      <w:pPr>
        <w:spacing w:after="0" w:line="360" w:lineRule="auto"/>
        <w:jc w:val="center"/>
        <w:rPr/>
      </w:pPr>
      <w:r w:rsidDel="00000000" w:rsidR="00000000" w:rsidRPr="00000000">
        <w:rPr>
          <w:rtl w:val="0"/>
        </w:rPr>
      </w:r>
    </w:p>
    <w:p w:rsidR="00000000" w:rsidDel="00000000" w:rsidP="00000000" w:rsidRDefault="00000000" w:rsidRPr="00000000" w14:paraId="000003E5">
      <w:pPr>
        <w:spacing w:after="0" w:line="360" w:lineRule="auto"/>
        <w:jc w:val="center"/>
        <w:rPr/>
      </w:pPr>
      <w:r w:rsidDel="00000000" w:rsidR="00000000" w:rsidRPr="00000000">
        <w:rPr>
          <w:rtl w:val="0"/>
        </w:rPr>
      </w:r>
    </w:p>
    <w:p w:rsidR="00000000" w:rsidDel="00000000" w:rsidP="00000000" w:rsidRDefault="00000000" w:rsidRPr="00000000" w14:paraId="000003E6">
      <w:pPr>
        <w:spacing w:after="0" w:line="360" w:lineRule="auto"/>
        <w:jc w:val="center"/>
        <w:rPr/>
      </w:pPr>
      <w:r w:rsidDel="00000000" w:rsidR="00000000" w:rsidRPr="00000000">
        <w:rPr>
          <w:rtl w:val="0"/>
        </w:rPr>
      </w:r>
    </w:p>
    <w:p w:rsidR="00000000" w:rsidDel="00000000" w:rsidP="00000000" w:rsidRDefault="00000000" w:rsidRPr="00000000" w14:paraId="000003E7">
      <w:pPr>
        <w:spacing w:after="0" w:line="360" w:lineRule="auto"/>
        <w:jc w:val="center"/>
        <w:rPr/>
      </w:pPr>
      <w:r w:rsidDel="00000000" w:rsidR="00000000" w:rsidRPr="00000000">
        <w:rPr>
          <w:rtl w:val="0"/>
        </w:rPr>
      </w:r>
    </w:p>
    <w:p w:rsidR="00000000" w:rsidDel="00000000" w:rsidP="00000000" w:rsidRDefault="00000000" w:rsidRPr="00000000" w14:paraId="000003E8">
      <w:pPr>
        <w:spacing w:after="0" w:line="360" w:lineRule="auto"/>
        <w:jc w:val="center"/>
        <w:rPr/>
      </w:pPr>
      <w:r w:rsidDel="00000000" w:rsidR="00000000" w:rsidRPr="00000000">
        <w:rPr>
          <w:rtl w:val="0"/>
        </w:rPr>
      </w:r>
    </w:p>
    <w:p w:rsidR="00000000" w:rsidDel="00000000" w:rsidP="00000000" w:rsidRDefault="00000000" w:rsidRPr="00000000" w14:paraId="000003E9">
      <w:pPr>
        <w:spacing w:after="0" w:line="360" w:lineRule="auto"/>
        <w:jc w:val="center"/>
        <w:rPr/>
      </w:pPr>
      <w:r w:rsidDel="00000000" w:rsidR="00000000" w:rsidRPr="00000000">
        <w:rPr>
          <w:rtl w:val="0"/>
        </w:rPr>
      </w:r>
    </w:p>
    <w:p w:rsidR="00000000" w:rsidDel="00000000" w:rsidP="00000000" w:rsidRDefault="00000000" w:rsidRPr="00000000" w14:paraId="000003EA">
      <w:pPr>
        <w:spacing w:after="0" w:line="360" w:lineRule="auto"/>
        <w:jc w:val="center"/>
        <w:rPr/>
      </w:pPr>
      <w:r w:rsidDel="00000000" w:rsidR="00000000" w:rsidRPr="00000000">
        <w:rPr>
          <w:rtl w:val="0"/>
        </w:rPr>
      </w:r>
    </w:p>
    <w:p w:rsidR="00000000" w:rsidDel="00000000" w:rsidP="00000000" w:rsidRDefault="00000000" w:rsidRPr="00000000" w14:paraId="000003EB">
      <w:pPr>
        <w:spacing w:after="0" w:line="360" w:lineRule="auto"/>
        <w:jc w:val="center"/>
        <w:rPr/>
      </w:pPr>
      <w:r w:rsidDel="00000000" w:rsidR="00000000" w:rsidRPr="00000000">
        <w:rPr>
          <w:rtl w:val="0"/>
        </w:rPr>
      </w:r>
    </w:p>
    <w:p w:rsidR="00000000" w:rsidDel="00000000" w:rsidP="00000000" w:rsidRDefault="00000000" w:rsidRPr="00000000" w14:paraId="000003EC">
      <w:pPr>
        <w:spacing w:after="0" w:line="360" w:lineRule="auto"/>
        <w:jc w:val="center"/>
        <w:rPr/>
      </w:pPr>
      <w:r w:rsidDel="00000000" w:rsidR="00000000" w:rsidRPr="00000000">
        <w:rPr>
          <w:rtl w:val="0"/>
        </w:rPr>
      </w:r>
    </w:p>
    <w:p w:rsidR="00000000" w:rsidDel="00000000" w:rsidP="00000000" w:rsidRDefault="00000000" w:rsidRPr="00000000" w14:paraId="000003ED">
      <w:pPr>
        <w:spacing w:after="0" w:line="360" w:lineRule="auto"/>
        <w:jc w:val="center"/>
        <w:rPr/>
      </w:pPr>
      <w:r w:rsidDel="00000000" w:rsidR="00000000" w:rsidRPr="00000000">
        <w:rPr>
          <w:rtl w:val="0"/>
        </w:rPr>
      </w:r>
    </w:p>
    <w:p w:rsidR="00000000" w:rsidDel="00000000" w:rsidP="00000000" w:rsidRDefault="00000000" w:rsidRPr="00000000" w14:paraId="000003EE">
      <w:pPr>
        <w:spacing w:after="0" w:line="360" w:lineRule="auto"/>
        <w:jc w:val="center"/>
        <w:rPr/>
      </w:pPr>
      <w:r w:rsidDel="00000000" w:rsidR="00000000" w:rsidRPr="00000000">
        <w:rPr>
          <w:rtl w:val="0"/>
        </w:rPr>
      </w:r>
    </w:p>
    <w:p w:rsidR="00000000" w:rsidDel="00000000" w:rsidP="00000000" w:rsidRDefault="00000000" w:rsidRPr="00000000" w14:paraId="000003EF">
      <w:pPr>
        <w:spacing w:after="0" w:line="360" w:lineRule="auto"/>
        <w:jc w:val="center"/>
        <w:rPr/>
      </w:pPr>
      <w:r w:rsidDel="00000000" w:rsidR="00000000" w:rsidRPr="00000000">
        <w:rPr>
          <w:rtl w:val="0"/>
        </w:rPr>
      </w:r>
    </w:p>
    <w:p w:rsidR="00000000" w:rsidDel="00000000" w:rsidP="00000000" w:rsidRDefault="00000000" w:rsidRPr="00000000" w14:paraId="000003F0">
      <w:pPr>
        <w:spacing w:after="0" w:line="360" w:lineRule="auto"/>
        <w:jc w:val="center"/>
        <w:rPr/>
      </w:pPr>
      <w:r w:rsidDel="00000000" w:rsidR="00000000" w:rsidRPr="00000000">
        <w:rPr>
          <w:rtl w:val="0"/>
        </w:rPr>
      </w:r>
    </w:p>
    <w:p w:rsidR="00000000" w:rsidDel="00000000" w:rsidP="00000000" w:rsidRDefault="00000000" w:rsidRPr="00000000" w14:paraId="000003F1">
      <w:pPr>
        <w:spacing w:after="0" w:line="360" w:lineRule="auto"/>
        <w:jc w:val="center"/>
        <w:rPr/>
      </w:pPr>
      <w:r w:rsidDel="00000000" w:rsidR="00000000" w:rsidRPr="00000000">
        <w:rPr>
          <w:rtl w:val="0"/>
        </w:rPr>
        <w:t xml:space="preserve">Gambar 3.1</w:t>
      </w:r>
    </w:p>
    <w:p w:rsidR="00000000" w:rsidDel="00000000" w:rsidP="00000000" w:rsidRDefault="00000000" w:rsidRPr="00000000" w14:paraId="000003F2">
      <w:pPr>
        <w:spacing w:after="0" w:line="360" w:lineRule="auto"/>
        <w:jc w:val="center"/>
        <w:rPr/>
      </w:pPr>
      <w:r w:rsidDel="00000000" w:rsidR="00000000" w:rsidRPr="00000000">
        <w:rPr>
          <w:rtl w:val="0"/>
        </w:rPr>
        <w:t xml:space="preserve">Posisi UPT Puskesmas Simpang Teritip</w:t>
      </w:r>
    </w:p>
    <w:p w:rsidR="00000000" w:rsidDel="00000000" w:rsidP="00000000" w:rsidRDefault="00000000" w:rsidRPr="00000000" w14:paraId="000003F3">
      <w:pPr>
        <w:pStyle w:val="Heading3"/>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pStyle w:val="Heading3"/>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pStyle w:val="Heading2"/>
        <w:numPr>
          <w:ilvl w:val="0"/>
          <w:numId w:val="32"/>
        </w:numPr>
        <w:ind w:left="720" w:hanging="360"/>
        <w:rPr/>
      </w:pPr>
      <w:bookmarkStart w:colFirst="0" w:colLast="0" w:name="_heading=h.xvir7l" w:id="27"/>
      <w:bookmarkEnd w:id="27"/>
      <w:r w:rsidDel="00000000" w:rsidR="00000000" w:rsidRPr="00000000">
        <w:rPr>
          <w:rtl w:val="0"/>
        </w:rPr>
        <w:t xml:space="preserve">ISU STRATEGIS </w:t>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after="0" w:line="360" w:lineRule="auto"/>
        <w:ind w:left="720" w:firstLine="0"/>
        <w:jc w:val="both"/>
        <w:rPr>
          <w:color w:val="000000"/>
        </w:rPr>
      </w:pPr>
      <w:r w:rsidDel="00000000" w:rsidR="00000000" w:rsidRPr="00000000">
        <w:rPr>
          <w:color w:val="000000"/>
          <w:rtl w:val="0"/>
        </w:rPr>
        <w:t xml:space="preserve">Isu strategis berdasarkan analisis internal dan eksternal di Puskesmas adalah sebagai berikut:</w:t>
      </w:r>
    </w:p>
    <w:p w:rsidR="00000000" w:rsidDel="00000000" w:rsidP="00000000" w:rsidRDefault="00000000" w:rsidRPr="00000000" w14:paraId="000003F9">
      <w:pPr>
        <w:numPr>
          <w:ilvl w:val="1"/>
          <w:numId w:val="12"/>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Peningkatan Kesehatan Ibu, Anak, Lansia dan Gizi Masyarakat</w:t>
      </w:r>
    </w:p>
    <w:p w:rsidR="00000000" w:rsidDel="00000000" w:rsidP="00000000" w:rsidRDefault="00000000" w:rsidRPr="00000000" w14:paraId="000003FA">
      <w:pPr>
        <w:numPr>
          <w:ilvl w:val="1"/>
          <w:numId w:val="12"/>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Peningkatan Promosi Kesehatan dan Pemberdayaan Masyarakat</w:t>
      </w:r>
    </w:p>
    <w:p w:rsidR="00000000" w:rsidDel="00000000" w:rsidP="00000000" w:rsidRDefault="00000000" w:rsidRPr="00000000" w14:paraId="000003FB">
      <w:pPr>
        <w:numPr>
          <w:ilvl w:val="1"/>
          <w:numId w:val="12"/>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Perbaikan Pencegahan Penyakit Menular dan Kesehatan Lingkungan</w:t>
      </w:r>
    </w:p>
    <w:p w:rsidR="00000000" w:rsidDel="00000000" w:rsidP="00000000" w:rsidRDefault="00000000" w:rsidRPr="00000000" w14:paraId="000003FC">
      <w:pPr>
        <w:numPr>
          <w:ilvl w:val="1"/>
          <w:numId w:val="12"/>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Perbaikan Pengendalian Penyakit Tidak Menular</w:t>
      </w:r>
    </w:p>
    <w:p w:rsidR="00000000" w:rsidDel="00000000" w:rsidP="00000000" w:rsidRDefault="00000000" w:rsidRPr="00000000" w14:paraId="000003FD">
      <w:pPr>
        <w:numPr>
          <w:ilvl w:val="1"/>
          <w:numId w:val="12"/>
        </w:numPr>
        <w:pBdr>
          <w:top w:space="0" w:sz="0" w:val="nil"/>
          <w:left w:space="0" w:sz="0" w:val="nil"/>
          <w:bottom w:space="0" w:sz="0" w:val="nil"/>
          <w:right w:space="0" w:sz="0" w:val="nil"/>
          <w:between w:space="0" w:sz="0" w:val="nil"/>
        </w:pBdr>
        <w:spacing w:after="0" w:line="360" w:lineRule="auto"/>
        <w:ind w:left="1134" w:hanging="360"/>
        <w:jc w:val="both"/>
        <w:rPr>
          <w:color w:val="000000"/>
        </w:rPr>
      </w:pPr>
      <w:r w:rsidDel="00000000" w:rsidR="00000000" w:rsidRPr="00000000">
        <w:rPr>
          <w:color w:val="000000"/>
          <w:rtl w:val="0"/>
        </w:rPr>
        <w:t xml:space="preserve">Peningkatan Kualitas Pelayanan Melalui Penerapan Standar Akreditasi Puskesmas dan Perkembangan Teknologi Informasi</w:t>
      </w:r>
    </w:p>
    <w:p w:rsidR="00000000" w:rsidDel="00000000" w:rsidP="00000000" w:rsidRDefault="00000000" w:rsidRPr="00000000" w14:paraId="000003FE">
      <w:pPr>
        <w:numPr>
          <w:ilvl w:val="0"/>
          <w:numId w:val="5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Budaya Organisasi</w:t>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after="0" w:line="360" w:lineRule="auto"/>
        <w:ind w:left="1440" w:firstLine="403.0000000000001"/>
        <w:jc w:val="both"/>
        <w:rPr>
          <w:color w:val="000000"/>
        </w:rPr>
      </w:pPr>
      <w:r w:rsidDel="00000000" w:rsidR="00000000" w:rsidRPr="00000000">
        <w:rPr>
          <w:color w:val="000000"/>
          <w:rtl w:val="0"/>
        </w:rPr>
        <w:t xml:space="preserve">Rangkaian manajemen perubahan yang dilakukan oleh </w:t>
      </w:r>
      <w:r w:rsidDel="00000000" w:rsidR="00000000" w:rsidRPr="00000000">
        <w:rPr>
          <w:rtl w:val="0"/>
        </w:rPr>
        <w:t xml:space="preserve">UPT Puskesmas Simpang Teritip</w:t>
      </w:r>
      <w:r w:rsidDel="00000000" w:rsidR="00000000" w:rsidRPr="00000000">
        <w:rPr>
          <w:color w:val="000000"/>
          <w:rtl w:val="0"/>
        </w:rPr>
        <w:t xml:space="preserve"> telah membentuk suatu budaya organisasi baru. Sinergisme kegiatan yang dipadukan dengan implementasi BLUD akan meningkatkan kualitas pelayanan melalui budaya menjunjung tinggi etika dan hukum kesehatan, menjunjung tinggi kejujuran serta meningkatkan kepuasan pelanggan, profesionalisme, kompetensi dan kerjasama.</w:t>
      </w:r>
    </w:p>
    <w:p w:rsidR="00000000" w:rsidDel="00000000" w:rsidP="00000000" w:rsidRDefault="00000000" w:rsidRPr="00000000" w14:paraId="00000400">
      <w:pPr>
        <w:numPr>
          <w:ilvl w:val="0"/>
          <w:numId w:val="5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Sumber Daya Keuangan</w:t>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0" w:line="360" w:lineRule="auto"/>
        <w:ind w:left="1440" w:firstLine="403.0000000000001"/>
        <w:jc w:val="both"/>
        <w:rPr>
          <w:color w:val="000000"/>
        </w:rPr>
      </w:pPr>
      <w:r w:rsidDel="00000000" w:rsidR="00000000" w:rsidRPr="00000000">
        <w:rPr>
          <w:color w:val="000000"/>
          <w:rtl w:val="0"/>
        </w:rPr>
        <w:t xml:space="preserve">Persiapan penerapan BLUD di </w:t>
      </w:r>
      <w:r w:rsidDel="00000000" w:rsidR="00000000" w:rsidRPr="00000000">
        <w:rPr>
          <w:rtl w:val="0"/>
        </w:rPr>
        <w:t xml:space="preserve">Puskesmas Simpang Teritip </w:t>
      </w:r>
      <w:r w:rsidDel="00000000" w:rsidR="00000000" w:rsidRPr="00000000">
        <w:rPr>
          <w:color w:val="000000"/>
          <w:rtl w:val="0"/>
        </w:rPr>
        <w:t xml:space="preserve">dilaksanakan melalui: persiapan SDM, persiapan pengelolaan keuangan, persiapan perubahan sistem akuntansi, persiapan data dan dokumen pendukung serta persiapan sarana dan prasarana.</w:t>
      </w:r>
    </w:p>
    <w:p w:rsidR="00000000" w:rsidDel="00000000" w:rsidP="00000000" w:rsidRDefault="00000000" w:rsidRPr="00000000" w14:paraId="00000402">
      <w:pPr>
        <w:numPr>
          <w:ilvl w:val="0"/>
          <w:numId w:val="5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Sumber Daya Manusia</w:t>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Secara umum terjadi perubahan pola pikir sumber daya manusia di </w:t>
      </w:r>
      <w:r w:rsidDel="00000000" w:rsidR="00000000" w:rsidRPr="00000000">
        <w:rPr>
          <w:rtl w:val="0"/>
        </w:rPr>
        <w:t xml:space="preserve">Puskesmas Simpang Teritip </w:t>
      </w:r>
      <w:r w:rsidDel="00000000" w:rsidR="00000000" w:rsidRPr="00000000">
        <w:rPr>
          <w:color w:val="000000"/>
          <w:rtl w:val="0"/>
        </w:rPr>
        <w:t xml:space="preserve">yang disebabkan oleh peningkatan kapasitas dan kapabilitas sumber daya manusia secara umum baik melalui pendidikan formal maupun non formal berupa pelatihan dari Dinas Kesehatan Kabupaten Bangka Barat Dinas Kesehatan Provinsi dan Kementerian Kesehatan. </w:t>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Peningkatan kapasitas Sumber Daya Manusia dilakukan melalui proses perencanaan kebutuhan pendidikan dan pelatihan serta perencanaan anggaran pendidikan dan pelatihan.</w:t>
      </w:r>
    </w:p>
    <w:p w:rsidR="00000000" w:rsidDel="00000000" w:rsidP="00000000" w:rsidRDefault="00000000" w:rsidRPr="00000000" w14:paraId="00000405">
      <w:pPr>
        <w:numPr>
          <w:ilvl w:val="0"/>
          <w:numId w:val="5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Sumber Daya Informasi</w:t>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Implementasi Sistem Informasi (SIP) di Puskesmas sudah dilaksanakan sejak tahun 2015 dan akan digantikan dengan Sistem Informasi Kesehatan Daerah (SIKDA) pada tahun 2019 untuk seluruh Provinsi/kabupaten/Kota Sedangkan pelayanan Pasien JKN sudah menggunakan aplikasi </w:t>
      </w:r>
      <w:r w:rsidDel="00000000" w:rsidR="00000000" w:rsidRPr="00000000">
        <w:rPr>
          <w:i w:val="1"/>
          <w:color w:val="000000"/>
          <w:rtl w:val="0"/>
        </w:rPr>
        <w:t xml:space="preserve">P-Care</w:t>
      </w:r>
      <w:r w:rsidDel="00000000" w:rsidR="00000000" w:rsidRPr="00000000">
        <w:rPr>
          <w:color w:val="000000"/>
          <w:rtl w:val="0"/>
        </w:rPr>
        <w:t xml:space="preserve"> dari BPJS Kesehatan.</w:t>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Dukungan perangkat </w:t>
      </w:r>
      <w:r w:rsidDel="00000000" w:rsidR="00000000" w:rsidRPr="00000000">
        <w:rPr>
          <w:i w:val="1"/>
          <w:color w:val="000000"/>
          <w:rtl w:val="0"/>
        </w:rPr>
        <w:t xml:space="preserve">hardware, software</w:t>
      </w:r>
      <w:r w:rsidDel="00000000" w:rsidR="00000000" w:rsidRPr="00000000">
        <w:rPr>
          <w:color w:val="000000"/>
          <w:rtl w:val="0"/>
        </w:rPr>
        <w:t xml:space="preserve"> dan jaringan di </w:t>
      </w:r>
      <w:r w:rsidDel="00000000" w:rsidR="00000000" w:rsidRPr="00000000">
        <w:rPr>
          <w:rtl w:val="0"/>
        </w:rPr>
        <w:t xml:space="preserve">Puskesmas Simpang Teritip</w:t>
      </w:r>
      <w:r w:rsidDel="00000000" w:rsidR="00000000" w:rsidRPr="00000000">
        <w:rPr>
          <w:color w:val="000000"/>
          <w:rtl w:val="0"/>
        </w:rPr>
        <w:t xml:space="preserve"> sudah terpenuhi melalui anggaran Dinas Kesehatan maupun anggaran Kapitasi JKN Puskesmas. </w:t>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Selain Sistem Informasi yang dikembangkan sendiri oleh Puskesmas, sistem pelaporan berbasis teknologi informasi sudah dilaksanakan oleh beberapa program seperti TB, Posbindu PTM, HIV, Pengelolaan barang daerah dan kepegawaian.</w:t>
      </w:r>
    </w:p>
    <w:p w:rsidR="00000000" w:rsidDel="00000000" w:rsidP="00000000" w:rsidRDefault="00000000" w:rsidRPr="00000000" w14:paraId="00000409">
      <w:pPr>
        <w:numPr>
          <w:ilvl w:val="0"/>
          <w:numId w:val="5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Sumber Daya Teknologi</w:t>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Pemenuhan peralatan kedokteran canggih sudah sebagian besar dimiliki oleh </w:t>
      </w:r>
      <w:r w:rsidDel="00000000" w:rsidR="00000000" w:rsidRPr="00000000">
        <w:rPr>
          <w:rtl w:val="0"/>
        </w:rPr>
        <w:t xml:space="preserve">Puskesmas Simpang Teritip</w:t>
      </w:r>
      <w:r w:rsidDel="00000000" w:rsidR="00000000" w:rsidRPr="00000000">
        <w:rPr>
          <w:color w:val="000000"/>
          <w:rtl w:val="0"/>
        </w:rPr>
        <w:t xml:space="preserve"> seperti unit Fotometer untuk pemeriksaan laboratorium kimia klinik, unit </w:t>
      </w:r>
      <w:r w:rsidDel="00000000" w:rsidR="00000000" w:rsidRPr="00000000">
        <w:rPr>
          <w:i w:val="1"/>
          <w:color w:val="000000"/>
          <w:rtl w:val="0"/>
        </w:rPr>
        <w:t xml:space="preserve">Hematology Analyzer</w:t>
      </w:r>
      <w:r w:rsidDel="00000000" w:rsidR="00000000" w:rsidRPr="00000000">
        <w:rPr>
          <w:color w:val="000000"/>
          <w:rtl w:val="0"/>
        </w:rPr>
        <w:t xml:space="preserve"> untuk pemeriksaan laboratorium darah lengkap, unit </w:t>
      </w:r>
      <w:r w:rsidDel="00000000" w:rsidR="00000000" w:rsidRPr="00000000">
        <w:rPr>
          <w:i w:val="1"/>
          <w:color w:val="000000"/>
          <w:rtl w:val="0"/>
        </w:rPr>
        <w:t xml:space="preserve">USG</w:t>
      </w:r>
      <w:r w:rsidDel="00000000" w:rsidR="00000000" w:rsidRPr="00000000">
        <w:rPr>
          <w:color w:val="000000"/>
          <w:rtl w:val="0"/>
        </w:rPr>
        <w:t xml:space="preserve"> untuk pemeriksaan ibu hamil, unit </w:t>
      </w:r>
      <w:r w:rsidDel="00000000" w:rsidR="00000000" w:rsidRPr="00000000">
        <w:rPr>
          <w:i w:val="1"/>
          <w:color w:val="000000"/>
          <w:rtl w:val="0"/>
        </w:rPr>
        <w:t xml:space="preserve">ECG</w:t>
      </w:r>
      <w:r w:rsidDel="00000000" w:rsidR="00000000" w:rsidRPr="00000000">
        <w:rPr>
          <w:color w:val="000000"/>
          <w:rtl w:val="0"/>
        </w:rPr>
        <w:t xml:space="preserve"> untuk pemeriksaan rekam jantung, unit diagnostik </w:t>
      </w:r>
      <w:r w:rsidDel="00000000" w:rsidR="00000000" w:rsidRPr="00000000">
        <w:rPr>
          <w:i w:val="1"/>
          <w:color w:val="000000"/>
          <w:rtl w:val="0"/>
        </w:rPr>
        <w:t xml:space="preserve">vital sign</w:t>
      </w:r>
      <w:r w:rsidDel="00000000" w:rsidR="00000000" w:rsidRPr="00000000">
        <w:rPr>
          <w:color w:val="000000"/>
          <w:rtl w:val="0"/>
        </w:rPr>
        <w:t xml:space="preserve"> untuk pemeriksaan fisik pasien, unit nebulizer untuk tindakan gawat darurat serta</w:t>
      </w:r>
      <w:r w:rsidDel="00000000" w:rsidR="00000000" w:rsidRPr="00000000">
        <w:rPr>
          <w:i w:val="1"/>
          <w:color w:val="000000"/>
          <w:rtl w:val="0"/>
        </w:rPr>
        <w:t xml:space="preserve"> autoclave</w:t>
      </w:r>
      <w:r w:rsidDel="00000000" w:rsidR="00000000" w:rsidRPr="00000000">
        <w:rPr>
          <w:color w:val="000000"/>
          <w:rtl w:val="0"/>
        </w:rPr>
        <w:t xml:space="preserve"> untuk proses sterilisasi peralatan medis. </w:t>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Selain peralatan kedokteran canggih, </w:t>
      </w:r>
      <w:r w:rsidDel="00000000" w:rsidR="00000000" w:rsidRPr="00000000">
        <w:rPr>
          <w:rtl w:val="0"/>
        </w:rPr>
        <w:t xml:space="preserve">Puskesmas Simpang Teritip</w:t>
      </w:r>
      <w:r w:rsidDel="00000000" w:rsidR="00000000" w:rsidRPr="00000000">
        <w:rPr>
          <w:color w:val="000000"/>
          <w:rtl w:val="0"/>
        </w:rPr>
        <w:t xml:space="preserve"> telah memiliki perangkat penunjang berbasis teknologi seperti perangkat komunikasi internal dan perangkat pengawasan kamera </w:t>
      </w:r>
      <w:r w:rsidDel="00000000" w:rsidR="00000000" w:rsidRPr="00000000">
        <w:rPr>
          <w:i w:val="1"/>
          <w:color w:val="000000"/>
          <w:rtl w:val="0"/>
        </w:rPr>
        <w:t xml:space="preserve">CCTV.</w:t>
      </w: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Pengadaan peralatan kedokteran dan perangkat berbasis teknologi tersebut berasal dari anggaran Dinas Kesehatan Kabupaten Bangka Barat dan anggaran kapitasi JKN Puskesmas.</w:t>
      </w:r>
    </w:p>
    <w:p w:rsidR="00000000" w:rsidDel="00000000" w:rsidP="00000000" w:rsidRDefault="00000000" w:rsidRPr="00000000" w14:paraId="0000040D">
      <w:pPr>
        <w:numPr>
          <w:ilvl w:val="0"/>
          <w:numId w:val="50"/>
        </w:numPr>
        <w:pBdr>
          <w:top w:space="0" w:sz="0" w:val="nil"/>
          <w:left w:space="0" w:sz="0" w:val="nil"/>
          <w:bottom w:space="0" w:sz="0" w:val="nil"/>
          <w:right w:space="0" w:sz="0" w:val="nil"/>
          <w:between w:space="0" w:sz="0" w:val="nil"/>
        </w:pBdr>
        <w:spacing w:after="0" w:line="360" w:lineRule="auto"/>
        <w:ind w:left="1418" w:hanging="284.00000000000006"/>
        <w:jc w:val="both"/>
        <w:rPr>
          <w:color w:val="000000"/>
        </w:rPr>
      </w:pPr>
      <w:r w:rsidDel="00000000" w:rsidR="00000000" w:rsidRPr="00000000">
        <w:rPr>
          <w:color w:val="000000"/>
          <w:rtl w:val="0"/>
        </w:rPr>
        <w:t xml:space="preserve">Sumber Daya Fasilitas Fisik </w:t>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Sarana bangunan Puskesmas sejak tahun 2014 telah mengalami beberapa renovasi yang signifikan baik berupa perbaikan, penambahan ruangan, penambahan sarana bangunan, pengecatan maupun penambahan dan penggantian perabot dan peralatan kantor. </w:t>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Meskipun demikian, masih ada sarana bangunan yang belum terpenuhi yang telah masuk dalam perencanaan Puskesmas yaitu penambahan ruang rekam medis dan pengadaan genset. </w:t>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0" w:line="360" w:lineRule="auto"/>
        <w:ind w:left="1418" w:firstLine="425"/>
        <w:jc w:val="both"/>
        <w:rPr>
          <w:color w:val="000000"/>
        </w:rPr>
      </w:pPr>
      <w:r w:rsidDel="00000000" w:rsidR="00000000" w:rsidRPr="00000000">
        <w:rPr>
          <w:color w:val="000000"/>
          <w:rtl w:val="0"/>
        </w:rPr>
        <w:t xml:space="preserve">Seluruh anggaran pengadaan dan pemeliharaan sarana berasal dari anggaran Dinas Kesehatan dan Kapitasi JKN Puskesmas.</w:t>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after="0" w:line="360" w:lineRule="auto"/>
        <w:ind w:left="1418" w:firstLine="0"/>
        <w:jc w:val="both"/>
        <w:rPr>
          <w:color w:val="000000"/>
        </w:rPr>
      </w:pPr>
      <w:r w:rsidDel="00000000" w:rsidR="00000000" w:rsidRPr="00000000">
        <w:rPr>
          <w:rtl w:val="0"/>
        </w:rPr>
      </w:r>
    </w:p>
    <w:p w:rsidR="00000000" w:rsidDel="00000000" w:rsidP="00000000" w:rsidRDefault="00000000" w:rsidRPr="00000000" w14:paraId="00000412">
      <w:pPr>
        <w:numPr>
          <w:ilvl w:val="0"/>
          <w:numId w:val="32"/>
        </w:numPr>
        <w:pBdr>
          <w:top w:space="0" w:sz="0" w:val="nil"/>
          <w:left w:space="0" w:sz="0" w:val="nil"/>
          <w:bottom w:space="0" w:sz="0" w:val="nil"/>
          <w:right w:space="0" w:sz="0" w:val="nil"/>
          <w:between w:space="0" w:sz="0" w:val="nil"/>
        </w:pBdr>
        <w:spacing w:after="0" w:line="360" w:lineRule="auto"/>
        <w:ind w:left="720" w:hanging="360"/>
        <w:jc w:val="both"/>
        <w:rPr>
          <w:b w:val="1"/>
          <w:color w:val="000000"/>
        </w:rPr>
      </w:pPr>
      <w:r w:rsidDel="00000000" w:rsidR="00000000" w:rsidRPr="00000000">
        <w:rPr>
          <w:b w:val="1"/>
          <w:color w:val="000000"/>
          <w:rtl w:val="0"/>
        </w:rPr>
        <w:t xml:space="preserve">RENCANA PENGEMBANGAN LAYANAN</w:t>
      </w:r>
    </w:p>
    <w:p w:rsidR="00000000" w:rsidDel="00000000" w:rsidP="00000000" w:rsidRDefault="00000000" w:rsidRPr="00000000" w14:paraId="00000413">
      <w:pPr>
        <w:pStyle w:val="Heading3"/>
        <w:numPr>
          <w:ilvl w:val="0"/>
          <w:numId w:val="29"/>
        </w:numPr>
        <w:ind w:left="720" w:hanging="360"/>
        <w:rPr/>
      </w:pPr>
      <w:bookmarkStart w:colFirst="0" w:colLast="0" w:name="_heading=h.3hv69ve" w:id="28"/>
      <w:bookmarkEnd w:id="28"/>
      <w:r w:rsidDel="00000000" w:rsidR="00000000" w:rsidRPr="00000000">
        <w:rPr>
          <w:i w:val="1"/>
          <w:rtl w:val="0"/>
        </w:rPr>
        <w:t xml:space="preserve">Related Diversification </w:t>
      </w:r>
      <w:r w:rsidDel="00000000" w:rsidR="00000000" w:rsidRPr="00000000">
        <w:rPr>
          <w:rtl w:val="0"/>
        </w:rPr>
        <w:t xml:space="preserve">(Keanekaragaman)</w:t>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Diversifikasi pada UPT </w:t>
      </w:r>
      <w:r w:rsidDel="00000000" w:rsidR="00000000" w:rsidRPr="00000000">
        <w:rPr>
          <w:rtl w:val="0"/>
        </w:rPr>
        <w:t xml:space="preserve">Puskesmas Simpang Teritip</w:t>
      </w:r>
      <w:r w:rsidDel="00000000" w:rsidR="00000000" w:rsidRPr="00000000">
        <w:rPr>
          <w:color w:val="000000"/>
          <w:rtl w:val="0"/>
        </w:rPr>
        <w:t xml:space="preserve"> dapat dilihat dari berbagai macam jenis layanan yang sudah dikembangkan. Setiap layanan didukung oleh tenaga kesehatan profesional dan kompeten di bidangnya seperti dokter dokter gigi, perawat, bidan, tenaga kesehatan masyarakat, tenaga kesehatan lingkungan, ahli teknologi laboratorium medik, tenaga gizi, tenaga kefarmasian (apoteker dan asisten apoteker), perawat gigi, analis kesehatan. Dengan demikian ada 13 (tiga belas) jenis tenaga kesehatan yang dapat memberikan diversifikasi layanan kesehatan rawat jalan, rawat inap 24 jam. </w:t>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Keanekaragaman layanan pada jam kerja pagi hari tergolong langka mulai pelayanan loket, pemeriksaan umum, pemeriksaan gigi, pemeriksaan anak/MTBS, pemeriksaan ibu dan anak, konsultasi gizi, konsultasi sanitasi, pemeriksaan laboratorium dan pelayanan farmasi.</w:t>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Sedangkan keanekaragam layanan 24 jam yang ditunjang oleh tenaga perawat dan bidan profesional menyediakan layanan gawat darurat, rujukan, persalinan dan rawat inap. Semua keanekaragaman layanan di atas dimaksudkan untuk memenuhi kebutuhan konsumen yaitu masyarakat akan layanan kesehatan yang lengkap.</w:t>
      </w:r>
    </w:p>
    <w:p w:rsidR="00000000" w:rsidDel="00000000" w:rsidP="00000000" w:rsidRDefault="00000000" w:rsidRPr="00000000" w14:paraId="00000417">
      <w:pPr>
        <w:pStyle w:val="Heading3"/>
        <w:numPr>
          <w:ilvl w:val="0"/>
          <w:numId w:val="29"/>
        </w:numPr>
        <w:ind w:left="720" w:hanging="360"/>
        <w:rPr/>
      </w:pPr>
      <w:bookmarkStart w:colFirst="0" w:colLast="0" w:name="_heading=h.1x0gk37" w:id="29"/>
      <w:bookmarkEnd w:id="29"/>
      <w:r w:rsidDel="00000000" w:rsidR="00000000" w:rsidRPr="00000000">
        <w:rPr>
          <w:i w:val="1"/>
          <w:rtl w:val="0"/>
        </w:rPr>
        <w:t xml:space="preserve">Market Development</w:t>
      </w:r>
      <w:r w:rsidDel="00000000" w:rsidR="00000000" w:rsidRPr="00000000">
        <w:rPr>
          <w:rtl w:val="0"/>
        </w:rPr>
        <w:t xml:space="preserve"> (pengembangan pasar)</w:t>
      </w:r>
    </w:p>
    <w:p w:rsidR="00000000" w:rsidDel="00000000" w:rsidP="00000000" w:rsidRDefault="00000000" w:rsidRPr="00000000" w14:paraId="00000418">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Pengembangan pasar yang dilakukan oleh Puskesmas Simpang Teritip adalah dengan menjangkau konsumen atau masyarakat melalui pendekatan akses layanan kesehatan misalnya peningkatan ragam layanan di Puskesmas Pembantu layanan Posyandu lansia, Posbindu.</w:t>
      </w:r>
    </w:p>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Jangkauan konsumen lanjut usia dengan karakteristik yang mandiri dikembangkan melalui Poli Lansia yang mengambil konsep </w:t>
      </w:r>
      <w:r w:rsidDel="00000000" w:rsidR="00000000" w:rsidRPr="00000000">
        <w:rPr>
          <w:i w:val="1"/>
          <w:color w:val="000000"/>
          <w:rtl w:val="0"/>
        </w:rPr>
        <w:t xml:space="preserve">one stop service</w:t>
      </w:r>
      <w:r w:rsidDel="00000000" w:rsidR="00000000" w:rsidRPr="00000000">
        <w:rPr>
          <w:color w:val="000000"/>
          <w:rtl w:val="0"/>
        </w:rPr>
        <w:t xml:space="preserve"> dimana lansia dilayani secara terpadu dalam satu ruangan dengan antrian khusus tanpa harus melakukan mobilisasi berlebihan.</w:t>
      </w:r>
    </w:p>
    <w:p w:rsidR="00000000" w:rsidDel="00000000" w:rsidP="00000000" w:rsidRDefault="00000000" w:rsidRPr="00000000" w14:paraId="0000041A">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Selain itu dengan karakteristik masyarakat pedesaan yang banyak didominasi petani dan buruh pabrik maka </w:t>
      </w:r>
      <w:r w:rsidDel="00000000" w:rsidR="00000000" w:rsidRPr="00000000">
        <w:rPr>
          <w:rtl w:val="0"/>
        </w:rPr>
        <w:t xml:space="preserve">Puskesmas Simpang Teritip</w:t>
      </w:r>
      <w:r w:rsidDel="00000000" w:rsidR="00000000" w:rsidRPr="00000000">
        <w:rPr>
          <w:color w:val="000000"/>
          <w:rtl w:val="0"/>
        </w:rPr>
        <w:t xml:space="preserve"> membuka layanan gawat darurat 24 jam meskipun belum lengkap seperti pelayanan pagi hari. </w:t>
      </w:r>
    </w:p>
    <w:p w:rsidR="00000000" w:rsidDel="00000000" w:rsidP="00000000" w:rsidRDefault="00000000" w:rsidRPr="00000000" w14:paraId="0000041B">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Akses terhadap puskesmas yang mudah karena berada di lokasi strategis, jalan raya yang dilewati sarana transportasi umum, dekat dengan pemukiman dan dekat dengan sarana tempat-tempat umum lainnya merupakan alasan tersendiri bagi konsumen untuk memilih </w:t>
      </w:r>
      <w:r w:rsidDel="00000000" w:rsidR="00000000" w:rsidRPr="00000000">
        <w:rPr>
          <w:rtl w:val="0"/>
        </w:rPr>
        <w:t xml:space="preserve">Puskesmas Simpang Teritip</w:t>
      </w:r>
      <w:r w:rsidDel="00000000" w:rsidR="00000000" w:rsidRPr="00000000">
        <w:rPr>
          <w:color w:val="000000"/>
          <w:rtl w:val="0"/>
        </w:rPr>
        <w:t xml:space="preserve"> sebagai tempat mendapatkan layanan kesehatan.</w:t>
      </w:r>
    </w:p>
    <w:p w:rsidR="00000000" w:rsidDel="00000000" w:rsidP="00000000" w:rsidRDefault="00000000" w:rsidRPr="00000000" w14:paraId="0000041C">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Keterjangkauan biaya pelayanan di </w:t>
      </w:r>
      <w:r w:rsidDel="00000000" w:rsidR="00000000" w:rsidRPr="00000000">
        <w:rPr>
          <w:rtl w:val="0"/>
        </w:rPr>
        <w:t xml:space="preserve">Puskesmas Simpang Teritip</w:t>
      </w:r>
      <w:r w:rsidDel="00000000" w:rsidR="00000000" w:rsidRPr="00000000">
        <w:rPr>
          <w:color w:val="000000"/>
          <w:rtl w:val="0"/>
        </w:rPr>
        <w:t xml:space="preserve"> menjadikan </w:t>
      </w:r>
      <w:r w:rsidDel="00000000" w:rsidR="00000000" w:rsidRPr="00000000">
        <w:rPr>
          <w:rtl w:val="0"/>
        </w:rPr>
        <w:t xml:space="preserve">Puskesmas Simpang Teritip</w:t>
      </w:r>
      <w:r w:rsidDel="00000000" w:rsidR="00000000" w:rsidRPr="00000000">
        <w:rPr>
          <w:color w:val="000000"/>
          <w:rtl w:val="0"/>
        </w:rPr>
        <w:t xml:space="preserve"> memiliki rentang karakteristik konsumen dengan tingkat ekonomi kurang, menengah hingga tingkat ekonomi atas. Kelengkapan fasilitas, kenyamanan ruang pelayanan, profesionalitas petugas, kejelasan prosedur dan kelengkapan produk menjadi salah satu alasan masyarakat dengan tingkat ekonomi menengah atas memilih </w:t>
      </w:r>
      <w:r w:rsidDel="00000000" w:rsidR="00000000" w:rsidRPr="00000000">
        <w:rPr>
          <w:rtl w:val="0"/>
        </w:rPr>
        <w:t xml:space="preserve">Puskesmas Simpang Teritip.</w:t>
      </w: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Perkembangan permukiman dan kawasan industri yang masih terus berjalan di wilayah Puskesmas, masih menyimpan potensi besar bagi Puskesmas meningkatkan pengembangan pasar.</w:t>
      </w:r>
    </w:p>
    <w:p w:rsidR="00000000" w:rsidDel="00000000" w:rsidP="00000000" w:rsidRDefault="00000000" w:rsidRPr="00000000" w14:paraId="0000041E">
      <w:pPr>
        <w:pStyle w:val="Heading3"/>
        <w:numPr>
          <w:ilvl w:val="0"/>
          <w:numId w:val="29"/>
        </w:numPr>
        <w:ind w:left="720" w:hanging="360"/>
        <w:rPr/>
      </w:pPr>
      <w:bookmarkStart w:colFirst="0" w:colLast="0" w:name="_heading=h.4h042r0" w:id="30"/>
      <w:bookmarkEnd w:id="30"/>
      <w:r w:rsidDel="00000000" w:rsidR="00000000" w:rsidRPr="00000000">
        <w:rPr>
          <w:i w:val="1"/>
          <w:rtl w:val="0"/>
        </w:rPr>
        <w:t xml:space="preserve">Product Development</w:t>
      </w:r>
      <w:r w:rsidDel="00000000" w:rsidR="00000000" w:rsidRPr="00000000">
        <w:rPr>
          <w:rtl w:val="0"/>
        </w:rPr>
        <w:t xml:space="preserve"> (pengembangan produk)</w:t>
      </w:r>
    </w:p>
    <w:p w:rsidR="00000000" w:rsidDel="00000000" w:rsidP="00000000" w:rsidRDefault="00000000" w:rsidRPr="00000000" w14:paraId="0000041F">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Pengembangan produk pelayanan yang dilaksanakan oleh </w:t>
      </w:r>
      <w:r w:rsidDel="00000000" w:rsidR="00000000" w:rsidRPr="00000000">
        <w:rPr>
          <w:rtl w:val="0"/>
        </w:rPr>
        <w:t xml:space="preserve">Puskesmas Simpang Teritip </w:t>
      </w:r>
      <w:r w:rsidDel="00000000" w:rsidR="00000000" w:rsidRPr="00000000">
        <w:rPr>
          <w:color w:val="000000"/>
          <w:rtl w:val="0"/>
        </w:rPr>
        <w:t xml:space="preserve">dengan memperhatikan kebutuhan konsumen melalui hasil identifikasi kebutuhan dan umpan balik masyarakat. Beberapa produk layanan yang menjadi unggulan antara lain: </w:t>
      </w:r>
    </w:p>
    <w:p w:rsidR="00000000" w:rsidDel="00000000" w:rsidP="00000000" w:rsidRDefault="00000000" w:rsidRPr="00000000" w14:paraId="00000420">
      <w:pPr>
        <w:numPr>
          <w:ilvl w:val="2"/>
          <w:numId w:val="32"/>
        </w:numPr>
        <w:pBdr>
          <w:top w:space="0" w:sz="0" w:val="nil"/>
          <w:left w:space="0" w:sz="0" w:val="nil"/>
          <w:bottom w:space="0" w:sz="0" w:val="nil"/>
          <w:right w:space="0" w:sz="0" w:val="nil"/>
          <w:between w:space="0" w:sz="0" w:val="nil"/>
        </w:pBdr>
        <w:spacing w:after="0" w:line="360" w:lineRule="auto"/>
        <w:ind w:left="1418" w:hanging="425"/>
        <w:jc w:val="both"/>
        <w:rPr>
          <w:b w:val="1"/>
          <w:color w:val="000000"/>
        </w:rPr>
      </w:pPr>
      <w:r w:rsidDel="00000000" w:rsidR="00000000" w:rsidRPr="00000000">
        <w:rPr>
          <w:color w:val="000000"/>
          <w:rtl w:val="0"/>
        </w:rPr>
        <w:t xml:space="preserve">Layanan calon pengantin melalui inovasi BIKCANTEK. </w:t>
      </w:r>
      <w:r w:rsidDel="00000000" w:rsidR="00000000" w:rsidRPr="00000000">
        <w:rPr>
          <w:rtl w:val="0"/>
        </w:rPr>
      </w:r>
    </w:p>
    <w:p w:rsidR="00000000" w:rsidDel="00000000" w:rsidP="00000000" w:rsidRDefault="00000000" w:rsidRPr="00000000" w14:paraId="00000421">
      <w:pPr>
        <w:numPr>
          <w:ilvl w:val="2"/>
          <w:numId w:val="32"/>
        </w:numPr>
        <w:pBdr>
          <w:top w:space="0" w:sz="0" w:val="nil"/>
          <w:left w:space="0" w:sz="0" w:val="nil"/>
          <w:bottom w:space="0" w:sz="0" w:val="nil"/>
          <w:right w:space="0" w:sz="0" w:val="nil"/>
          <w:between w:space="0" w:sz="0" w:val="nil"/>
        </w:pBdr>
        <w:spacing w:after="0" w:line="360" w:lineRule="auto"/>
        <w:ind w:left="1418" w:hanging="425"/>
        <w:jc w:val="both"/>
        <w:rPr>
          <w:b w:val="1"/>
          <w:color w:val="000000"/>
        </w:rPr>
      </w:pPr>
      <w:r w:rsidDel="00000000" w:rsidR="00000000" w:rsidRPr="00000000">
        <w:rPr>
          <w:color w:val="000000"/>
          <w:rtl w:val="0"/>
        </w:rPr>
        <w:t xml:space="preserve">Layanan pemeriksaan laboratorium lengkap meliputi pemeriksaan Darah Lengkap menggunakan alat </w:t>
      </w:r>
      <w:r w:rsidDel="00000000" w:rsidR="00000000" w:rsidRPr="00000000">
        <w:rPr>
          <w:i w:val="1"/>
          <w:color w:val="000000"/>
          <w:rtl w:val="0"/>
        </w:rPr>
        <w:t xml:space="preserve">Hematology</w:t>
      </w:r>
      <w:r w:rsidDel="00000000" w:rsidR="00000000" w:rsidRPr="00000000">
        <w:rPr>
          <w:color w:val="000000"/>
          <w:rtl w:val="0"/>
        </w:rPr>
        <w:t xml:space="preserve"> </w:t>
      </w:r>
      <w:r w:rsidDel="00000000" w:rsidR="00000000" w:rsidRPr="00000000">
        <w:rPr>
          <w:i w:val="1"/>
          <w:color w:val="000000"/>
          <w:rtl w:val="0"/>
        </w:rPr>
        <w:t xml:space="preserve">Analyzer</w:t>
      </w:r>
      <w:r w:rsidDel="00000000" w:rsidR="00000000" w:rsidRPr="00000000">
        <w:rPr>
          <w:color w:val="000000"/>
          <w:rtl w:val="0"/>
        </w:rPr>
        <w:t xml:space="preserve">, </w:t>
      </w:r>
      <w:r w:rsidDel="00000000" w:rsidR="00000000" w:rsidRPr="00000000">
        <w:rPr>
          <w:i w:val="1"/>
          <w:color w:val="000000"/>
          <w:rtl w:val="0"/>
        </w:rPr>
        <w:t xml:space="preserve">Urine</w:t>
      </w:r>
      <w:r w:rsidDel="00000000" w:rsidR="00000000" w:rsidRPr="00000000">
        <w:rPr>
          <w:color w:val="000000"/>
          <w:rtl w:val="0"/>
        </w:rPr>
        <w:t xml:space="preserve"> analyzer, kimia klinik menggunakan alat fotometer dan pengiriman spesimen pemeriksaan Tes Cepat Molekuler (TCM) untuk deteksi penyakit Tuberkulosis. </w:t>
      </w:r>
      <w:r w:rsidDel="00000000" w:rsidR="00000000" w:rsidRPr="00000000">
        <w:rPr>
          <w:rtl w:val="0"/>
        </w:rPr>
      </w:r>
    </w:p>
    <w:p w:rsidR="00000000" w:rsidDel="00000000" w:rsidP="00000000" w:rsidRDefault="00000000" w:rsidRPr="00000000" w14:paraId="00000422">
      <w:pPr>
        <w:numPr>
          <w:ilvl w:val="2"/>
          <w:numId w:val="32"/>
        </w:numPr>
        <w:pBdr>
          <w:top w:space="0" w:sz="0" w:val="nil"/>
          <w:left w:space="0" w:sz="0" w:val="nil"/>
          <w:bottom w:space="0" w:sz="0" w:val="nil"/>
          <w:right w:space="0" w:sz="0" w:val="nil"/>
          <w:between w:space="0" w:sz="0" w:val="nil"/>
        </w:pBdr>
        <w:spacing w:after="0" w:line="360" w:lineRule="auto"/>
        <w:ind w:left="1418" w:hanging="425"/>
        <w:jc w:val="both"/>
        <w:rPr>
          <w:b w:val="1"/>
          <w:color w:val="000000"/>
        </w:rPr>
      </w:pPr>
      <w:r w:rsidDel="00000000" w:rsidR="00000000" w:rsidRPr="00000000">
        <w:rPr>
          <w:color w:val="000000"/>
          <w:rtl w:val="0"/>
        </w:rPr>
        <w:t xml:space="preserve">Layanan pemeriksaan IVA untuk deteksi dini kanker leher rahim. </w:t>
      </w: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after="0" w:line="360" w:lineRule="auto"/>
        <w:ind w:left="1418" w:firstLine="0"/>
        <w:jc w:val="both"/>
        <w:rPr>
          <w:b w:val="1"/>
          <w:color w:val="000000"/>
        </w:rPr>
      </w:pPr>
      <w:r w:rsidDel="00000000" w:rsidR="00000000" w:rsidRPr="00000000">
        <w:rPr>
          <w:rtl w:val="0"/>
        </w:rPr>
        <w:t xml:space="preserve">Selain mengembangkan produk Puskesmas juga mengembangkan </w:t>
      </w:r>
      <w:r w:rsidDel="00000000" w:rsidR="00000000" w:rsidRPr="00000000">
        <w:rPr>
          <w:i w:val="1"/>
          <w:rtl w:val="0"/>
        </w:rPr>
        <w:t xml:space="preserve">modelling</w:t>
      </w:r>
      <w:r w:rsidDel="00000000" w:rsidR="00000000" w:rsidRPr="00000000">
        <w:rPr>
          <w:rtl w:val="0"/>
        </w:rPr>
        <w:t xml:space="preserve"> dan </w:t>
      </w:r>
      <w:r w:rsidDel="00000000" w:rsidR="00000000" w:rsidRPr="00000000">
        <w:rPr>
          <w:i w:val="1"/>
          <w:rtl w:val="0"/>
        </w:rPr>
        <w:t xml:space="preserve">special services</w:t>
      </w:r>
      <w:r w:rsidDel="00000000" w:rsidR="00000000" w:rsidRPr="00000000">
        <w:rPr>
          <w:rtl w:val="0"/>
        </w:rPr>
        <w:t xml:space="preserve"> seperti: Layanan lansia </w:t>
      </w:r>
      <w:r w:rsidDel="00000000" w:rsidR="00000000" w:rsidRPr="00000000">
        <w:rPr>
          <w:i w:val="1"/>
          <w:rtl w:val="0"/>
        </w:rPr>
        <w:t xml:space="preserve">one stop service</w:t>
      </w:r>
      <w:r w:rsidDel="00000000" w:rsidR="00000000" w:rsidRPr="00000000">
        <w:rPr>
          <w:rtl w:val="0"/>
        </w:rPr>
        <w:t xml:space="preserve">, layanan pemeriksaan ibu hamil terpadu (ANC Terpadu), layanan pemeriksaan anak dengan pendekatan MTBS (Manajemen Terpadu Balita Sakit), Kelas ibu hamil, program pengelolaan penyakit kronis (prolanis).</w:t>
      </w:r>
      <w:r w:rsidDel="00000000" w:rsidR="00000000" w:rsidRPr="00000000">
        <w:rPr>
          <w:rtl w:val="0"/>
        </w:rPr>
      </w:r>
    </w:p>
    <w:p w:rsidR="00000000" w:rsidDel="00000000" w:rsidP="00000000" w:rsidRDefault="00000000" w:rsidRPr="00000000" w14:paraId="00000424">
      <w:pPr>
        <w:pStyle w:val="Heading3"/>
        <w:numPr>
          <w:ilvl w:val="0"/>
          <w:numId w:val="29"/>
        </w:numPr>
        <w:ind w:left="720" w:hanging="360"/>
        <w:rPr/>
      </w:pPr>
      <w:bookmarkStart w:colFirst="0" w:colLast="0" w:name="_heading=h.2w5ecyt" w:id="31"/>
      <w:bookmarkEnd w:id="31"/>
      <w:r w:rsidDel="00000000" w:rsidR="00000000" w:rsidRPr="00000000">
        <w:rPr>
          <w:i w:val="1"/>
          <w:rtl w:val="0"/>
        </w:rPr>
        <w:t xml:space="preserve">Vertical Integration</w:t>
      </w:r>
      <w:r w:rsidDel="00000000" w:rsidR="00000000" w:rsidRPr="00000000">
        <w:rPr>
          <w:rtl w:val="0"/>
        </w:rPr>
        <w:t xml:space="preserve"> (integrasi vertikal)</w:t>
      </w:r>
    </w:p>
    <w:p w:rsidR="00000000" w:rsidDel="00000000" w:rsidP="00000000" w:rsidRDefault="00000000" w:rsidRPr="00000000" w14:paraId="00000425">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Pengembangan pelayanan melalui strategi integrasi vertikal dilaksanakan dengan meningkatkan koordinasi dengan Dinas Kesehatan Kabupaten Bangka Barat melalui koordinasi perencanaan anggaran, pembinaan dan pengawasan serta integrasi kegiatan yang menjadi prioritas di Kabupaten Bangka Barat .</w:t>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Laju pertumbuhan penduduk dan perkembangan kawasan permukiman apabila diikuti dengan perilaku pencarian pengobatan yang baik maka </w:t>
      </w:r>
      <w:r w:rsidDel="00000000" w:rsidR="00000000" w:rsidRPr="00000000">
        <w:rPr>
          <w:rtl w:val="0"/>
        </w:rPr>
        <w:t xml:space="preserve">Puskesmas Simpang Teritip</w:t>
      </w:r>
      <w:r w:rsidDel="00000000" w:rsidR="00000000" w:rsidRPr="00000000">
        <w:rPr>
          <w:color w:val="000000"/>
          <w:rtl w:val="0"/>
        </w:rPr>
        <w:t xml:space="preserve"> akan menjadi salah satu Fasilitas Kesehatan Tingkat Pertama (FKTP) yang akan dimanfaatkan oleh masyarakat. </w:t>
      </w:r>
    </w:p>
    <w:p w:rsidR="00000000" w:rsidDel="00000000" w:rsidP="00000000" w:rsidRDefault="00000000" w:rsidRPr="00000000" w14:paraId="00000427">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Lokasi Puskesmas yang strategis merupakan kondisi yang menguntungkan untuk mengembangkan keanekaragaman pelayanan kesehatan karena memiliki pangsa pasar yang juga beraneka ragam. </w:t>
      </w:r>
    </w:p>
    <w:p w:rsidR="00000000" w:rsidDel="00000000" w:rsidP="00000000" w:rsidRDefault="00000000" w:rsidRPr="00000000" w14:paraId="00000428">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Rencana pengembangan program pelayanan kesehatan di UPT </w:t>
      </w:r>
      <w:r w:rsidDel="00000000" w:rsidR="00000000" w:rsidRPr="00000000">
        <w:rPr>
          <w:rtl w:val="0"/>
        </w:rPr>
        <w:t xml:space="preserve">Puskesmas Simpang Teritip</w:t>
      </w:r>
      <w:r w:rsidDel="00000000" w:rsidR="00000000" w:rsidRPr="00000000">
        <w:rPr>
          <w:color w:val="000000"/>
          <w:rtl w:val="0"/>
        </w:rPr>
        <w:t xml:space="preserve"> sampai dengan tahun 2027 yang bertujuan untuk meningkatkan kualitas pelayanan publik bidang kesehatan sehingga rencana pengembangan program pelayanan kesehatan.</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pStyle w:val="Heading3"/>
        <w:numPr>
          <w:ilvl w:val="0"/>
          <w:numId w:val="3"/>
        </w:numPr>
        <w:ind w:left="720" w:hanging="360"/>
        <w:rPr/>
      </w:pPr>
      <w:bookmarkStart w:colFirst="0" w:colLast="0" w:name="_heading=h.1baon6m" w:id="32"/>
      <w:bookmarkEnd w:id="32"/>
      <w:r w:rsidDel="00000000" w:rsidR="00000000" w:rsidRPr="00000000">
        <w:rPr>
          <w:rtl w:val="0"/>
        </w:rPr>
        <w:t xml:space="preserve">Pengembangan Jenis Pelayanan</w:t>
      </w:r>
    </w:p>
    <w:p w:rsidR="00000000" w:rsidDel="00000000" w:rsidP="00000000" w:rsidRDefault="00000000" w:rsidRPr="00000000" w14:paraId="0000042B">
      <w:pPr>
        <w:pBdr>
          <w:top w:space="0" w:sz="0" w:val="nil"/>
          <w:left w:space="0" w:sz="0" w:val="nil"/>
          <w:bottom w:space="0" w:sz="0" w:val="nil"/>
          <w:right w:space="0" w:sz="0" w:val="nil"/>
          <w:between w:space="0" w:sz="0" w:val="nil"/>
        </w:pBdr>
        <w:spacing w:after="0" w:line="360" w:lineRule="auto"/>
        <w:ind w:left="720" w:firstLine="273"/>
        <w:jc w:val="both"/>
        <w:rPr>
          <w:color w:val="000000"/>
        </w:rPr>
      </w:pPr>
      <w:r w:rsidDel="00000000" w:rsidR="00000000" w:rsidRPr="00000000">
        <w:rPr>
          <w:color w:val="000000"/>
          <w:rtl w:val="0"/>
        </w:rPr>
        <w:t xml:space="preserve">Peningkatan jumlah kunjungan rawat jalan </w:t>
      </w:r>
      <w:r w:rsidDel="00000000" w:rsidR="00000000" w:rsidRPr="00000000">
        <w:rPr>
          <w:rtl w:val="0"/>
        </w:rPr>
        <w:t xml:space="preserve">Puskesmas Simpang Teritip</w:t>
      </w:r>
      <w:r w:rsidDel="00000000" w:rsidR="00000000" w:rsidRPr="00000000">
        <w:rPr>
          <w:color w:val="000000"/>
          <w:rtl w:val="0"/>
        </w:rPr>
        <w:t xml:space="preserve"> setiap tahun mengharuskan </w:t>
      </w:r>
      <w:r w:rsidDel="00000000" w:rsidR="00000000" w:rsidRPr="00000000">
        <w:rPr>
          <w:rtl w:val="0"/>
        </w:rPr>
        <w:t xml:space="preserve">Puskesmas Simpang Teritip </w:t>
      </w:r>
      <w:r w:rsidDel="00000000" w:rsidR="00000000" w:rsidRPr="00000000">
        <w:rPr>
          <w:color w:val="000000"/>
          <w:rtl w:val="0"/>
        </w:rPr>
        <w:t xml:space="preserve">untuk mencari inovasi agar lebih efisien dalam memberikan pelayanan pada pasien. Mengurangi waktu tunggu di unit pendaftaran maupun di poli merupakan salah satu cara untuk meningkatkan efisiensi pelayanan sehingga kepuasan pasien lebih meningkat. Oleh karena itu, </w:t>
      </w:r>
      <w:r w:rsidDel="00000000" w:rsidR="00000000" w:rsidRPr="00000000">
        <w:rPr>
          <w:rtl w:val="0"/>
        </w:rPr>
        <w:t xml:space="preserve">Puskesmas Simpang Teritip</w:t>
      </w:r>
      <w:r w:rsidDel="00000000" w:rsidR="00000000" w:rsidRPr="00000000">
        <w:rPr>
          <w:color w:val="000000"/>
          <w:rtl w:val="0"/>
        </w:rPr>
        <w:t xml:space="preserve"> akan mengembangkan </w:t>
      </w:r>
      <w:r w:rsidDel="00000000" w:rsidR="00000000" w:rsidRPr="00000000">
        <w:rPr>
          <w:i w:val="1"/>
          <w:color w:val="000000"/>
          <w:rtl w:val="0"/>
        </w:rPr>
        <w:t xml:space="preserve">electronic medical record (E-medical record)</w:t>
      </w:r>
      <w:r w:rsidDel="00000000" w:rsidR="00000000" w:rsidRPr="00000000">
        <w:rPr>
          <w:color w:val="000000"/>
          <w:rtl w:val="0"/>
        </w:rPr>
        <w:t xml:space="preserve">. </w:t>
      </w:r>
    </w:p>
    <w:p w:rsidR="00000000" w:rsidDel="00000000" w:rsidP="00000000" w:rsidRDefault="00000000" w:rsidRPr="00000000" w14:paraId="0000042C">
      <w:pPr>
        <w:pBdr>
          <w:top w:space="0" w:sz="0" w:val="nil"/>
          <w:left w:space="0" w:sz="0" w:val="nil"/>
          <w:bottom w:space="0" w:sz="0" w:val="nil"/>
          <w:right w:space="0" w:sz="0" w:val="nil"/>
          <w:between w:space="0" w:sz="0" w:val="nil"/>
        </w:pBdr>
        <w:spacing w:after="0" w:line="360" w:lineRule="auto"/>
        <w:ind w:left="720" w:firstLine="273"/>
        <w:jc w:val="both"/>
        <w:rPr>
          <w:color w:val="000000"/>
        </w:rPr>
      </w:pPr>
      <w:r w:rsidDel="00000000" w:rsidR="00000000" w:rsidRPr="00000000">
        <w:rPr>
          <w:color w:val="000000"/>
          <w:rtl w:val="0"/>
        </w:rPr>
        <w:t xml:space="preserve">Selain itu untuk meningkatkan kualitas pelayanan pada pasien, </w:t>
      </w:r>
      <w:r w:rsidDel="00000000" w:rsidR="00000000" w:rsidRPr="00000000">
        <w:rPr>
          <w:rtl w:val="0"/>
        </w:rPr>
        <w:t xml:space="preserve">Puskesmas Simpang Teritip</w:t>
      </w:r>
      <w:r w:rsidDel="00000000" w:rsidR="00000000" w:rsidRPr="00000000">
        <w:rPr>
          <w:color w:val="000000"/>
          <w:rtl w:val="0"/>
        </w:rPr>
        <w:t xml:space="preserve"> juga akan membuka layanan pemeriksaan USG oleh dokter umum.</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0" w:line="360" w:lineRule="auto"/>
        <w:ind w:left="720" w:firstLine="273"/>
        <w:jc w:val="both"/>
        <w:rPr>
          <w:color w:val="000000"/>
        </w:rPr>
      </w:pPr>
      <w:r w:rsidDel="00000000" w:rsidR="00000000" w:rsidRPr="00000000">
        <w:rPr>
          <w:color w:val="000000"/>
          <w:rtl w:val="0"/>
        </w:rPr>
        <w:t xml:space="preserve">Berdasarkan latar belakang di atas, jenis pelayanan yang akan dikembangkan di </w:t>
      </w:r>
      <w:r w:rsidDel="00000000" w:rsidR="00000000" w:rsidRPr="00000000">
        <w:rPr>
          <w:rtl w:val="0"/>
        </w:rPr>
        <w:t xml:space="preserve">Puskesmas Simpang Teritip </w:t>
      </w:r>
      <w:r w:rsidDel="00000000" w:rsidR="00000000" w:rsidRPr="00000000">
        <w:rPr>
          <w:color w:val="000000"/>
          <w:rtl w:val="0"/>
        </w:rPr>
        <w:t xml:space="preserve">yaitu:</w:t>
      </w:r>
    </w:p>
    <w:p w:rsidR="00000000" w:rsidDel="00000000" w:rsidP="00000000" w:rsidRDefault="00000000" w:rsidRPr="00000000" w14:paraId="0000042E">
      <w:pPr>
        <w:numPr>
          <w:ilvl w:val="1"/>
          <w:numId w:val="13"/>
        </w:numPr>
        <w:pBdr>
          <w:top w:space="0" w:sz="0" w:val="nil"/>
          <w:left w:space="0" w:sz="0" w:val="nil"/>
          <w:bottom w:space="0" w:sz="0" w:val="nil"/>
          <w:right w:space="0" w:sz="0" w:val="nil"/>
          <w:between w:space="0" w:sz="0" w:val="nil"/>
        </w:pBdr>
        <w:spacing w:after="0" w:line="360" w:lineRule="auto"/>
        <w:ind w:left="1440" w:hanging="447"/>
        <w:jc w:val="both"/>
        <w:rPr>
          <w:i w:val="1"/>
          <w:color w:val="000000"/>
        </w:rPr>
      </w:pPr>
      <w:r w:rsidDel="00000000" w:rsidR="00000000" w:rsidRPr="00000000">
        <w:rPr>
          <w:i w:val="1"/>
          <w:color w:val="000000"/>
          <w:rtl w:val="0"/>
        </w:rPr>
        <w:t xml:space="preserve">E-medical record</w:t>
      </w:r>
    </w:p>
    <w:p w:rsidR="00000000" w:rsidDel="00000000" w:rsidP="00000000" w:rsidRDefault="00000000" w:rsidRPr="00000000" w14:paraId="0000042F">
      <w:pPr>
        <w:numPr>
          <w:ilvl w:val="1"/>
          <w:numId w:val="13"/>
        </w:numPr>
        <w:pBdr>
          <w:top w:space="0" w:sz="0" w:val="nil"/>
          <w:left w:space="0" w:sz="0" w:val="nil"/>
          <w:bottom w:space="0" w:sz="0" w:val="nil"/>
          <w:right w:space="0" w:sz="0" w:val="nil"/>
          <w:between w:space="0" w:sz="0" w:val="nil"/>
        </w:pBdr>
        <w:spacing w:after="0" w:line="360" w:lineRule="auto"/>
        <w:ind w:left="1440" w:hanging="447"/>
        <w:jc w:val="both"/>
        <w:rPr>
          <w:color w:val="000000"/>
        </w:rPr>
      </w:pPr>
      <w:r w:rsidDel="00000000" w:rsidR="00000000" w:rsidRPr="00000000">
        <w:rPr>
          <w:color w:val="000000"/>
          <w:rtl w:val="0"/>
        </w:rPr>
        <w:t xml:space="preserve">Pemeriksaan USG oleh dokter umum</w:t>
      </w:r>
    </w:p>
    <w:p w:rsidR="00000000" w:rsidDel="00000000" w:rsidP="00000000" w:rsidRDefault="00000000" w:rsidRPr="00000000" w14:paraId="00000430">
      <w:pPr>
        <w:pStyle w:val="Heading3"/>
        <w:numPr>
          <w:ilvl w:val="2"/>
          <w:numId w:val="58"/>
        </w:numPr>
        <w:ind w:left="720" w:hanging="360"/>
        <w:jc w:val="both"/>
        <w:rPr/>
      </w:pPr>
      <w:bookmarkStart w:colFirst="0" w:colLast="0" w:name="_heading=h.3vac5uf" w:id="33"/>
      <w:bookmarkEnd w:id="33"/>
      <w:r w:rsidDel="00000000" w:rsidR="00000000" w:rsidRPr="00000000">
        <w:rPr>
          <w:rtl w:val="0"/>
        </w:rPr>
        <w:t xml:space="preserve">Peningkatan Sarana Prasarana Pelayanan</w:t>
      </w:r>
    </w:p>
    <w:p w:rsidR="00000000" w:rsidDel="00000000" w:rsidP="00000000" w:rsidRDefault="00000000" w:rsidRPr="00000000" w14:paraId="00000431">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Kebutuhan sarana dan prasarana di Puskesmas meningkat seiring dengan pemenuhan standar akreditasi Puskesmas dan peningkatan kunjungan Puskesmas.</w:t>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Sistem antrian loket yang lebih mudah dan transparan akan dibutuhkan jika tingkat kunjungan makin meningkat. </w:t>
      </w:r>
    </w:p>
    <w:p w:rsidR="00000000" w:rsidDel="00000000" w:rsidP="00000000" w:rsidRDefault="00000000" w:rsidRPr="00000000" w14:paraId="00000433">
      <w:pPr>
        <w:pBdr>
          <w:top w:space="0" w:sz="0" w:val="nil"/>
          <w:left w:space="0" w:sz="0" w:val="nil"/>
          <w:bottom w:space="0" w:sz="0" w:val="nil"/>
          <w:right w:space="0" w:sz="0" w:val="nil"/>
          <w:between w:space="0" w:sz="0" w:val="nil"/>
        </w:pBdr>
        <w:spacing w:after="0" w:line="360" w:lineRule="auto"/>
        <w:ind w:left="993" w:firstLine="447"/>
        <w:jc w:val="both"/>
        <w:rPr>
          <w:color w:val="000000"/>
        </w:rPr>
      </w:pPr>
      <w:r w:rsidDel="00000000" w:rsidR="00000000" w:rsidRPr="00000000">
        <w:rPr>
          <w:color w:val="000000"/>
          <w:rtl w:val="0"/>
        </w:rPr>
        <w:t xml:space="preserve">Ruang tunggu khusus pasien lansia diperlukan sebagai perwujudan Puskesmas santun lansia. Sedangkan ruang tunggu pasien menular digunakan untuk tempat pasien TB Sensitif Obat maupun Resisten Obat yang harus meminum obat di bawah pengawasan petugas.</w:t>
      </w:r>
    </w:p>
    <w:p w:rsidR="00000000" w:rsidDel="00000000" w:rsidP="00000000" w:rsidRDefault="00000000" w:rsidRPr="00000000" w14:paraId="00000434">
      <w:pPr>
        <w:pBdr>
          <w:top w:space="0" w:sz="0" w:val="nil"/>
          <w:left w:space="0" w:sz="0" w:val="nil"/>
          <w:bottom w:space="0" w:sz="0" w:val="nil"/>
          <w:right w:space="0" w:sz="0" w:val="nil"/>
          <w:between w:space="0" w:sz="0" w:val="nil"/>
        </w:pBdr>
        <w:spacing w:after="0" w:line="360" w:lineRule="auto"/>
        <w:ind w:left="993" w:firstLine="447"/>
        <w:jc w:val="both"/>
        <w:rPr>
          <w:b w:val="1"/>
          <w:color w:val="000000"/>
        </w:rPr>
      </w:pPr>
      <w:r w:rsidDel="00000000" w:rsidR="00000000" w:rsidRPr="00000000">
        <w:rPr>
          <w:color w:val="000000"/>
          <w:rtl w:val="0"/>
        </w:rPr>
        <w:t xml:space="preserve">Beberapa rencana terkait penambahan sarana maupun pengembangan</w:t>
      </w:r>
      <w:r w:rsidDel="00000000" w:rsidR="00000000" w:rsidRPr="00000000">
        <w:rPr>
          <w:b w:val="1"/>
          <w:color w:val="000000"/>
          <w:rtl w:val="0"/>
        </w:rPr>
        <w:t xml:space="preserve"> </w:t>
      </w:r>
      <w:r w:rsidDel="00000000" w:rsidR="00000000" w:rsidRPr="00000000">
        <w:rPr>
          <w:color w:val="000000"/>
          <w:rtl w:val="0"/>
        </w:rPr>
        <w:t xml:space="preserve">sarana meliputi:</w:t>
      </w:r>
      <w:r w:rsidDel="00000000" w:rsidR="00000000" w:rsidRPr="00000000">
        <w:rPr>
          <w:rtl w:val="0"/>
        </w:rPr>
      </w:r>
    </w:p>
    <w:p w:rsidR="00000000" w:rsidDel="00000000" w:rsidP="00000000" w:rsidRDefault="00000000" w:rsidRPr="00000000" w14:paraId="00000435">
      <w:pPr>
        <w:numPr>
          <w:ilvl w:val="0"/>
          <w:numId w:val="27"/>
        </w:numPr>
        <w:pBdr>
          <w:top w:space="0" w:sz="0" w:val="nil"/>
          <w:left w:space="0" w:sz="0" w:val="nil"/>
          <w:bottom w:space="0" w:sz="0" w:val="nil"/>
          <w:right w:space="0" w:sz="0" w:val="nil"/>
          <w:between w:space="0" w:sz="0" w:val="nil"/>
        </w:pBdr>
        <w:spacing w:after="0" w:line="360" w:lineRule="auto"/>
        <w:ind w:left="1353" w:hanging="360"/>
        <w:jc w:val="both"/>
        <w:rPr>
          <w:color w:val="000000"/>
        </w:rPr>
      </w:pPr>
      <w:r w:rsidDel="00000000" w:rsidR="00000000" w:rsidRPr="00000000">
        <w:rPr>
          <w:color w:val="000000"/>
          <w:rtl w:val="0"/>
        </w:rPr>
        <w:t xml:space="preserve">Sistem pendaftaran loket menggunakan sidik jari</w:t>
      </w:r>
    </w:p>
    <w:p w:rsidR="00000000" w:rsidDel="00000000" w:rsidP="00000000" w:rsidRDefault="00000000" w:rsidRPr="00000000" w14:paraId="00000436">
      <w:pPr>
        <w:numPr>
          <w:ilvl w:val="0"/>
          <w:numId w:val="27"/>
        </w:numPr>
        <w:pBdr>
          <w:top w:space="0" w:sz="0" w:val="nil"/>
          <w:left w:space="0" w:sz="0" w:val="nil"/>
          <w:bottom w:space="0" w:sz="0" w:val="nil"/>
          <w:right w:space="0" w:sz="0" w:val="nil"/>
          <w:between w:space="0" w:sz="0" w:val="nil"/>
        </w:pBdr>
        <w:spacing w:after="0" w:line="360" w:lineRule="auto"/>
        <w:ind w:left="1353" w:hanging="360"/>
        <w:jc w:val="both"/>
        <w:rPr>
          <w:color w:val="000000"/>
        </w:rPr>
      </w:pPr>
      <w:r w:rsidDel="00000000" w:rsidR="00000000" w:rsidRPr="00000000">
        <w:rPr>
          <w:color w:val="000000"/>
          <w:rtl w:val="0"/>
        </w:rPr>
        <w:t xml:space="preserve">Ruang tunggu khusus pasien lansia</w:t>
      </w:r>
    </w:p>
    <w:p w:rsidR="00000000" w:rsidDel="00000000" w:rsidP="00000000" w:rsidRDefault="00000000" w:rsidRPr="00000000" w14:paraId="00000437">
      <w:pPr>
        <w:numPr>
          <w:ilvl w:val="0"/>
          <w:numId w:val="27"/>
        </w:numPr>
        <w:pBdr>
          <w:top w:space="0" w:sz="0" w:val="nil"/>
          <w:left w:space="0" w:sz="0" w:val="nil"/>
          <w:bottom w:space="0" w:sz="0" w:val="nil"/>
          <w:right w:space="0" w:sz="0" w:val="nil"/>
          <w:between w:space="0" w:sz="0" w:val="nil"/>
        </w:pBdr>
        <w:spacing w:after="0" w:line="360" w:lineRule="auto"/>
        <w:ind w:left="1353" w:hanging="360"/>
        <w:jc w:val="both"/>
        <w:rPr>
          <w:color w:val="000000"/>
        </w:rPr>
      </w:pPr>
      <w:r w:rsidDel="00000000" w:rsidR="00000000" w:rsidRPr="00000000">
        <w:rPr>
          <w:color w:val="000000"/>
          <w:rtl w:val="0"/>
        </w:rPr>
        <w:t xml:space="preserve">Ruang tunggu pasien penyakit menular (TB)</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pStyle w:val="Heading3"/>
        <w:numPr>
          <w:ilvl w:val="0"/>
          <w:numId w:val="35"/>
        </w:numPr>
        <w:ind w:left="720" w:hanging="360"/>
        <w:rPr/>
      </w:pPr>
      <w:bookmarkStart w:colFirst="0" w:colLast="0" w:name="_heading=h.2afmg28" w:id="34"/>
      <w:bookmarkEnd w:id="34"/>
      <w:r w:rsidDel="00000000" w:rsidR="00000000" w:rsidRPr="00000000">
        <w:rPr>
          <w:rtl w:val="0"/>
        </w:rPr>
        <w:t xml:space="preserve">Peningkatan Mutu SDM Pelayanan</w:t>
      </w:r>
    </w:p>
    <w:p w:rsidR="00000000" w:rsidDel="00000000" w:rsidP="00000000" w:rsidRDefault="00000000" w:rsidRPr="00000000" w14:paraId="0000043A">
      <w:pPr>
        <w:pBdr>
          <w:top w:space="0" w:sz="0" w:val="nil"/>
          <w:left w:space="0" w:sz="0" w:val="nil"/>
          <w:bottom w:space="0" w:sz="0" w:val="nil"/>
          <w:right w:space="0" w:sz="0" w:val="nil"/>
          <w:between w:space="0" w:sz="0" w:val="nil"/>
        </w:pBdr>
        <w:spacing w:after="0" w:line="360" w:lineRule="auto"/>
        <w:ind w:left="709" w:firstLine="709"/>
        <w:jc w:val="both"/>
        <w:rPr>
          <w:color w:val="000000"/>
        </w:rPr>
      </w:pPr>
      <w:r w:rsidDel="00000000" w:rsidR="00000000" w:rsidRPr="00000000">
        <w:rPr>
          <w:color w:val="000000"/>
          <w:rtl w:val="0"/>
        </w:rPr>
        <w:t xml:space="preserve">Seiring dengan meningkatnya kunjungan dan upaya antisipasi program UHC </w:t>
      </w:r>
      <w:r w:rsidDel="00000000" w:rsidR="00000000" w:rsidRPr="00000000">
        <w:rPr>
          <w:i w:val="1"/>
          <w:color w:val="000000"/>
          <w:rtl w:val="0"/>
        </w:rPr>
        <w:t xml:space="preserve">(Universal Health Coverage) </w:t>
      </w:r>
      <w:r w:rsidDel="00000000" w:rsidR="00000000" w:rsidRPr="00000000">
        <w:rPr>
          <w:color w:val="000000"/>
          <w:rtl w:val="0"/>
        </w:rPr>
        <w:t xml:space="preserve">yang akan meningkatkan jumlah peserta BPJS Kesehatan, maka Puskesmas perlu melakukan rencana pengembangan SDM pelayanan meliputi:</w:t>
      </w:r>
    </w:p>
    <w:p w:rsidR="00000000" w:rsidDel="00000000" w:rsidP="00000000" w:rsidRDefault="00000000" w:rsidRPr="00000000" w14:paraId="0000043B">
      <w:pPr>
        <w:numPr>
          <w:ilvl w:val="2"/>
          <w:numId w:val="49"/>
        </w:numPr>
        <w:pBdr>
          <w:top w:space="0" w:sz="0" w:val="nil"/>
          <w:left w:space="0" w:sz="0" w:val="nil"/>
          <w:bottom w:space="0" w:sz="0" w:val="nil"/>
          <w:right w:space="0" w:sz="0" w:val="nil"/>
          <w:between w:space="0" w:sz="0" w:val="nil"/>
        </w:pBdr>
        <w:spacing w:after="0" w:line="360" w:lineRule="auto"/>
        <w:ind w:left="1418" w:hanging="425"/>
        <w:jc w:val="both"/>
        <w:rPr>
          <w:color w:val="000000"/>
        </w:rPr>
      </w:pPr>
      <w:r w:rsidDel="00000000" w:rsidR="00000000" w:rsidRPr="00000000">
        <w:rPr>
          <w:color w:val="000000"/>
          <w:rtl w:val="0"/>
        </w:rPr>
        <w:t xml:space="preserve">Penambahan dokter umum</w:t>
      </w:r>
    </w:p>
    <w:p w:rsidR="00000000" w:rsidDel="00000000" w:rsidP="00000000" w:rsidRDefault="00000000" w:rsidRPr="00000000" w14:paraId="0000043C">
      <w:pPr>
        <w:numPr>
          <w:ilvl w:val="2"/>
          <w:numId w:val="49"/>
        </w:numPr>
        <w:pBdr>
          <w:top w:space="0" w:sz="0" w:val="nil"/>
          <w:left w:space="0" w:sz="0" w:val="nil"/>
          <w:bottom w:space="0" w:sz="0" w:val="nil"/>
          <w:right w:space="0" w:sz="0" w:val="nil"/>
          <w:between w:space="0" w:sz="0" w:val="nil"/>
        </w:pBdr>
        <w:spacing w:after="0" w:line="360" w:lineRule="auto"/>
        <w:ind w:left="1418" w:hanging="425"/>
        <w:jc w:val="both"/>
        <w:rPr>
          <w:color w:val="000000"/>
        </w:rPr>
      </w:pPr>
      <w:r w:rsidDel="00000000" w:rsidR="00000000" w:rsidRPr="00000000">
        <w:rPr>
          <w:color w:val="000000"/>
          <w:rtl w:val="0"/>
        </w:rPr>
        <w:t xml:space="preserve">Penambahan tenaga analis medis</w:t>
      </w:r>
    </w:p>
    <w:p w:rsidR="00000000" w:rsidDel="00000000" w:rsidP="00000000" w:rsidRDefault="00000000" w:rsidRPr="00000000" w14:paraId="0000043D">
      <w:pPr>
        <w:numPr>
          <w:ilvl w:val="2"/>
          <w:numId w:val="49"/>
        </w:numPr>
        <w:pBdr>
          <w:top w:space="0" w:sz="0" w:val="nil"/>
          <w:left w:space="0" w:sz="0" w:val="nil"/>
          <w:bottom w:space="0" w:sz="0" w:val="nil"/>
          <w:right w:space="0" w:sz="0" w:val="nil"/>
          <w:between w:space="0" w:sz="0" w:val="nil"/>
        </w:pBdr>
        <w:spacing w:after="0" w:line="360" w:lineRule="auto"/>
        <w:ind w:left="1418" w:hanging="425"/>
        <w:jc w:val="both"/>
        <w:rPr>
          <w:color w:val="000000"/>
        </w:rPr>
      </w:pPr>
      <w:r w:rsidDel="00000000" w:rsidR="00000000" w:rsidRPr="00000000">
        <w:rPr>
          <w:color w:val="000000"/>
          <w:rtl w:val="0"/>
        </w:rPr>
        <w:t xml:space="preserve">Penambahan tenaga perekam medis</w:t>
      </w:r>
    </w:p>
    <w:p w:rsidR="00000000" w:rsidDel="00000000" w:rsidP="00000000" w:rsidRDefault="00000000" w:rsidRPr="00000000" w14:paraId="0000043E">
      <w:pPr>
        <w:numPr>
          <w:ilvl w:val="2"/>
          <w:numId w:val="49"/>
        </w:numPr>
        <w:pBdr>
          <w:top w:space="0" w:sz="0" w:val="nil"/>
          <w:left w:space="0" w:sz="0" w:val="nil"/>
          <w:bottom w:space="0" w:sz="0" w:val="nil"/>
          <w:right w:space="0" w:sz="0" w:val="nil"/>
          <w:between w:space="0" w:sz="0" w:val="nil"/>
        </w:pBdr>
        <w:spacing w:after="0" w:line="360" w:lineRule="auto"/>
        <w:ind w:left="1418" w:hanging="425"/>
        <w:jc w:val="both"/>
        <w:rPr>
          <w:color w:val="000000"/>
        </w:rPr>
      </w:pPr>
      <w:r w:rsidDel="00000000" w:rsidR="00000000" w:rsidRPr="00000000">
        <w:rPr>
          <w:color w:val="000000"/>
          <w:rtl w:val="0"/>
        </w:rPr>
        <w:t xml:space="preserve">Pelatihan tenaga medis dan paramedis</w:t>
      </w:r>
    </w:p>
    <w:p w:rsidR="00000000" w:rsidDel="00000000" w:rsidP="00000000" w:rsidRDefault="00000000" w:rsidRPr="00000000" w14:paraId="0000043F">
      <w:pPr>
        <w:pBdr>
          <w:top w:space="0" w:sz="0" w:val="nil"/>
          <w:left w:space="0" w:sz="0" w:val="nil"/>
          <w:bottom w:space="0" w:sz="0" w:val="nil"/>
          <w:right w:space="0" w:sz="0" w:val="nil"/>
          <w:between w:space="0" w:sz="0" w:val="nil"/>
        </w:pBdr>
        <w:spacing w:after="0" w:line="360" w:lineRule="auto"/>
        <w:ind w:left="993" w:firstLine="0"/>
        <w:jc w:val="both"/>
        <w:rPr>
          <w:color w:val="000000"/>
        </w:rPr>
      </w:pPr>
      <w:r w:rsidDel="00000000" w:rsidR="00000000" w:rsidRPr="00000000">
        <w:rPr>
          <w:rtl w:val="0"/>
        </w:rPr>
      </w:r>
    </w:p>
    <w:p w:rsidR="00000000" w:rsidDel="00000000" w:rsidP="00000000" w:rsidRDefault="00000000" w:rsidRPr="00000000" w14:paraId="00000440">
      <w:pPr>
        <w:pStyle w:val="Heading1"/>
        <w:spacing w:after="0" w:lineRule="auto"/>
        <w:jc w:val="center"/>
        <w:rPr/>
      </w:pPr>
      <w:bookmarkStart w:colFirst="0" w:colLast="0" w:name="_heading=h.pkwqa1" w:id="35"/>
      <w:bookmarkEnd w:id="35"/>
      <w:r w:rsidDel="00000000" w:rsidR="00000000" w:rsidRPr="00000000">
        <w:br w:type="column"/>
      </w:r>
      <w:r w:rsidDel="00000000" w:rsidR="00000000" w:rsidRPr="00000000">
        <w:rPr>
          <w:rtl w:val="0"/>
        </w:rPr>
        <w:t xml:space="preserve">BAB IV</w:t>
      </w:r>
    </w:p>
    <w:p w:rsidR="00000000" w:rsidDel="00000000" w:rsidP="00000000" w:rsidRDefault="00000000" w:rsidRPr="00000000" w14:paraId="00000441">
      <w:pPr>
        <w:pStyle w:val="Heading1"/>
        <w:spacing w:after="0" w:lineRule="auto"/>
        <w:jc w:val="center"/>
        <w:rPr/>
      </w:pPr>
      <w:bookmarkStart w:colFirst="0" w:colLast="0" w:name="_heading=h.39kk8xu" w:id="36"/>
      <w:bookmarkEnd w:id="36"/>
      <w:r w:rsidDel="00000000" w:rsidR="00000000" w:rsidRPr="00000000">
        <w:rPr>
          <w:rtl w:val="0"/>
        </w:rPr>
        <w:t xml:space="preserve">VISI, MISI, TUJUAN DAN ARAH KEBIJAKAN</w:t>
      </w:r>
    </w:p>
    <w:p w:rsidR="00000000" w:rsidDel="00000000" w:rsidP="00000000" w:rsidRDefault="00000000" w:rsidRPr="00000000" w14:paraId="00000442">
      <w:pPr>
        <w:spacing w:after="0" w:line="360" w:lineRule="auto"/>
        <w:jc w:val="center"/>
        <w:rPr/>
      </w:pPr>
      <w:r w:rsidDel="00000000" w:rsidR="00000000" w:rsidRPr="00000000">
        <w:rPr>
          <w:rtl w:val="0"/>
        </w:rPr>
      </w:r>
    </w:p>
    <w:p w:rsidR="00000000" w:rsidDel="00000000" w:rsidP="00000000" w:rsidRDefault="00000000" w:rsidRPr="00000000" w14:paraId="00000443">
      <w:pPr>
        <w:pStyle w:val="Heading2"/>
        <w:numPr>
          <w:ilvl w:val="0"/>
          <w:numId w:val="34"/>
        </w:numPr>
        <w:ind w:left="720" w:hanging="360"/>
        <w:rPr/>
      </w:pPr>
      <w:bookmarkStart w:colFirst="0" w:colLast="0" w:name="_heading=h.1opuj5n" w:id="37"/>
      <w:bookmarkEnd w:id="37"/>
      <w:r w:rsidDel="00000000" w:rsidR="00000000" w:rsidRPr="00000000">
        <w:rPr>
          <w:rtl w:val="0"/>
        </w:rPr>
        <w:t xml:space="preserve">VISI PUSKESMAS </w:t>
      </w:r>
    </w:p>
    <w:p w:rsidR="00000000" w:rsidDel="00000000" w:rsidP="00000000" w:rsidRDefault="00000000" w:rsidRPr="00000000" w14:paraId="00000444">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Visi Puskesmas adalah gambaran arah pembangunan atau kondisi masa depan yang ingin dicapai dalam kurun waktu 5 (lima) tahun. Visi Puskesmas disusun berdasarkan visi Dinas Kesehatan Puskesmas</w:t>
      </w:r>
      <w:r w:rsidDel="00000000" w:rsidR="00000000" w:rsidRPr="00000000">
        <w:rPr>
          <w:rtl w:val="0"/>
        </w:rPr>
        <w:t xml:space="preserve"> </w:t>
      </w:r>
      <w:r w:rsidDel="00000000" w:rsidR="00000000" w:rsidRPr="00000000">
        <w:rPr>
          <w:color w:val="000000"/>
          <w:rtl w:val="0"/>
        </w:rPr>
        <w:t xml:space="preserve">Simpang Teritip pada dokumen Rencana Strategis Dinas Kabupaten Bangka Barat Tahun 202</w:t>
      </w:r>
      <w:r w:rsidDel="00000000" w:rsidR="00000000" w:rsidRPr="00000000">
        <w:rPr>
          <w:rtl w:val="0"/>
        </w:rPr>
        <w:t xml:space="preserve">2</w:t>
      </w:r>
      <w:r w:rsidDel="00000000" w:rsidR="00000000" w:rsidRPr="00000000">
        <w:rPr>
          <w:color w:val="000000"/>
          <w:rtl w:val="0"/>
        </w:rPr>
        <w:t xml:space="preserve"> – 202</w:t>
      </w:r>
      <w:r w:rsidDel="00000000" w:rsidR="00000000" w:rsidRPr="00000000">
        <w:rPr>
          <w:rtl w:val="0"/>
        </w:rPr>
        <w:t xml:space="preserve">6</w:t>
      </w:r>
      <w:r w:rsidDel="00000000" w:rsidR="00000000" w:rsidRPr="00000000">
        <w:rPr>
          <w:color w:val="000000"/>
          <w:rtl w:val="0"/>
        </w:rPr>
        <w:t xml:space="preserve">. Jika terjadi perubahan visi Pemerintah Kabupaten Bangka Barat yang dalam hal ini diterjemahkan oleh Dinas Kesehatan Kabupaten Bangka Barat maka visi Puskesmas juga akan dilakukan revisi sesuai dengan perubahan tersebut.</w:t>
      </w:r>
    </w:p>
    <w:p w:rsidR="00000000" w:rsidDel="00000000" w:rsidP="00000000" w:rsidRDefault="00000000" w:rsidRPr="00000000" w14:paraId="00000445">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rtl w:val="0"/>
        </w:rPr>
      </w:r>
    </w:p>
    <w:p w:rsidR="00000000" w:rsidDel="00000000" w:rsidP="00000000" w:rsidRDefault="00000000" w:rsidRPr="00000000" w14:paraId="00000446">
      <w:pPr>
        <w:pBdr>
          <w:top w:space="0" w:sz="0" w:val="nil"/>
          <w:left w:space="0" w:sz="0" w:val="nil"/>
          <w:bottom w:space="0" w:sz="0" w:val="nil"/>
          <w:right w:space="0" w:sz="0" w:val="nil"/>
          <w:between w:space="0" w:sz="0" w:val="nil"/>
        </w:pBdr>
        <w:spacing w:after="0" w:line="360" w:lineRule="auto"/>
        <w:ind w:left="720" w:firstLine="414.00000000000006"/>
        <w:jc w:val="center"/>
        <w:rPr>
          <w:color w:val="000000"/>
        </w:rPr>
      </w:pPr>
      <w:r w:rsidDel="00000000" w:rsidR="00000000" w:rsidRPr="00000000">
        <w:rPr>
          <w:color w:val="000000"/>
          <w:rtl w:val="0"/>
        </w:rPr>
        <w:t xml:space="preserve">Visi Puskesmas</w:t>
      </w:r>
      <w:r w:rsidDel="00000000" w:rsidR="00000000" w:rsidRPr="00000000">
        <w:rPr>
          <w:rtl w:val="0"/>
        </w:rPr>
        <w:t xml:space="preserve"> </w:t>
      </w:r>
      <w:r w:rsidDel="00000000" w:rsidR="00000000" w:rsidRPr="00000000">
        <w:rPr>
          <w:color w:val="000000"/>
          <w:rtl w:val="0"/>
        </w:rPr>
        <w:t xml:space="preserve">Simpang Teritip Tahun 202</w:t>
      </w:r>
      <w:r w:rsidDel="00000000" w:rsidR="00000000" w:rsidRPr="00000000">
        <w:rPr>
          <w:rtl w:val="0"/>
        </w:rPr>
        <w:t xml:space="preserve">2</w:t>
      </w:r>
      <w:r w:rsidDel="00000000" w:rsidR="00000000" w:rsidRPr="00000000">
        <w:rPr>
          <w:color w:val="000000"/>
          <w:rtl w:val="0"/>
        </w:rPr>
        <w:t xml:space="preserve">– 202</w:t>
      </w:r>
      <w:r w:rsidDel="00000000" w:rsidR="00000000" w:rsidRPr="00000000">
        <w:rPr>
          <w:rtl w:val="0"/>
        </w:rPr>
        <w:t xml:space="preserve">6</w:t>
      </w:r>
      <w:r w:rsidDel="00000000" w:rsidR="00000000" w:rsidRPr="00000000">
        <w:rPr>
          <w:color w:val="000000"/>
          <w:rtl w:val="0"/>
        </w:rPr>
        <w:t xml:space="preserve"> :</w:t>
      </w:r>
    </w:p>
    <w:p w:rsidR="00000000" w:rsidDel="00000000" w:rsidP="00000000" w:rsidRDefault="00000000" w:rsidRPr="00000000" w14:paraId="00000447">
      <w:pPr>
        <w:pBdr>
          <w:top w:space="0" w:sz="0" w:val="nil"/>
          <w:left w:space="0" w:sz="0" w:val="nil"/>
          <w:bottom w:space="0" w:sz="0" w:val="nil"/>
          <w:right w:space="0" w:sz="0" w:val="nil"/>
          <w:between w:space="0" w:sz="0" w:val="nil"/>
        </w:pBdr>
        <w:spacing w:after="0" w:line="360" w:lineRule="auto"/>
        <w:ind w:left="720" w:firstLine="0"/>
        <w:jc w:val="both"/>
        <w:rPr>
          <w:color w:val="000000"/>
        </w:rPr>
      </w:pPr>
      <w:r w:rsidDel="00000000" w:rsidR="00000000" w:rsidRPr="00000000">
        <w:rPr>
          <w:rtl w:val="0"/>
        </w:rPr>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0" w:line="360" w:lineRule="auto"/>
        <w:ind w:left="720" w:firstLine="0"/>
        <w:jc w:val="center"/>
        <w:rPr>
          <w:b w:val="1"/>
          <w:color w:val="000000"/>
        </w:rPr>
      </w:pPr>
      <w:r w:rsidDel="00000000" w:rsidR="00000000" w:rsidRPr="00000000">
        <w:rPr>
          <w:color w:val="000000"/>
          <w:rtl w:val="0"/>
        </w:rPr>
        <w:t xml:space="preserve">“</w:t>
      </w:r>
      <w:r w:rsidDel="00000000" w:rsidR="00000000" w:rsidRPr="00000000">
        <w:rPr>
          <w:b w:val="1"/>
          <w:color w:val="000000"/>
          <w:rtl w:val="0"/>
        </w:rPr>
        <w:t xml:space="preserve">Mewujudkan Masyarakat Yang Sehat dan Mandiri di Wilayah Kerja Puskesmas Simpang Teritip”</w:t>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after="0" w:line="360" w:lineRule="auto"/>
        <w:ind w:left="720" w:firstLine="0"/>
        <w:jc w:val="both"/>
        <w:rPr>
          <w:color w:val="000000"/>
        </w:rPr>
      </w:pP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w:t>
      </w:r>
      <w:r w:rsidDel="00000000" w:rsidR="00000000" w:rsidRPr="00000000">
        <w:rPr>
          <w:b w:val="1"/>
          <w:color w:val="000000"/>
          <w:rtl w:val="0"/>
        </w:rPr>
        <w:t xml:space="preserve">Mewujudkan Masyarakat Yang Sehat dan Mandiri di Wilayah Kerja Puskesmas Simpang Teritip</w:t>
      </w:r>
      <w:r w:rsidDel="00000000" w:rsidR="00000000" w:rsidRPr="00000000">
        <w:rPr>
          <w:color w:val="000000"/>
          <w:rtl w:val="0"/>
        </w:rPr>
        <w:t xml:space="preserve">” yang dimaksud adalah dengan pelayanan Puskesmas UKM dan UKP dapat memfasilitasi masyarakat sehingga menyadari kebutuhan akan kesehatan, mau dan mampu mengenali, mencegah dan mengatasi permasalahan kesehatannya sendiri.</w:t>
      </w:r>
    </w:p>
    <w:p w:rsidR="00000000" w:rsidDel="00000000" w:rsidP="00000000" w:rsidRDefault="00000000" w:rsidRPr="00000000" w14:paraId="0000044B">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rtl w:val="0"/>
        </w:rPr>
      </w:r>
    </w:p>
    <w:p w:rsidR="00000000" w:rsidDel="00000000" w:rsidP="00000000" w:rsidRDefault="00000000" w:rsidRPr="00000000" w14:paraId="0000044C">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Visi Puskesmas Simpang Teritip memiliki keterkaitan dengan Visi Dinas Kesehatan Kabupaten Bangka Barat</w:t>
      </w:r>
      <w:r w:rsidDel="00000000" w:rsidR="00000000" w:rsidRPr="00000000">
        <w:rPr>
          <w:b w:val="1"/>
          <w:color w:val="000000"/>
          <w:rtl w:val="0"/>
        </w:rPr>
        <w:t xml:space="preserve">.</w:t>
      </w:r>
      <w:r w:rsidDel="00000000" w:rsidR="00000000" w:rsidRPr="00000000">
        <w:rPr>
          <w:color w:val="000000"/>
          <w:rtl w:val="0"/>
        </w:rPr>
        <w:t xml:space="preserve"> Puskesmas Simpang Teritip mendukung visi Dinas Kesehatan Kabupaten Bangka Barat dengan meningkatkan kualitas pelayanan kesehatan menjadi lebih bermutu.</w:t>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Keterkaitan visi Puskesmas dengan Visi Pemerintah Kabupaten Bangka Barat yaitu: </w:t>
      </w:r>
      <w:r w:rsidDel="00000000" w:rsidR="00000000" w:rsidRPr="00000000">
        <w:rPr>
          <w:b w:val="1"/>
          <w:color w:val="000000"/>
          <w:rtl w:val="0"/>
        </w:rPr>
        <w:t xml:space="preserve">"Terwujudnya Masyarakat Bangka Barat Yang Maju, Sejahtera dan Bermartabat".</w:t>
      </w:r>
      <w:r w:rsidDel="00000000" w:rsidR="00000000" w:rsidRPr="00000000">
        <w:rPr>
          <w:color w:val="000000"/>
          <w:rtl w:val="0"/>
        </w:rPr>
        <w:t xml:space="preserve"> Visi tersebut akan diwujudkan dengan Misi ke-2 yaitu: </w:t>
      </w:r>
      <w:r w:rsidDel="00000000" w:rsidR="00000000" w:rsidRPr="00000000">
        <w:rPr>
          <w:b w:val="1"/>
          <w:color w:val="000000"/>
          <w:rtl w:val="0"/>
        </w:rPr>
        <w:t xml:space="preserve">"Memajukan sumber daya manusia yang berdaya saing dan berakhlak mulia"</w:t>
      </w:r>
      <w:r w:rsidDel="00000000" w:rsidR="00000000" w:rsidRPr="00000000">
        <w:rPr>
          <w:b w:val="1"/>
          <w:i w:val="1"/>
          <w:color w:val="000000"/>
          <w:rtl w:val="0"/>
        </w:rPr>
        <w:t xml:space="preserve">.</w:t>
      </w: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Visi Puskesmas Simpang Teritip sejalan dengan cita-cita Pemerintah Kabupaten Bangka Barat mewujudkan kehidupan berkualitas melalui pemerataan layanan kesehatan. Selain melalui pemerataan, layanan kesehatan harus lebih bermutu sehingga masyarakat menerima pelayanan kesehatan yang berkualitas. Kehidupan masyarakat lebih baik dan terdorong untuk berperan aktif dan mandiri untuk menjadi lebih sehat.</w:t>
      </w:r>
    </w:p>
    <w:p w:rsidR="00000000" w:rsidDel="00000000" w:rsidP="00000000" w:rsidRDefault="00000000" w:rsidRPr="00000000" w14:paraId="00000451">
      <w:pPr>
        <w:pStyle w:val="Heading3"/>
        <w:numPr>
          <w:ilvl w:val="0"/>
          <w:numId w:val="34"/>
        </w:numPr>
        <w:ind w:left="720" w:hanging="360"/>
        <w:rPr/>
      </w:pPr>
      <w:bookmarkStart w:colFirst="0" w:colLast="0" w:name="_heading=h.48pi1tg" w:id="38"/>
      <w:bookmarkEnd w:id="38"/>
      <w:r w:rsidDel="00000000" w:rsidR="00000000" w:rsidRPr="00000000">
        <w:rPr>
          <w:rtl w:val="0"/>
        </w:rPr>
        <w:t xml:space="preserve">MISI PUSKESMAS </w:t>
      </w:r>
    </w:p>
    <w:p w:rsidR="00000000" w:rsidDel="00000000" w:rsidP="00000000" w:rsidRDefault="00000000" w:rsidRPr="00000000" w14:paraId="00000452">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Misi Puskesmas adalah langkah-langkah yang akan diambil untuk mewujudkan visi Puskesmas. Adapun misi untuk mencapai visi Puskesmas adalah dengan:</w:t>
      </w:r>
    </w:p>
    <w:p w:rsidR="00000000" w:rsidDel="00000000" w:rsidP="00000000" w:rsidRDefault="00000000" w:rsidRPr="00000000" w14:paraId="0000045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Meningkatkan Dan Mengembangkan Mutu Sumber Daya Kesehatan Dan Pemberdayaan Kesehatan Masyarakat.</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Meningkatkan Capaian Kinerja Unit Pelayanan/Program.</w:t>
      </w:r>
      <w:r w:rsidDel="00000000" w:rsidR="00000000" w:rsidRPr="00000000">
        <w:rPr>
          <w:rtl w:val="0"/>
        </w:rPr>
      </w:r>
    </w:p>
    <w:p w:rsidR="00000000" w:rsidDel="00000000" w:rsidP="00000000" w:rsidRDefault="00000000" w:rsidRPr="00000000" w14:paraId="000004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Meningkatkan Koordinasi Dan Kerjasama Lintas Program Dan Lintas Sektor.</w:t>
      </w:r>
      <w:r w:rsidDel="00000000" w:rsidR="00000000" w:rsidRPr="00000000">
        <w:rPr>
          <w:rtl w:val="0"/>
        </w:rPr>
      </w:r>
    </w:p>
    <w:p w:rsidR="00000000" w:rsidDel="00000000" w:rsidP="00000000" w:rsidRDefault="00000000" w:rsidRPr="00000000" w14:paraId="0000045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Meningkatkan Kualitas Pelayanan Kesehatan Yang Cepat, Tepat, Bermutu, Dan Terjangkau.</w:t>
      </w:r>
      <w:r w:rsidDel="00000000" w:rsidR="00000000" w:rsidRPr="00000000">
        <w:rPr>
          <w:rtl w:val="0"/>
        </w:rPr>
      </w:r>
    </w:p>
    <w:p w:rsidR="00000000" w:rsidDel="00000000" w:rsidP="00000000" w:rsidRDefault="00000000" w:rsidRPr="00000000" w14:paraId="0000045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Meningkatkan Pengetahuan Dan Peran Serta Masyarakat Agar Dapat Berperilaku Hidup Bersih Dan Sehat.</w:t>
      </w:r>
      <w:r w:rsidDel="00000000" w:rsidR="00000000" w:rsidRPr="00000000">
        <w:rPr>
          <w:rtl w:val="0"/>
        </w:rPr>
      </w:r>
    </w:p>
    <w:p w:rsidR="00000000" w:rsidDel="00000000" w:rsidP="00000000" w:rsidRDefault="00000000" w:rsidRPr="00000000" w14:paraId="00000458">
      <w:pPr>
        <w:spacing w:after="0" w:line="360" w:lineRule="auto"/>
        <w:ind w:left="709" w:firstLine="425"/>
        <w:jc w:val="both"/>
        <w:rPr/>
      </w:pPr>
      <w:r w:rsidDel="00000000" w:rsidR="00000000" w:rsidRPr="00000000">
        <w:rPr>
          <w:rtl w:val="0"/>
        </w:rPr>
        <w:t xml:space="preserve">Agar dapat memberikan pelayanan prima yang berkualitas maka, Puskesmas membuat perencanaan peningkatan sarana prasarana dan peningkatan kualitas sumber daya manusia melalui perencanaan tingkat Puskesmas. Monitoring dan evaluasi kegiatan Puskesmas dilaksanakan melalui penilaian kinerja Puskesmas. </w:t>
      </w:r>
    </w:p>
    <w:p w:rsidR="00000000" w:rsidDel="00000000" w:rsidP="00000000" w:rsidRDefault="00000000" w:rsidRPr="00000000" w14:paraId="00000459">
      <w:pPr>
        <w:spacing w:after="0" w:line="360" w:lineRule="auto"/>
        <w:ind w:left="709" w:firstLine="425"/>
        <w:jc w:val="both"/>
        <w:rPr/>
      </w:pPr>
      <w:r w:rsidDel="00000000" w:rsidR="00000000" w:rsidRPr="00000000">
        <w:rPr>
          <w:rtl w:val="0"/>
        </w:rPr>
        <w:t xml:space="preserve">Menciptakan lingkungan sehat yang merupakan sumber kesehatan perorangan, keluarga dan masyarakat dapat dicapai dengan mengoptimalkan kegiatan promkes dan kesling serta meningkatkan kerjasama lintas program dan lintas sektor.</w:t>
      </w:r>
    </w:p>
    <w:p w:rsidR="00000000" w:rsidDel="00000000" w:rsidP="00000000" w:rsidRDefault="00000000" w:rsidRPr="00000000" w14:paraId="0000045A">
      <w:pPr>
        <w:pStyle w:val="Heading3"/>
        <w:numPr>
          <w:ilvl w:val="0"/>
          <w:numId w:val="34"/>
        </w:numPr>
        <w:ind w:left="720" w:hanging="360"/>
        <w:rPr/>
      </w:pPr>
      <w:bookmarkStart w:colFirst="0" w:colLast="0" w:name="_heading=h.2nusc19" w:id="39"/>
      <w:bookmarkEnd w:id="39"/>
      <w:r w:rsidDel="00000000" w:rsidR="00000000" w:rsidRPr="00000000">
        <w:rPr>
          <w:rtl w:val="0"/>
        </w:rPr>
        <w:t xml:space="preserve">TUJUAN PUSKESMAS </w:t>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0" w:line="360" w:lineRule="auto"/>
        <w:ind w:left="720" w:firstLine="414.00000000000006"/>
        <w:jc w:val="both"/>
        <w:rPr>
          <w:i w:val="1"/>
          <w:color w:val="000000"/>
        </w:rPr>
      </w:pPr>
      <w:r w:rsidDel="00000000" w:rsidR="00000000" w:rsidRPr="00000000">
        <w:rPr>
          <w:color w:val="000000"/>
          <w:rtl w:val="0"/>
        </w:rPr>
        <w:t xml:space="preserve">Tujuan organisasi merupakan penjabaran atau implementasi dari pernyataan misi organisasi yang mengandung makna</w:t>
      </w:r>
      <w:r w:rsidDel="00000000" w:rsidR="00000000" w:rsidRPr="00000000">
        <w:rPr>
          <w:i w:val="1"/>
          <w:color w:val="000000"/>
          <w:rtl w:val="0"/>
        </w:rPr>
        <w:t xml:space="preserve">: </w:t>
      </w:r>
    </w:p>
    <w:p w:rsidR="00000000" w:rsidDel="00000000" w:rsidP="00000000" w:rsidRDefault="00000000" w:rsidRPr="00000000" w14:paraId="0000045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Merupakan hasil akhir yang akan dicapai atau dihasilkan dalam jangka waktu sampai tahun terakhir renstra.</w:t>
      </w:r>
    </w:p>
    <w:p w:rsidR="00000000" w:rsidDel="00000000" w:rsidP="00000000" w:rsidRDefault="00000000" w:rsidRPr="00000000" w14:paraId="0000045D">
      <w:pPr>
        <w:numPr>
          <w:ilvl w:val="0"/>
          <w:numId w:val="36"/>
        </w:numPr>
        <w:pBdr>
          <w:top w:space="0" w:sz="0" w:val="nil"/>
          <w:left w:space="0" w:sz="0" w:val="nil"/>
          <w:bottom w:space="0" w:sz="0" w:val="nil"/>
          <w:right w:space="0" w:sz="0" w:val="nil"/>
          <w:between w:space="0" w:sz="0" w:val="nil"/>
        </w:pBdr>
        <w:spacing w:after="0" w:line="360" w:lineRule="auto"/>
        <w:ind w:left="1080" w:hanging="360"/>
        <w:jc w:val="both"/>
        <w:rPr>
          <w:color w:val="000000"/>
        </w:rPr>
      </w:pPr>
      <w:r w:rsidDel="00000000" w:rsidR="00000000" w:rsidRPr="00000000">
        <w:rPr>
          <w:color w:val="000000"/>
          <w:rtl w:val="0"/>
        </w:rPr>
        <w:t xml:space="preserve">Menggambarkan arah strategis organisasi dan perbaikan-perbaikan yang ingin diciptakan sesuai tugas pokok dan fungsi organisasi</w:t>
      </w:r>
    </w:p>
    <w:p w:rsidR="00000000" w:rsidDel="00000000" w:rsidP="00000000" w:rsidRDefault="00000000" w:rsidRPr="00000000" w14:paraId="0000045E">
      <w:pPr>
        <w:numPr>
          <w:ilvl w:val="0"/>
          <w:numId w:val="36"/>
        </w:numPr>
        <w:pBdr>
          <w:top w:space="0" w:sz="0" w:val="nil"/>
          <w:left w:space="0" w:sz="0" w:val="nil"/>
          <w:bottom w:space="0" w:sz="0" w:val="nil"/>
          <w:right w:space="0" w:sz="0" w:val="nil"/>
          <w:between w:space="0" w:sz="0" w:val="nil"/>
        </w:pBdr>
        <w:spacing w:after="0" w:line="360" w:lineRule="auto"/>
        <w:ind w:left="1080" w:hanging="360"/>
        <w:jc w:val="both"/>
        <w:rPr>
          <w:color w:val="000000"/>
        </w:rPr>
      </w:pPr>
      <w:r w:rsidDel="00000000" w:rsidR="00000000" w:rsidRPr="00000000">
        <w:rPr>
          <w:color w:val="000000"/>
          <w:rtl w:val="0"/>
        </w:rPr>
        <w:t xml:space="preserve">Meletakkan kerangka prioritas untuk memfokuskan arah saran dan strategi organisasi berupa kebijakan, program operasional dan kegiatan pokok organisasi selama kurun waktu renstra.</w:t>
      </w:r>
    </w:p>
    <w:p w:rsidR="00000000" w:rsidDel="00000000" w:rsidP="00000000" w:rsidRDefault="00000000" w:rsidRPr="00000000" w14:paraId="0000045F">
      <w:pPr>
        <w:pStyle w:val="Heading3"/>
        <w:rPr/>
      </w:pPr>
      <w:r w:rsidDel="00000000" w:rsidR="00000000" w:rsidRPr="00000000">
        <w:rPr>
          <w:rtl w:val="0"/>
        </w:rPr>
      </w:r>
    </w:p>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0" w:line="360" w:lineRule="auto"/>
        <w:ind w:left="720" w:firstLine="0"/>
        <w:jc w:val="both"/>
        <w:rPr>
          <w:color w:val="000000"/>
        </w:rPr>
      </w:pPr>
      <w:r w:rsidDel="00000000" w:rsidR="00000000" w:rsidRPr="00000000">
        <w:rPr>
          <w:color w:val="000000"/>
          <w:rtl w:val="0"/>
        </w:rPr>
        <w:t xml:space="preserve">Berdasarkan hal tersebut maka tujuan Puskesmas Simpang Teritip adalah sebagai berikut:</w:t>
      </w:r>
    </w:p>
    <w:p w:rsidR="00000000" w:rsidDel="00000000" w:rsidP="00000000" w:rsidRDefault="00000000" w:rsidRPr="00000000" w14:paraId="00000461">
      <w:pPr>
        <w:pBdr>
          <w:top w:space="0" w:sz="0" w:val="nil"/>
          <w:left w:space="0" w:sz="0" w:val="nil"/>
          <w:bottom w:space="0" w:sz="0" w:val="nil"/>
          <w:right w:space="0" w:sz="0" w:val="nil"/>
          <w:between w:space="0" w:sz="0" w:val="nil"/>
        </w:pBdr>
        <w:spacing w:after="0" w:line="360" w:lineRule="auto"/>
        <w:ind w:left="720" w:firstLine="0"/>
        <w:jc w:val="center"/>
        <w:rPr>
          <w:b w:val="1"/>
          <w:color w:val="000000"/>
        </w:rPr>
      </w:pPr>
      <w:r w:rsidDel="00000000" w:rsidR="00000000" w:rsidRPr="00000000">
        <w:rPr>
          <w:b w:val="1"/>
          <w:color w:val="000000"/>
          <w:rtl w:val="0"/>
        </w:rPr>
        <w:t xml:space="preserve">"Meningkatkan derajat kesehatan ibu dan anak, status gizi dan pengendalian dengan pelayanan kesehatan bermutu"</w:t>
      </w:r>
    </w:p>
    <w:p w:rsidR="00000000" w:rsidDel="00000000" w:rsidP="00000000" w:rsidRDefault="00000000" w:rsidRPr="00000000" w14:paraId="00000462">
      <w:pPr>
        <w:pStyle w:val="Heading2"/>
        <w:numPr>
          <w:ilvl w:val="0"/>
          <w:numId w:val="34"/>
        </w:numPr>
        <w:ind w:left="720" w:hanging="360"/>
        <w:rPr/>
      </w:pPr>
      <w:bookmarkStart w:colFirst="0" w:colLast="0" w:name="_heading=h.1302m92" w:id="40"/>
      <w:bookmarkEnd w:id="40"/>
      <w:r w:rsidDel="00000000" w:rsidR="00000000" w:rsidRPr="00000000">
        <w:rPr>
          <w:rtl w:val="0"/>
        </w:rPr>
        <w:t xml:space="preserve">SASARAN PUSKESMAS</w:t>
      </w:r>
    </w:p>
    <w:p w:rsidR="00000000" w:rsidDel="00000000" w:rsidP="00000000" w:rsidRDefault="00000000" w:rsidRPr="00000000" w14:paraId="00000463">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Sasaran merupakan penjabaran dari tujuan organisasi dan menggambarkan hal-hal yang ingin dicapai melalui tindakan-tindakan yang akan dilakukan secara operasional.</w:t>
      </w:r>
    </w:p>
    <w:p w:rsidR="00000000" w:rsidDel="00000000" w:rsidP="00000000" w:rsidRDefault="00000000" w:rsidRPr="00000000" w14:paraId="00000464">
      <w:pPr>
        <w:pBdr>
          <w:top w:space="0" w:sz="0" w:val="nil"/>
          <w:left w:space="0" w:sz="0" w:val="nil"/>
          <w:bottom w:space="0" w:sz="0" w:val="nil"/>
          <w:right w:space="0" w:sz="0" w:val="nil"/>
          <w:between w:space="0" w:sz="0" w:val="nil"/>
        </w:pBdr>
        <w:spacing w:after="0" w:line="360" w:lineRule="auto"/>
        <w:ind w:left="720" w:firstLine="414.00000000000006"/>
        <w:rPr>
          <w:color w:val="000000"/>
        </w:rPr>
        <w:sectPr>
          <w:type w:val="nextPage"/>
          <w:pgSz w:h="18730" w:w="12250" w:orient="portrait"/>
          <w:pgMar w:bottom="1440" w:top="1440" w:left="1440" w:right="1440" w:header="718" w:footer="0"/>
          <w:pgNumType w:start="1"/>
          <w:titlePg w:val="1"/>
        </w:sectPr>
      </w:pPr>
      <w:r w:rsidDel="00000000" w:rsidR="00000000" w:rsidRPr="00000000">
        <w:rPr>
          <w:color w:val="000000"/>
          <w:rtl w:val="0"/>
        </w:rPr>
        <w:t xml:space="preserve"> Berikut Sasaran dan indikator sasaran Puskesmas Simpang Teritip berdasarkan tujuan pada table 3.2</w:t>
      </w:r>
    </w:p>
    <w:p w:rsidR="00000000" w:rsidDel="00000000" w:rsidP="00000000" w:rsidRDefault="00000000" w:rsidRPr="00000000" w14:paraId="00000465">
      <w:pPr>
        <w:spacing w:after="0" w:line="360" w:lineRule="auto"/>
        <w:jc w:val="center"/>
        <w:rPr>
          <w:b w:val="1"/>
        </w:rPr>
      </w:pPr>
      <w:r w:rsidDel="00000000" w:rsidR="00000000" w:rsidRPr="00000000">
        <w:rPr>
          <w:b w:val="1"/>
          <w:rtl w:val="0"/>
        </w:rPr>
        <w:t xml:space="preserve">Tabel 3.2</w:t>
      </w:r>
    </w:p>
    <w:p w:rsidR="00000000" w:rsidDel="00000000" w:rsidP="00000000" w:rsidRDefault="00000000" w:rsidRPr="00000000" w14:paraId="00000466">
      <w:pPr>
        <w:pBdr>
          <w:top w:space="0" w:sz="0" w:val="nil"/>
          <w:left w:space="0" w:sz="0" w:val="nil"/>
          <w:bottom w:space="0" w:sz="0" w:val="nil"/>
          <w:right w:space="0" w:sz="0" w:val="nil"/>
          <w:between w:space="0" w:sz="0" w:val="nil"/>
        </w:pBdr>
        <w:spacing w:after="0" w:line="360" w:lineRule="auto"/>
        <w:jc w:val="center"/>
        <w:rPr>
          <w:color w:val="000000"/>
        </w:rPr>
      </w:pPr>
      <w:r w:rsidDel="00000000" w:rsidR="00000000" w:rsidRPr="00000000">
        <w:rPr>
          <w:b w:val="1"/>
          <w:color w:val="000000"/>
          <w:rtl w:val="0"/>
        </w:rPr>
        <w:t xml:space="preserve">Sasaran dan Indikator Puskesmas Simpang Teritip</w:t>
      </w:r>
      <w:r w:rsidDel="00000000" w:rsidR="00000000" w:rsidRPr="00000000">
        <w:rPr>
          <w:rtl w:val="0"/>
        </w:rPr>
      </w:r>
    </w:p>
    <w:tbl>
      <w:tblPr>
        <w:tblStyle w:val="Table7"/>
        <w:tblW w:w="15352.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2692"/>
        <w:gridCol w:w="1980"/>
        <w:gridCol w:w="1440"/>
        <w:gridCol w:w="1800"/>
        <w:gridCol w:w="1260"/>
        <w:gridCol w:w="1350"/>
        <w:gridCol w:w="1350"/>
        <w:gridCol w:w="1260"/>
        <w:gridCol w:w="1260"/>
        <w:tblGridChange w:id="0">
          <w:tblGrid>
            <w:gridCol w:w="960"/>
            <w:gridCol w:w="2692"/>
            <w:gridCol w:w="1980"/>
            <w:gridCol w:w="1440"/>
            <w:gridCol w:w="1800"/>
            <w:gridCol w:w="1260"/>
            <w:gridCol w:w="1350"/>
            <w:gridCol w:w="1350"/>
            <w:gridCol w:w="1260"/>
            <w:gridCol w:w="1260"/>
          </w:tblGrid>
        </w:tblGridChange>
      </w:tblGrid>
      <w:tr>
        <w:trPr>
          <w:cantSplit w:val="0"/>
          <w:trHeight w:val="930" w:hRule="atLeast"/>
          <w:tblHeader w:val="1"/>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67">
            <w:pPr>
              <w:spacing w:after="0" w:line="240" w:lineRule="auto"/>
              <w:jc w:val="center"/>
              <w:rPr>
                <w:b w:val="1"/>
                <w:color w:val="000000"/>
              </w:rPr>
            </w:pPr>
            <w:r w:rsidDel="00000000" w:rsidR="00000000" w:rsidRPr="00000000">
              <w:rPr>
                <w:b w:val="1"/>
                <w:color w:val="000000"/>
                <w:rtl w:val="0"/>
              </w:rPr>
              <w:t xml:space="preserve">No</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68">
            <w:pPr>
              <w:spacing w:after="0" w:line="240" w:lineRule="auto"/>
              <w:jc w:val="center"/>
              <w:rPr>
                <w:b w:val="1"/>
                <w:color w:val="000000"/>
              </w:rPr>
            </w:pPr>
            <w:r w:rsidDel="00000000" w:rsidR="00000000" w:rsidRPr="00000000">
              <w:rPr>
                <w:b w:val="1"/>
                <w:color w:val="000000"/>
                <w:rtl w:val="0"/>
              </w:rPr>
              <w:t xml:space="preserve">Tujuan </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69">
            <w:pPr>
              <w:spacing w:after="0" w:line="240" w:lineRule="auto"/>
              <w:jc w:val="center"/>
              <w:rPr>
                <w:b w:val="1"/>
                <w:color w:val="000000"/>
              </w:rPr>
            </w:pPr>
            <w:r w:rsidDel="00000000" w:rsidR="00000000" w:rsidRPr="00000000">
              <w:rPr>
                <w:b w:val="1"/>
                <w:color w:val="000000"/>
                <w:rtl w:val="0"/>
              </w:rPr>
              <w:t xml:space="preserve">Sasaran </w:t>
            </w:r>
          </w:p>
        </w:tc>
        <w:tc>
          <w:tcPr>
            <w:gridSpan w:val="2"/>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6A">
            <w:pPr>
              <w:spacing w:after="0" w:line="240" w:lineRule="auto"/>
              <w:jc w:val="center"/>
              <w:rPr>
                <w:b w:val="1"/>
                <w:color w:val="000000"/>
              </w:rPr>
            </w:pPr>
            <w:r w:rsidDel="00000000" w:rsidR="00000000" w:rsidRPr="00000000">
              <w:rPr>
                <w:b w:val="1"/>
                <w:color w:val="000000"/>
                <w:rtl w:val="0"/>
              </w:rPr>
              <w:t xml:space="preserve">Indikator Sasaran</w:t>
            </w:r>
          </w:p>
        </w:tc>
        <w:tc>
          <w:tcPr>
            <w:gridSpan w:val="5"/>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6C">
            <w:pPr>
              <w:spacing w:after="0" w:line="240" w:lineRule="auto"/>
              <w:jc w:val="center"/>
              <w:rPr>
                <w:b w:val="1"/>
                <w:color w:val="000000"/>
              </w:rPr>
            </w:pPr>
            <w:r w:rsidDel="00000000" w:rsidR="00000000" w:rsidRPr="00000000">
              <w:rPr>
                <w:b w:val="1"/>
                <w:color w:val="000000"/>
                <w:rtl w:val="0"/>
              </w:rPr>
              <w:t xml:space="preserve">TARGET KINERJA TUJUAN/SASARAN PADA TAHUN KE</w:t>
            </w:r>
          </w:p>
        </w:tc>
      </w:tr>
      <w:tr>
        <w:trPr>
          <w:cantSplit w:val="0"/>
          <w:trHeight w:val="315" w:hRule="atLeast"/>
          <w:tblHeader w:val="1"/>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76">
            <w:pPr>
              <w:spacing w:after="0" w:line="240" w:lineRule="auto"/>
              <w:jc w:val="center"/>
              <w:rPr>
                <w:b w:val="1"/>
                <w:color w:val="000000"/>
              </w:rPr>
            </w:pPr>
            <w:r w:rsidDel="00000000" w:rsidR="00000000" w:rsidRPr="00000000">
              <w:rPr>
                <w:b w:val="1"/>
                <w:color w:val="000000"/>
                <w:rtl w:val="0"/>
              </w:rPr>
              <w:t xml:space="preserve">2022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77">
            <w:pPr>
              <w:spacing w:after="0" w:line="240" w:lineRule="auto"/>
              <w:jc w:val="center"/>
              <w:rPr>
                <w:b w:val="1"/>
                <w:color w:val="000000"/>
              </w:rPr>
            </w:pPr>
            <w:r w:rsidDel="00000000" w:rsidR="00000000" w:rsidRPr="00000000">
              <w:rPr>
                <w:b w:val="1"/>
                <w:color w:val="000000"/>
                <w:rtl w:val="0"/>
              </w:rPr>
              <w:t xml:space="preserve">2023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78">
            <w:pPr>
              <w:spacing w:after="0" w:line="240" w:lineRule="auto"/>
              <w:jc w:val="center"/>
              <w:rPr>
                <w:b w:val="1"/>
                <w:color w:val="000000"/>
              </w:rPr>
            </w:pPr>
            <w:r w:rsidDel="00000000" w:rsidR="00000000" w:rsidRPr="00000000">
              <w:rPr>
                <w:b w:val="1"/>
                <w:color w:val="000000"/>
                <w:rtl w:val="0"/>
              </w:rPr>
              <w:t xml:space="preserve">2024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79">
            <w:pPr>
              <w:spacing w:after="0" w:line="240" w:lineRule="auto"/>
              <w:jc w:val="center"/>
              <w:rPr>
                <w:b w:val="1"/>
                <w:color w:val="000000"/>
              </w:rPr>
            </w:pPr>
            <w:r w:rsidDel="00000000" w:rsidR="00000000" w:rsidRPr="00000000">
              <w:rPr>
                <w:b w:val="1"/>
                <w:color w:val="000000"/>
                <w:rtl w:val="0"/>
              </w:rPr>
              <w:t xml:space="preserve">2025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7A">
            <w:pPr>
              <w:spacing w:after="0" w:line="240" w:lineRule="auto"/>
              <w:jc w:val="center"/>
              <w:rPr>
                <w:b w:val="1"/>
                <w:color w:val="000000"/>
              </w:rPr>
            </w:pPr>
            <w:r w:rsidDel="00000000" w:rsidR="00000000" w:rsidRPr="00000000">
              <w:rPr>
                <w:b w:val="1"/>
                <w:color w:val="000000"/>
                <w:rtl w:val="0"/>
              </w:rPr>
              <w:t xml:space="preserve">2026</w:t>
            </w:r>
          </w:p>
        </w:tc>
      </w:tr>
      <w:tr>
        <w:trPr>
          <w:cantSplit w:val="0"/>
          <w:trHeight w:val="96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7B">
            <w:pPr>
              <w:spacing w:after="0" w:line="240" w:lineRule="auto"/>
              <w:jc w:val="center"/>
              <w:rPr>
                <w:b w:val="1"/>
                <w:color w:val="000000"/>
              </w:rPr>
            </w:pPr>
            <w:r w:rsidDel="00000000" w:rsidR="00000000" w:rsidRPr="00000000">
              <w:rPr>
                <w:b w:val="1"/>
                <w:color w:val="000000"/>
                <w:rtl w:val="0"/>
              </w:rPr>
              <w:t xml:space="preserve">1</w:t>
            </w:r>
          </w:p>
        </w:tc>
        <w:tc>
          <w:tcPr>
            <w:vMerge w:val="restart"/>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7C">
            <w:pPr>
              <w:spacing w:after="0" w:line="240" w:lineRule="auto"/>
              <w:rPr>
                <w:color w:val="000000"/>
              </w:rPr>
            </w:pPr>
            <w:r w:rsidDel="00000000" w:rsidR="00000000" w:rsidRPr="00000000">
              <w:rPr>
                <w:color w:val="000000"/>
                <w:rtl w:val="0"/>
              </w:rPr>
              <w:t xml:space="preserve">Meningkatkan derajat kesehatan ibu dan anak, status gizi dan pengendalian dengan pelayanan kesehatan bermutu.</w:t>
            </w:r>
          </w:p>
        </w:tc>
        <w:tc>
          <w:tcPr>
            <w:vMerge w:val="restart"/>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7D">
            <w:pPr>
              <w:spacing w:after="0" w:line="240" w:lineRule="auto"/>
              <w:rPr>
                <w:color w:val="000000"/>
              </w:rPr>
            </w:pPr>
            <w:r w:rsidDel="00000000" w:rsidR="00000000" w:rsidRPr="00000000">
              <w:rPr>
                <w:color w:val="000000"/>
                <w:rtl w:val="0"/>
              </w:rPr>
              <w:t xml:space="preserve">Meningkatnya kesehatan keluarga, perbaikan gizi, kesehatan lingkungan, pengendalian penyakit menular dan tidak menular serta kualitas pelayanan kesehatan.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7E">
            <w:pPr>
              <w:spacing w:after="0" w:line="240" w:lineRule="auto"/>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7F">
            <w:pPr>
              <w:spacing w:after="0" w:line="240" w:lineRule="auto"/>
              <w:rPr>
                <w:color w:val="000000"/>
              </w:rPr>
            </w:pPr>
            <w:r w:rsidDel="00000000" w:rsidR="00000000" w:rsidRPr="00000000">
              <w:rPr>
                <w:color w:val="000000"/>
                <w:rtl w:val="0"/>
              </w:rPr>
              <w:t xml:space="preserve">Angka Kematian Ibu (AKI)</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0">
            <w:pPr>
              <w:spacing w:after="0" w:line="240" w:lineRule="auto"/>
              <w:jc w:val="center"/>
              <w:rPr>
                <w:color w:val="000000"/>
              </w:rPr>
            </w:pPr>
            <w:r w:rsidDel="00000000" w:rsidR="00000000" w:rsidRPr="00000000">
              <w:rPr>
                <w:color w:val="000000"/>
                <w:rtl w:val="0"/>
              </w:rPr>
              <w:t xml:space="preserve">102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1">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2">
            <w:pPr>
              <w:spacing w:after="0" w:line="240" w:lineRule="auto"/>
              <w:jc w:val="center"/>
              <w:rPr>
                <w:color w:val="000000"/>
              </w:rPr>
            </w:pPr>
            <w:r w:rsidDel="00000000" w:rsidR="00000000" w:rsidRPr="00000000">
              <w:rPr>
                <w:color w:val="000000"/>
                <w:rtl w:val="0"/>
              </w:rPr>
              <w:t xml:space="preserve">95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3">
            <w:pPr>
              <w:spacing w:after="0" w:line="240" w:lineRule="auto"/>
              <w:jc w:val="center"/>
              <w:rPr>
                <w:color w:val="000000"/>
              </w:rPr>
            </w:pPr>
            <w:r w:rsidDel="00000000" w:rsidR="00000000" w:rsidRPr="00000000">
              <w:rPr>
                <w:color w:val="000000"/>
                <w:rtl w:val="0"/>
              </w:rPr>
              <w:t xml:space="preserve">90%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4">
            <w:pPr>
              <w:spacing w:after="0" w:line="240" w:lineRule="auto"/>
              <w:jc w:val="center"/>
              <w:rPr>
                <w:color w:val="000000"/>
              </w:rPr>
            </w:pPr>
            <w:r w:rsidDel="00000000" w:rsidR="00000000" w:rsidRPr="00000000">
              <w:rPr>
                <w:color w:val="000000"/>
                <w:rtl w:val="0"/>
              </w:rPr>
              <w:t xml:space="preserve">85%</w:t>
            </w:r>
          </w:p>
        </w:tc>
      </w:tr>
      <w:tr>
        <w:trPr>
          <w:cantSplit w:val="0"/>
          <w:trHeight w:val="96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8">
            <w:pPr>
              <w:spacing w:after="0" w:line="240" w:lineRule="auto"/>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9">
            <w:pPr>
              <w:spacing w:after="0" w:line="240" w:lineRule="auto"/>
              <w:rPr>
                <w:color w:val="000000"/>
              </w:rPr>
            </w:pPr>
            <w:r w:rsidDel="00000000" w:rsidR="00000000" w:rsidRPr="00000000">
              <w:rPr>
                <w:color w:val="000000"/>
                <w:rtl w:val="0"/>
              </w:rPr>
              <w:t xml:space="preserve">Angka Kematian Bayi (AKB)</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A">
            <w:pPr>
              <w:spacing w:after="0" w:line="240" w:lineRule="auto"/>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B">
            <w:pPr>
              <w:spacing w:after="0" w:line="240" w:lineRule="auto"/>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C">
            <w:pPr>
              <w:spacing w:after="0" w:line="240" w:lineRule="auto"/>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D">
            <w:pPr>
              <w:spacing w:after="0" w:line="240" w:lineRule="auto"/>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8E">
            <w:pPr>
              <w:spacing w:after="0" w:line="240" w:lineRule="auto"/>
              <w:jc w:val="center"/>
              <w:rPr>
                <w:color w:val="000000"/>
              </w:rPr>
            </w:pPr>
            <w:r w:rsidDel="00000000" w:rsidR="00000000" w:rsidRPr="00000000">
              <w:rPr>
                <w:color w:val="000000"/>
                <w:rtl w:val="0"/>
              </w:rPr>
              <w:t xml:space="preserve">4</w:t>
            </w:r>
          </w:p>
        </w:tc>
      </w:tr>
      <w:tr>
        <w:trPr>
          <w:cantSplit w:val="0"/>
          <w:trHeight w:val="108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2">
            <w:pPr>
              <w:spacing w:after="0" w:line="240" w:lineRule="auto"/>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3">
            <w:pPr>
              <w:spacing w:after="0" w:line="240" w:lineRule="auto"/>
              <w:rPr>
                <w:color w:val="000000"/>
              </w:rPr>
            </w:pPr>
            <w:r w:rsidDel="00000000" w:rsidR="00000000" w:rsidRPr="00000000">
              <w:rPr>
                <w:color w:val="000000"/>
                <w:rtl w:val="0"/>
              </w:rPr>
              <w:t xml:space="preserve">Persentase balita gizi buruk</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4">
            <w:pPr>
              <w:spacing w:after="0" w:line="240" w:lineRule="auto"/>
              <w:jc w:val="center"/>
              <w:rPr>
                <w:color w:val="000000"/>
              </w:rPr>
            </w:pPr>
            <w:r w:rsidDel="00000000" w:rsidR="00000000" w:rsidRPr="00000000">
              <w:rPr>
                <w:color w:val="000000"/>
                <w:rtl w:val="0"/>
              </w:rPr>
              <w:t xml:space="preserve">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5">
            <w:pPr>
              <w:spacing w:after="0" w:line="240" w:lineRule="auto"/>
              <w:jc w:val="center"/>
              <w:rPr>
                <w:color w:val="000000"/>
              </w:rPr>
            </w:pPr>
            <w:r w:rsidDel="00000000" w:rsidR="00000000" w:rsidRPr="00000000">
              <w:rPr>
                <w:color w:val="000000"/>
                <w:rtl w:val="0"/>
              </w:rPr>
              <w:t xml:space="preserve">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6">
            <w:pPr>
              <w:spacing w:after="0" w:line="240" w:lineRule="auto"/>
              <w:jc w:val="center"/>
              <w:rPr>
                <w:color w:val="000000"/>
              </w:rPr>
            </w:pPr>
            <w:r w:rsidDel="00000000" w:rsidR="00000000" w:rsidRPr="00000000">
              <w:rPr>
                <w:color w:val="000000"/>
                <w:rtl w:val="0"/>
              </w:rPr>
              <w:t xml:space="preserve">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7">
            <w:pPr>
              <w:spacing w:after="0" w:line="240" w:lineRule="auto"/>
              <w:jc w:val="center"/>
              <w:rPr>
                <w:color w:val="000000"/>
              </w:rPr>
            </w:pPr>
            <w:r w:rsidDel="00000000" w:rsidR="00000000" w:rsidRPr="00000000">
              <w:rPr>
                <w:color w:val="000000"/>
                <w:rtl w:val="0"/>
              </w:rPr>
              <w:t xml:space="preserve">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8">
            <w:pPr>
              <w:spacing w:after="0" w:line="240" w:lineRule="auto"/>
              <w:jc w:val="center"/>
              <w:rPr>
                <w:color w:val="000000"/>
              </w:rPr>
            </w:pPr>
            <w:r w:rsidDel="00000000" w:rsidR="00000000" w:rsidRPr="00000000">
              <w:rPr>
                <w:color w:val="000000"/>
                <w:rtl w:val="0"/>
              </w:rPr>
              <w:t xml:space="preserve">0%</w:t>
            </w:r>
          </w:p>
        </w:tc>
      </w:tr>
      <w:tr>
        <w:trPr>
          <w:cantSplit w:val="0"/>
          <w:trHeight w:val="1275" w:hRule="atLeast"/>
          <w:tblHeader w:val="0"/>
        </w:trPr>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499">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9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9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C">
            <w:pPr>
              <w:spacing w:after="0" w:line="240" w:lineRule="auto"/>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D">
            <w:pPr>
              <w:spacing w:after="0" w:line="240" w:lineRule="auto"/>
              <w:rPr>
                <w:color w:val="000000"/>
              </w:rPr>
            </w:pPr>
            <w:r w:rsidDel="00000000" w:rsidR="00000000" w:rsidRPr="00000000">
              <w:rPr>
                <w:color w:val="000000"/>
                <w:rtl w:val="0"/>
              </w:rPr>
              <w:t xml:space="preserve">Pelayanan kesehatan usia sekolah dan remaja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E">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9F">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0">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1">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2">
            <w:pPr>
              <w:spacing w:after="0" w:line="240" w:lineRule="auto"/>
              <w:jc w:val="center"/>
              <w:rPr>
                <w:color w:val="000000"/>
              </w:rPr>
            </w:pPr>
            <w:r w:rsidDel="00000000" w:rsidR="00000000" w:rsidRPr="00000000">
              <w:rPr>
                <w:color w:val="000000"/>
                <w:rtl w:val="0"/>
              </w:rPr>
              <w:t xml:space="preserve">100%</w:t>
            </w:r>
          </w:p>
        </w:tc>
      </w:tr>
      <w:tr>
        <w:trPr>
          <w:cantSplit w:val="0"/>
          <w:trHeight w:val="12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3">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4">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4A6">
            <w:pPr>
              <w:spacing w:after="0" w:line="240" w:lineRule="auto"/>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7">
            <w:pPr>
              <w:spacing w:after="0" w:line="240" w:lineRule="auto"/>
              <w:rPr>
                <w:color w:val="000000"/>
              </w:rPr>
            </w:pPr>
            <w:r w:rsidDel="00000000" w:rsidR="00000000" w:rsidRPr="00000000">
              <w:rPr>
                <w:color w:val="000000"/>
                <w:rtl w:val="0"/>
              </w:rPr>
              <w:t xml:space="preserve">Pelayanan kesehatan pada usia lanjut &gt;60 tahun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8">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9">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A">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B">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AC">
            <w:pPr>
              <w:spacing w:after="0" w:line="240" w:lineRule="auto"/>
              <w:jc w:val="center"/>
              <w:rPr>
                <w:color w:val="000000"/>
              </w:rPr>
            </w:pPr>
            <w:r w:rsidDel="00000000" w:rsidR="00000000" w:rsidRPr="00000000">
              <w:rPr>
                <w:color w:val="000000"/>
                <w:rtl w:val="0"/>
              </w:rPr>
              <w:t xml:space="preserve">100%</w:t>
            </w:r>
          </w:p>
        </w:tc>
      </w:tr>
      <w:tr>
        <w:trPr>
          <w:cantSplit w:val="0"/>
          <w:trHeight w:val="1275"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4AD">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AE">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A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B0">
            <w:pPr>
              <w:spacing w:after="0" w:line="240" w:lineRule="auto"/>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1">
            <w:pPr>
              <w:spacing w:after="0" w:line="240" w:lineRule="auto"/>
              <w:rPr>
                <w:color w:val="000000"/>
              </w:rPr>
            </w:pPr>
            <w:r w:rsidDel="00000000" w:rsidR="00000000" w:rsidRPr="00000000">
              <w:rPr>
                <w:color w:val="000000"/>
                <w:rtl w:val="0"/>
              </w:rPr>
              <w:t xml:space="preserve">Persentase desa siaga aktif Purnama Mandiri</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2">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3">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4">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5">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6">
            <w:pPr>
              <w:spacing w:after="0" w:line="240" w:lineRule="auto"/>
              <w:jc w:val="center"/>
              <w:rPr>
                <w:color w:val="000000"/>
              </w:rPr>
            </w:pPr>
            <w:r w:rsidDel="00000000" w:rsidR="00000000" w:rsidRPr="00000000">
              <w:rPr>
                <w:color w:val="000000"/>
                <w:rtl w:val="0"/>
              </w:rPr>
              <w:t xml:space="preserve">100%</w:t>
            </w:r>
          </w:p>
        </w:tc>
      </w:tr>
      <w:tr>
        <w:trPr>
          <w:cantSplit w:val="0"/>
          <w:trHeight w:val="960" w:hRule="atLeast"/>
          <w:tblHeader w:val="0"/>
        </w:trPr>
        <w:tc>
          <w:tcPr>
            <w:tcBorders>
              <w:top w:color="000000" w:space="0" w:sz="4"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4B7">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B8">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B9">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A">
            <w:pPr>
              <w:spacing w:after="0" w:line="240" w:lineRule="auto"/>
              <w:jc w:val="center"/>
              <w:rPr>
                <w:color w:val="000000"/>
              </w:rPr>
            </w:pPr>
            <w:r w:rsidDel="00000000" w:rsidR="00000000" w:rsidRPr="00000000">
              <w:rPr>
                <w:color w:val="000000"/>
                <w:rtl w:val="0"/>
              </w:rPr>
              <w:t xml:space="preserve">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B">
            <w:pPr>
              <w:spacing w:after="0" w:line="240" w:lineRule="auto"/>
              <w:rPr>
                <w:color w:val="000000"/>
              </w:rPr>
            </w:pPr>
            <w:r w:rsidDel="00000000" w:rsidR="00000000" w:rsidRPr="00000000">
              <w:rPr>
                <w:color w:val="000000"/>
                <w:rtl w:val="0"/>
              </w:rPr>
              <w:t xml:space="preserve">Persentase desa STBM dan PHBS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C">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D">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E">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BF">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0">
            <w:pPr>
              <w:spacing w:after="0" w:line="240" w:lineRule="auto"/>
              <w:jc w:val="center"/>
              <w:rPr>
                <w:color w:val="000000"/>
              </w:rPr>
            </w:pPr>
            <w:r w:rsidDel="00000000" w:rsidR="00000000" w:rsidRPr="00000000">
              <w:rPr>
                <w:color w:val="000000"/>
                <w:rtl w:val="0"/>
              </w:rPr>
              <w:t xml:space="preserve">100%</w:t>
            </w:r>
          </w:p>
        </w:tc>
      </w:tr>
      <w:tr>
        <w:trPr>
          <w:cantSplit w:val="0"/>
          <w:trHeight w:val="960"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4C1">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C2">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C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4">
            <w:pPr>
              <w:spacing w:after="0" w:line="240" w:lineRule="auto"/>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5">
            <w:pPr>
              <w:spacing w:after="0" w:line="240" w:lineRule="auto"/>
              <w:rPr>
                <w:color w:val="000000"/>
              </w:rPr>
            </w:pPr>
            <w:r w:rsidDel="00000000" w:rsidR="00000000" w:rsidRPr="00000000">
              <w:rPr>
                <w:color w:val="000000"/>
                <w:rtl w:val="0"/>
              </w:rPr>
              <w:t xml:space="preserve">Persentase desa yang mencapai </w:t>
            </w:r>
            <w:r w:rsidDel="00000000" w:rsidR="00000000" w:rsidRPr="00000000">
              <w:rPr>
                <w:i w:val="1"/>
                <w:color w:val="000000"/>
                <w:rtl w:val="0"/>
              </w:rPr>
              <w:t xml:space="preserve">UCI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6">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7">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8">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9">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A">
            <w:pPr>
              <w:spacing w:after="0" w:line="240" w:lineRule="auto"/>
              <w:jc w:val="center"/>
              <w:rPr>
                <w:color w:val="000000"/>
              </w:rPr>
            </w:pPr>
            <w:r w:rsidDel="00000000" w:rsidR="00000000" w:rsidRPr="00000000">
              <w:rPr>
                <w:color w:val="000000"/>
                <w:rtl w:val="0"/>
              </w:rPr>
              <w:t xml:space="preserve">100%</w:t>
            </w:r>
          </w:p>
        </w:tc>
      </w:tr>
      <w:tr>
        <w:trPr>
          <w:cantSplit w:val="0"/>
          <w:trHeight w:val="127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4CB">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C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C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E">
            <w:pPr>
              <w:spacing w:after="0" w:line="240" w:lineRule="auto"/>
              <w:jc w:val="center"/>
              <w:rPr>
                <w:color w:val="000000"/>
              </w:rPr>
            </w:pPr>
            <w:r w:rsidDel="00000000" w:rsidR="00000000" w:rsidRPr="00000000">
              <w:rPr>
                <w:color w:val="000000"/>
                <w:rtl w:val="0"/>
              </w:rPr>
              <w:t xml:space="preserve">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CF">
            <w:pPr>
              <w:spacing w:after="0" w:line="240" w:lineRule="auto"/>
              <w:rPr>
                <w:color w:val="000000"/>
              </w:rPr>
            </w:pPr>
            <w:r w:rsidDel="00000000" w:rsidR="00000000" w:rsidRPr="00000000">
              <w:rPr>
                <w:color w:val="000000"/>
                <w:rtl w:val="0"/>
              </w:rPr>
              <w:t xml:space="preserve">Persentase KLB yang ditanggulangi &lt; 24 jam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0">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1">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2">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3">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4">
            <w:pPr>
              <w:spacing w:after="0" w:line="240" w:lineRule="auto"/>
              <w:jc w:val="center"/>
              <w:rPr>
                <w:color w:val="000000"/>
              </w:rPr>
            </w:pPr>
            <w:r w:rsidDel="00000000" w:rsidR="00000000" w:rsidRPr="00000000">
              <w:rPr>
                <w:color w:val="000000"/>
                <w:rtl w:val="0"/>
              </w:rPr>
              <w:t xml:space="preserve">100%</w:t>
            </w:r>
          </w:p>
        </w:tc>
      </w:tr>
      <w:tr>
        <w:trPr>
          <w:cantSplit w:val="0"/>
          <w:trHeight w:val="960"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4D5">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D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D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8">
            <w:pPr>
              <w:spacing w:after="0" w:line="240" w:lineRule="auto"/>
              <w:jc w:val="center"/>
              <w:rPr>
                <w:color w:val="000000"/>
              </w:rPr>
            </w:pPr>
            <w:r w:rsidDel="00000000" w:rsidR="00000000" w:rsidRPr="00000000">
              <w:rPr>
                <w:color w:val="000000"/>
                <w:rtl w:val="0"/>
              </w:rPr>
              <w:t xml:space="preserve">10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9">
            <w:pPr>
              <w:spacing w:after="0" w:line="240" w:lineRule="auto"/>
              <w:rPr>
                <w:color w:val="000000"/>
              </w:rPr>
            </w:pPr>
            <w:r w:rsidDel="00000000" w:rsidR="00000000" w:rsidRPr="00000000">
              <w:rPr>
                <w:color w:val="000000"/>
                <w:rtl w:val="0"/>
              </w:rPr>
              <w:t xml:space="preserve">Persentase keberhasilan pengobatan TB</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A">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B">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C">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D">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DE">
            <w:pPr>
              <w:spacing w:after="0" w:line="240" w:lineRule="auto"/>
              <w:jc w:val="center"/>
              <w:rPr>
                <w:color w:val="000000"/>
              </w:rPr>
            </w:pPr>
            <w:r w:rsidDel="00000000" w:rsidR="00000000" w:rsidRPr="00000000">
              <w:rPr>
                <w:color w:val="000000"/>
                <w:rtl w:val="0"/>
              </w:rPr>
              <w:t xml:space="preserve">100%</w:t>
            </w:r>
          </w:p>
        </w:tc>
      </w:tr>
      <w:tr>
        <w:trPr>
          <w:cantSplit w:val="0"/>
          <w:trHeight w:val="645" w:hRule="atLeast"/>
          <w:tblHeader w:val="0"/>
        </w:trPr>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4DF">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2">
            <w:pPr>
              <w:spacing w:after="0" w:line="240" w:lineRule="auto"/>
              <w:jc w:val="center"/>
              <w:rPr>
                <w:color w:val="000000"/>
              </w:rPr>
            </w:pPr>
            <w:r w:rsidDel="00000000" w:rsidR="00000000" w:rsidRPr="00000000">
              <w:rPr>
                <w:color w:val="000000"/>
                <w:rtl w:val="0"/>
              </w:rPr>
              <w:t xml:space="preserve">11</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3">
            <w:pPr>
              <w:spacing w:after="0" w:line="240" w:lineRule="auto"/>
              <w:rPr>
                <w:i w:val="1"/>
                <w:color w:val="000000"/>
              </w:rPr>
            </w:pPr>
            <w:r w:rsidDel="00000000" w:rsidR="00000000" w:rsidRPr="00000000">
              <w:rPr>
                <w:i w:val="1"/>
                <w:color w:val="000000"/>
                <w:rtl w:val="0"/>
              </w:rPr>
              <w:t xml:space="preserve">RFT</w:t>
            </w:r>
            <w:r w:rsidDel="00000000" w:rsidR="00000000" w:rsidRPr="00000000">
              <w:rPr>
                <w:color w:val="000000"/>
                <w:rtl w:val="0"/>
              </w:rPr>
              <w:t xml:space="preserve"> penderita kusta</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4">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5">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6">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7">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8">
            <w:pPr>
              <w:spacing w:after="0" w:line="240" w:lineRule="auto"/>
              <w:jc w:val="center"/>
              <w:rPr>
                <w:color w:val="000000"/>
              </w:rPr>
            </w:pPr>
            <w:r w:rsidDel="00000000" w:rsidR="00000000" w:rsidRPr="00000000">
              <w:rPr>
                <w:color w:val="000000"/>
                <w:rtl w:val="0"/>
              </w:rPr>
              <w:t xml:space="preserve">100%</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E9">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A">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B">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C">
            <w:pPr>
              <w:spacing w:after="0" w:line="240" w:lineRule="auto"/>
              <w:jc w:val="center"/>
              <w:rPr>
                <w:color w:val="000000"/>
              </w:rPr>
            </w:pPr>
            <w:r w:rsidDel="00000000" w:rsidR="00000000" w:rsidRPr="00000000">
              <w:rPr>
                <w:color w:val="000000"/>
                <w:rtl w:val="0"/>
              </w:rPr>
              <w:t xml:space="preserve">12</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D">
            <w:pPr>
              <w:spacing w:after="0" w:line="240" w:lineRule="auto"/>
              <w:rPr>
                <w:color w:val="000000"/>
              </w:rPr>
            </w:pPr>
            <w:r w:rsidDel="00000000" w:rsidR="00000000" w:rsidRPr="00000000">
              <w:rPr>
                <w:color w:val="000000"/>
                <w:rtl w:val="0"/>
              </w:rPr>
              <w:t xml:space="preserve">Case Fatality Rate DBD</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E">
            <w:pPr>
              <w:spacing w:after="0" w:line="240" w:lineRule="auto"/>
              <w:jc w:val="center"/>
              <w:rPr>
                <w:color w:val="000000"/>
              </w:rPr>
            </w:pPr>
            <w:r w:rsidDel="00000000" w:rsidR="00000000" w:rsidRPr="00000000">
              <w:rPr>
                <w:color w:val="000000"/>
                <w:rtl w:val="0"/>
              </w:rPr>
              <w:t xml:space="preserve">0%</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EF">
            <w:pPr>
              <w:spacing w:after="0" w:line="240" w:lineRule="auto"/>
              <w:jc w:val="center"/>
              <w:rPr>
                <w:color w:val="000000"/>
              </w:rPr>
            </w:pPr>
            <w:r w:rsidDel="00000000" w:rsidR="00000000" w:rsidRPr="00000000">
              <w:rPr>
                <w:color w:val="000000"/>
                <w:rtl w:val="0"/>
              </w:rPr>
              <w:t xml:space="preserve">0%</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F0">
            <w:pPr>
              <w:spacing w:after="0" w:line="240" w:lineRule="auto"/>
              <w:jc w:val="center"/>
              <w:rPr>
                <w:color w:val="000000"/>
              </w:rPr>
            </w:pPr>
            <w:r w:rsidDel="00000000" w:rsidR="00000000" w:rsidRPr="00000000">
              <w:rPr>
                <w:color w:val="000000"/>
                <w:rtl w:val="0"/>
              </w:rPr>
              <w:t xml:space="preserve">0%</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F1">
            <w:pPr>
              <w:spacing w:after="0" w:line="240" w:lineRule="auto"/>
              <w:jc w:val="center"/>
              <w:rPr>
                <w:color w:val="000000"/>
              </w:rPr>
            </w:pPr>
            <w:r w:rsidDel="00000000" w:rsidR="00000000" w:rsidRPr="00000000">
              <w:rPr>
                <w:color w:val="000000"/>
                <w:rtl w:val="0"/>
              </w:rPr>
              <w:t xml:space="preserve">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2">
            <w:pPr>
              <w:spacing w:after="0" w:line="240" w:lineRule="auto"/>
              <w:jc w:val="center"/>
              <w:rPr>
                <w:color w:val="000000"/>
              </w:rPr>
            </w:pPr>
            <w:r w:rsidDel="00000000" w:rsidR="00000000" w:rsidRPr="00000000">
              <w:rPr>
                <w:color w:val="000000"/>
                <w:rtl w:val="0"/>
              </w:rPr>
              <w:t xml:space="preserve">0%</w:t>
            </w:r>
          </w:p>
        </w:tc>
      </w:tr>
      <w:tr>
        <w:trPr>
          <w:cantSplit w:val="0"/>
          <w:trHeight w:val="159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4F3">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F4">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F5">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4F6">
            <w:pPr>
              <w:spacing w:after="0" w:line="240" w:lineRule="auto"/>
              <w:jc w:val="center"/>
              <w:rPr>
                <w:color w:val="000000"/>
              </w:rPr>
            </w:pPr>
            <w:r w:rsidDel="00000000" w:rsidR="00000000" w:rsidRPr="00000000">
              <w:rPr>
                <w:color w:val="000000"/>
                <w:rtl w:val="0"/>
              </w:rPr>
              <w:t xml:space="preserve">13</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F7">
            <w:pPr>
              <w:spacing w:after="0" w:line="240" w:lineRule="auto"/>
              <w:rPr>
                <w:color w:val="000000"/>
              </w:rPr>
            </w:pPr>
            <w:r w:rsidDel="00000000" w:rsidR="00000000" w:rsidRPr="00000000">
              <w:rPr>
                <w:color w:val="000000"/>
                <w:rtl w:val="0"/>
              </w:rPr>
              <w:t xml:space="preserve">Orang berisiko terinfeksi HIV mendapatkan pemeriksaan HIV</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F8">
            <w:pPr>
              <w:spacing w:after="0" w:line="240" w:lineRule="auto"/>
              <w:jc w:val="center"/>
              <w:rPr>
                <w:color w:val="000000"/>
              </w:rPr>
            </w:pPr>
            <w:r w:rsidDel="00000000" w:rsidR="00000000" w:rsidRPr="00000000">
              <w:rPr>
                <w:color w:val="000000"/>
                <w:rtl w:val="0"/>
              </w:rPr>
              <w:t xml:space="preserve">100%</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F9">
            <w:pPr>
              <w:spacing w:after="0" w:line="240" w:lineRule="auto"/>
              <w:jc w:val="center"/>
              <w:rPr>
                <w:color w:val="000000"/>
              </w:rPr>
            </w:pPr>
            <w:r w:rsidDel="00000000" w:rsidR="00000000" w:rsidRPr="00000000">
              <w:rPr>
                <w:color w:val="000000"/>
                <w:rtl w:val="0"/>
              </w:rPr>
              <w:t xml:space="preserve">100%</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FA">
            <w:pPr>
              <w:spacing w:after="0" w:line="240" w:lineRule="auto"/>
              <w:jc w:val="center"/>
              <w:rPr>
                <w:color w:val="000000"/>
              </w:rPr>
            </w:pPr>
            <w:r w:rsidDel="00000000" w:rsidR="00000000" w:rsidRPr="00000000">
              <w:rPr>
                <w:color w:val="000000"/>
                <w:rtl w:val="0"/>
              </w:rPr>
              <w:t xml:space="preserve">100%</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FB">
            <w:pPr>
              <w:spacing w:after="0" w:line="240" w:lineRule="auto"/>
              <w:jc w:val="center"/>
              <w:rPr>
                <w:color w:val="000000"/>
              </w:rPr>
            </w:pPr>
            <w:r w:rsidDel="00000000" w:rsidR="00000000" w:rsidRPr="00000000">
              <w:rPr>
                <w:color w:val="000000"/>
                <w:rtl w:val="0"/>
              </w:rPr>
              <w:t xml:space="preserve">100%</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4FC">
            <w:pPr>
              <w:spacing w:after="0" w:line="240" w:lineRule="auto"/>
              <w:jc w:val="center"/>
              <w:rPr>
                <w:color w:val="000000"/>
              </w:rPr>
            </w:pPr>
            <w:r w:rsidDel="00000000" w:rsidR="00000000" w:rsidRPr="00000000">
              <w:rPr>
                <w:color w:val="000000"/>
                <w:rtl w:val="0"/>
              </w:rPr>
              <w:t xml:space="preserve">100%</w:t>
            </w:r>
          </w:p>
        </w:tc>
      </w:tr>
      <w:tr>
        <w:trPr>
          <w:cantSplit w:val="0"/>
          <w:trHeight w:val="1590" w:hRule="atLeast"/>
          <w:tblHeader w:val="0"/>
        </w:trPr>
        <w:tc>
          <w:tcPr>
            <w:tcBorders>
              <w:top w:color="000000" w:space="0" w:sz="4"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4FD">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FE">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4FF">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0">
            <w:pPr>
              <w:spacing w:after="0" w:line="240" w:lineRule="auto"/>
              <w:jc w:val="center"/>
              <w:rPr>
                <w:color w:val="000000"/>
              </w:rPr>
            </w:pPr>
            <w:r w:rsidDel="00000000" w:rsidR="00000000" w:rsidRPr="00000000">
              <w:rPr>
                <w:color w:val="000000"/>
                <w:rtl w:val="0"/>
              </w:rPr>
              <w:t xml:space="preserve">14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1">
            <w:pPr>
              <w:spacing w:after="0" w:line="240" w:lineRule="auto"/>
              <w:rPr>
                <w:color w:val="000000"/>
              </w:rPr>
            </w:pPr>
            <w:r w:rsidDel="00000000" w:rsidR="00000000" w:rsidRPr="00000000">
              <w:rPr>
                <w:color w:val="000000"/>
                <w:rtl w:val="0"/>
              </w:rPr>
              <w:t xml:space="preserve">Cakupan temuan kasus pemasungan pada ODGJ berat</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2">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3">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4">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5">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6">
            <w:pPr>
              <w:spacing w:after="0" w:line="240" w:lineRule="auto"/>
              <w:jc w:val="center"/>
              <w:rPr>
                <w:color w:val="000000"/>
              </w:rPr>
            </w:pPr>
            <w:r w:rsidDel="00000000" w:rsidR="00000000" w:rsidRPr="00000000">
              <w:rPr>
                <w:color w:val="000000"/>
                <w:rtl w:val="0"/>
              </w:rPr>
              <w:t xml:space="preserve">100%</w:t>
            </w:r>
          </w:p>
        </w:tc>
      </w:tr>
      <w:tr>
        <w:trPr>
          <w:cantSplit w:val="0"/>
          <w:trHeight w:val="127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507">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50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50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A">
            <w:pPr>
              <w:spacing w:after="0" w:line="240" w:lineRule="auto"/>
              <w:jc w:val="center"/>
              <w:rPr>
                <w:color w:val="000000"/>
              </w:rPr>
            </w:pPr>
            <w:r w:rsidDel="00000000" w:rsidR="00000000" w:rsidRPr="00000000">
              <w:rPr>
                <w:color w:val="000000"/>
                <w:rtl w:val="0"/>
              </w:rPr>
              <w:t xml:space="preserve">15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B">
            <w:pPr>
              <w:spacing w:after="0" w:line="240" w:lineRule="auto"/>
              <w:rPr>
                <w:color w:val="000000"/>
              </w:rPr>
            </w:pPr>
            <w:r w:rsidDel="00000000" w:rsidR="00000000" w:rsidRPr="00000000">
              <w:rPr>
                <w:color w:val="000000"/>
                <w:rtl w:val="0"/>
              </w:rPr>
              <w:t xml:space="preserve">Persentase desa yang memiliki Posbindu PTM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C">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D">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E">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0F">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0">
            <w:pPr>
              <w:spacing w:after="0" w:line="240" w:lineRule="auto"/>
              <w:jc w:val="center"/>
              <w:rPr>
                <w:color w:val="000000"/>
              </w:rPr>
            </w:pPr>
            <w:r w:rsidDel="00000000" w:rsidR="00000000" w:rsidRPr="00000000">
              <w:rPr>
                <w:color w:val="000000"/>
                <w:rtl w:val="0"/>
              </w:rPr>
              <w:t xml:space="preserve">100%</w:t>
            </w:r>
          </w:p>
        </w:tc>
      </w:tr>
      <w:tr>
        <w:trPr>
          <w:cantSplit w:val="0"/>
          <w:trHeight w:val="960" w:hRule="atLeast"/>
          <w:tblHeader w:val="0"/>
        </w:trPr>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511">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512">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51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4">
            <w:pPr>
              <w:spacing w:after="0" w:line="240" w:lineRule="auto"/>
              <w:jc w:val="center"/>
              <w:rPr>
                <w:color w:val="000000"/>
              </w:rPr>
            </w:pPr>
            <w:r w:rsidDel="00000000" w:rsidR="00000000" w:rsidRPr="00000000">
              <w:rPr>
                <w:color w:val="000000"/>
                <w:rtl w:val="0"/>
              </w:rPr>
              <w:t xml:space="preserve">16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5">
            <w:pPr>
              <w:spacing w:after="0" w:line="240" w:lineRule="auto"/>
              <w:rPr>
                <w:color w:val="000000"/>
              </w:rPr>
            </w:pPr>
            <w:r w:rsidDel="00000000" w:rsidR="00000000" w:rsidRPr="00000000">
              <w:rPr>
                <w:color w:val="000000"/>
                <w:rtl w:val="0"/>
              </w:rPr>
              <w:t xml:space="preserve">Penyehatan makanan dan minuman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6">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7">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8">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9">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A">
            <w:pPr>
              <w:spacing w:after="0" w:line="240" w:lineRule="auto"/>
              <w:jc w:val="center"/>
              <w:rPr>
                <w:color w:val="000000"/>
              </w:rPr>
            </w:pPr>
            <w:r w:rsidDel="00000000" w:rsidR="00000000" w:rsidRPr="00000000">
              <w:rPr>
                <w:color w:val="000000"/>
                <w:rtl w:val="0"/>
              </w:rPr>
              <w:t xml:space="preserve">100%</w:t>
            </w:r>
          </w:p>
        </w:tc>
      </w:tr>
      <w:tr>
        <w:trPr>
          <w:cantSplit w:val="0"/>
          <w:trHeight w:val="22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B">
            <w:pPr>
              <w:spacing w:after="0" w:line="240" w:lineRule="auto"/>
              <w:jc w:val="cente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C">
            <w:pPr>
              <w:spacing w:after="0" w:line="240" w:lineRule="auto"/>
              <w:rPr>
                <w:color w:val="000000"/>
              </w:rPr>
            </w:pPr>
            <w:r w:rsidDel="00000000" w:rsidR="00000000" w:rsidRPr="00000000">
              <w:rPr>
                <w:b w:val="1"/>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51E">
            <w:pPr>
              <w:spacing w:after="0" w:line="240" w:lineRule="auto"/>
              <w:jc w:val="center"/>
              <w:rPr>
                <w:color w:val="000000"/>
              </w:rPr>
            </w:pPr>
            <w:r w:rsidDel="00000000" w:rsidR="00000000" w:rsidRPr="00000000">
              <w:rPr>
                <w:color w:val="000000"/>
                <w:rtl w:val="0"/>
              </w:rPr>
              <w:t xml:space="preserve">17</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1F">
            <w:pPr>
              <w:spacing w:after="0" w:line="240" w:lineRule="auto"/>
              <w:rPr>
                <w:color w:val="000000"/>
              </w:rPr>
            </w:pPr>
            <w:r w:rsidDel="00000000" w:rsidR="00000000" w:rsidRPr="00000000">
              <w:rPr>
                <w:color w:val="000000"/>
                <w:rtl w:val="0"/>
              </w:rPr>
              <w:t xml:space="preserve">Fasilitas pelayanan kesehatan, tenaga kesehatan, dan fasyankestrad memiliki ijin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0">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1">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2">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3">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4">
            <w:pPr>
              <w:spacing w:after="0" w:line="240" w:lineRule="auto"/>
              <w:jc w:val="center"/>
              <w:rPr>
                <w:color w:val="000000"/>
              </w:rPr>
            </w:pPr>
            <w:r w:rsidDel="00000000" w:rsidR="00000000" w:rsidRPr="00000000">
              <w:rPr>
                <w:color w:val="000000"/>
                <w:rtl w:val="0"/>
              </w:rPr>
              <w:t xml:space="preserve">100%</w:t>
            </w:r>
          </w:p>
        </w:tc>
      </w:tr>
      <w:tr>
        <w:trPr>
          <w:cantSplit w:val="0"/>
          <w:trHeight w:val="96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525">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526">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52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8">
            <w:pPr>
              <w:spacing w:after="0" w:line="240" w:lineRule="auto"/>
              <w:jc w:val="center"/>
              <w:rPr>
                <w:color w:val="000000"/>
              </w:rPr>
            </w:pPr>
            <w:r w:rsidDel="00000000" w:rsidR="00000000" w:rsidRPr="00000000">
              <w:rPr>
                <w:color w:val="000000"/>
                <w:rtl w:val="0"/>
              </w:rPr>
              <w:t xml:space="preserve">18</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9">
            <w:pPr>
              <w:spacing w:after="0" w:line="240" w:lineRule="auto"/>
              <w:rPr>
                <w:color w:val="000000"/>
              </w:rPr>
            </w:pPr>
            <w:r w:rsidDel="00000000" w:rsidR="00000000" w:rsidRPr="00000000">
              <w:rPr>
                <w:color w:val="000000"/>
                <w:rtl w:val="0"/>
              </w:rPr>
              <w:t xml:space="preserve">Mutu Pelayanan Puskesmas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A">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B">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C">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D">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2E">
            <w:pPr>
              <w:spacing w:after="0" w:line="240" w:lineRule="auto"/>
              <w:jc w:val="center"/>
              <w:rPr>
                <w:color w:val="000000"/>
              </w:rPr>
            </w:pPr>
            <w:r w:rsidDel="00000000" w:rsidR="00000000" w:rsidRPr="00000000">
              <w:rPr>
                <w:color w:val="000000"/>
                <w:rtl w:val="0"/>
              </w:rPr>
              <w:t xml:space="preserve">100%</w:t>
            </w:r>
          </w:p>
        </w:tc>
      </w:tr>
      <w:tr>
        <w:trPr>
          <w:cantSplit w:val="0"/>
          <w:trHeight w:val="1275" w:hRule="atLeast"/>
          <w:tblHeader w:val="0"/>
        </w:trPr>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52F">
            <w:pPr>
              <w:spacing w:after="0" w:line="240" w:lineRule="auto"/>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0">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2">
            <w:pPr>
              <w:spacing w:after="0" w:line="240" w:lineRule="auto"/>
              <w:jc w:val="center"/>
              <w:rPr>
                <w:color w:val="000000"/>
              </w:rPr>
            </w:pPr>
            <w:r w:rsidDel="00000000" w:rsidR="00000000" w:rsidRPr="00000000">
              <w:rPr>
                <w:color w:val="000000"/>
                <w:rtl w:val="0"/>
              </w:rPr>
              <w:t xml:space="preserve">19</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3">
            <w:pPr>
              <w:spacing w:after="0" w:line="240" w:lineRule="auto"/>
              <w:rPr>
                <w:color w:val="000000"/>
              </w:rPr>
            </w:pPr>
            <w:r w:rsidDel="00000000" w:rsidR="00000000" w:rsidRPr="00000000">
              <w:rPr>
                <w:color w:val="000000"/>
                <w:rtl w:val="0"/>
              </w:rPr>
              <w:t xml:space="preserve">Mutu Pelayanan Pustu dan Poskesdes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4">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5">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6">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7">
            <w:pPr>
              <w:spacing w:after="0" w:line="240" w:lineRule="auto"/>
              <w:jc w:val="center"/>
              <w:rPr>
                <w:color w:val="000000"/>
              </w:rPr>
            </w:pPr>
            <w:r w:rsidDel="00000000" w:rsidR="00000000" w:rsidRPr="00000000">
              <w:rPr>
                <w:color w:val="000000"/>
                <w:rtl w:val="0"/>
              </w:rPr>
              <w:t xml:space="preserve">100%</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538">
            <w:pPr>
              <w:spacing w:after="0" w:line="240" w:lineRule="auto"/>
              <w:jc w:val="center"/>
              <w:rPr>
                <w:color w:val="000000"/>
              </w:rPr>
            </w:pPr>
            <w:r w:rsidDel="00000000" w:rsidR="00000000" w:rsidRPr="00000000">
              <w:rPr>
                <w:color w:val="000000"/>
                <w:rtl w:val="0"/>
              </w:rPr>
              <w:t xml:space="preserve">100%</w:t>
            </w:r>
          </w:p>
        </w:tc>
      </w:tr>
    </w:tbl>
    <w:p w:rsidR="00000000" w:rsidDel="00000000" w:rsidP="00000000" w:rsidRDefault="00000000" w:rsidRPr="00000000" w14:paraId="00000539">
      <w:pPr>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rtl w:val="0"/>
        </w:rPr>
      </w:r>
    </w:p>
    <w:p w:rsidR="00000000" w:rsidDel="00000000" w:rsidP="00000000" w:rsidRDefault="00000000" w:rsidRPr="00000000" w14:paraId="0000053A">
      <w:pPr>
        <w:pStyle w:val="Heading2"/>
        <w:numPr>
          <w:ilvl w:val="0"/>
          <w:numId w:val="34"/>
        </w:numPr>
        <w:ind w:left="720" w:hanging="360"/>
        <w:rPr/>
      </w:pPr>
      <w:bookmarkStart w:colFirst="0" w:colLast="0" w:name="_heading=h.3mzq4wv" w:id="41"/>
      <w:bookmarkEnd w:id="41"/>
      <w:r w:rsidDel="00000000" w:rsidR="00000000" w:rsidRPr="00000000">
        <w:rPr>
          <w:rtl w:val="0"/>
        </w:rPr>
        <w:t xml:space="preserve">STRATEGI DAN ARAH KEBIJAKAN PUSKESMAS</w:t>
      </w:r>
    </w:p>
    <w:p w:rsidR="00000000" w:rsidDel="00000000" w:rsidP="00000000" w:rsidRDefault="00000000" w:rsidRPr="00000000" w14:paraId="0000053B">
      <w:pPr>
        <w:pBdr>
          <w:top w:space="0" w:sz="0" w:val="nil"/>
          <w:left w:space="0" w:sz="0" w:val="nil"/>
          <w:bottom w:space="0" w:sz="0" w:val="nil"/>
          <w:right w:space="0" w:sz="0" w:val="nil"/>
          <w:between w:space="0" w:sz="0" w:val="nil"/>
        </w:pBdr>
        <w:spacing w:after="0" w:line="360" w:lineRule="auto"/>
        <w:ind w:left="720" w:firstLine="414.00000000000006"/>
        <w:jc w:val="both"/>
        <w:rPr>
          <w:color w:val="000000"/>
        </w:rPr>
      </w:pPr>
      <w:r w:rsidDel="00000000" w:rsidR="00000000" w:rsidRPr="00000000">
        <w:rPr>
          <w:color w:val="000000"/>
          <w:rtl w:val="0"/>
        </w:rPr>
        <w:t xml:space="preserve">Strategi dan kebijakan dibentuk untuk mencapai tujuan dan sasaran. Strategi untuk mencapai sasaran dan tujuan sebagai berikut:</w:t>
      </w:r>
    </w:p>
    <w:p w:rsidR="00000000" w:rsidDel="00000000" w:rsidP="00000000" w:rsidRDefault="00000000" w:rsidRPr="00000000" w14:paraId="0000053C">
      <w:pPr>
        <w:spacing w:after="0" w:line="360" w:lineRule="auto"/>
        <w:jc w:val="center"/>
        <w:rPr>
          <w:b w:val="1"/>
        </w:rPr>
      </w:pPr>
      <w:r w:rsidDel="00000000" w:rsidR="00000000" w:rsidRPr="00000000">
        <w:rPr>
          <w:b w:val="1"/>
          <w:rtl w:val="0"/>
        </w:rPr>
        <w:t xml:space="preserve">Tabel 3.3</w:t>
      </w:r>
    </w:p>
    <w:p w:rsidR="00000000" w:rsidDel="00000000" w:rsidP="00000000" w:rsidRDefault="00000000" w:rsidRPr="00000000" w14:paraId="0000053D">
      <w:pPr>
        <w:pBdr>
          <w:top w:space="0" w:sz="0" w:val="nil"/>
          <w:left w:space="0" w:sz="0" w:val="nil"/>
          <w:bottom w:space="0" w:sz="0" w:val="nil"/>
          <w:right w:space="0" w:sz="0" w:val="nil"/>
          <w:between w:space="0" w:sz="0" w:val="nil"/>
        </w:pBdr>
        <w:spacing w:after="0" w:line="360" w:lineRule="auto"/>
        <w:jc w:val="center"/>
        <w:rPr>
          <w:color w:val="000000"/>
        </w:rPr>
      </w:pPr>
      <w:r w:rsidDel="00000000" w:rsidR="00000000" w:rsidRPr="00000000">
        <w:rPr>
          <w:b w:val="1"/>
          <w:color w:val="000000"/>
          <w:rtl w:val="0"/>
        </w:rPr>
        <w:t xml:space="preserve">Strategi dan Arah Kebijakan Puskesmas Simpang Teritip</w:t>
      </w:r>
      <w:r w:rsidDel="00000000" w:rsidR="00000000" w:rsidRPr="00000000">
        <w:rPr>
          <w:rtl w:val="0"/>
        </w:rPr>
      </w:r>
    </w:p>
    <w:tbl>
      <w:tblPr>
        <w:tblStyle w:val="Table8"/>
        <w:tblW w:w="14755.0" w:type="dxa"/>
        <w:jc w:val="left"/>
        <w:tblInd w:w="6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2880"/>
        <w:gridCol w:w="3960"/>
        <w:gridCol w:w="4950"/>
        <w:tblGridChange w:id="0">
          <w:tblGrid>
            <w:gridCol w:w="2965"/>
            <w:gridCol w:w="2880"/>
            <w:gridCol w:w="3960"/>
            <w:gridCol w:w="4950"/>
          </w:tblGrid>
        </w:tblGridChange>
      </w:tblGrid>
      <w:tr>
        <w:trPr>
          <w:cantSplit w:val="0"/>
          <w:trHeight w:val="399" w:hRule="atLeast"/>
          <w:tblHeader w:val="0"/>
        </w:trPr>
        <w:tc>
          <w:tcPr>
            <w:shd w:fill="d9d9d9" w:val="clear"/>
            <w:vAlign w:val="center"/>
          </w:tcPr>
          <w:p w:rsidR="00000000" w:rsidDel="00000000" w:rsidP="00000000" w:rsidRDefault="00000000" w:rsidRPr="00000000" w14:paraId="0000053E">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TUJUAN</w:t>
            </w:r>
          </w:p>
        </w:tc>
        <w:tc>
          <w:tcPr>
            <w:shd w:fill="d9d9d9" w:val="clear"/>
            <w:vAlign w:val="center"/>
          </w:tcPr>
          <w:p w:rsidR="00000000" w:rsidDel="00000000" w:rsidP="00000000" w:rsidRDefault="00000000" w:rsidRPr="00000000" w14:paraId="0000053F">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SASARAN</w:t>
            </w:r>
          </w:p>
        </w:tc>
        <w:tc>
          <w:tcPr>
            <w:shd w:fill="d9d9d9" w:val="clear"/>
            <w:vAlign w:val="center"/>
          </w:tcPr>
          <w:p w:rsidR="00000000" w:rsidDel="00000000" w:rsidP="00000000" w:rsidRDefault="00000000" w:rsidRPr="00000000" w14:paraId="00000540">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STRATEGI</w:t>
            </w:r>
          </w:p>
        </w:tc>
        <w:tc>
          <w:tcPr>
            <w:shd w:fill="d9d9d9" w:val="clear"/>
            <w:vAlign w:val="center"/>
          </w:tcPr>
          <w:p w:rsidR="00000000" w:rsidDel="00000000" w:rsidP="00000000" w:rsidRDefault="00000000" w:rsidRPr="00000000" w14:paraId="00000541">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b w:val="1"/>
                <w:color w:val="000000"/>
                <w:rtl w:val="0"/>
              </w:rPr>
              <w:t xml:space="preserve">KEBIJAKAN</w:t>
            </w:r>
          </w:p>
        </w:tc>
      </w:tr>
      <w:tr>
        <w:trPr>
          <w:cantSplit w:val="0"/>
          <w:tblHeader w:val="0"/>
        </w:trPr>
        <w:tc>
          <w:tcPr>
            <w:vMerge w:val="restart"/>
          </w:tcPr>
          <w:p w:rsidR="00000000" w:rsidDel="00000000" w:rsidP="00000000" w:rsidRDefault="00000000" w:rsidRPr="00000000" w14:paraId="00000542">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Meningkatkan derajat kesehatan ibu dan anak, status gizi dan pengendalian dengan pelayanan kesehatan bermutu.</w:t>
            </w:r>
          </w:p>
        </w:tc>
        <w:tc>
          <w:tcPr>
            <w:vMerge w:val="restart"/>
          </w:tcPr>
          <w:p w:rsidR="00000000" w:rsidDel="00000000" w:rsidP="00000000" w:rsidRDefault="00000000" w:rsidRPr="00000000" w14:paraId="00000543">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color w:val="000000"/>
                <w:rtl w:val="0"/>
              </w:rPr>
              <w:t xml:space="preserve">Meningkatnya kesehatan keluarga, perbaikan gizi, kesehatan lingkungan, pengendalian penyakit menular dan tidak menular serta kualitas pelayanan kesehatan</w:t>
            </w:r>
          </w:p>
        </w:tc>
        <w:tc>
          <w:tcPr/>
          <w:p w:rsidR="00000000" w:rsidDel="00000000" w:rsidP="00000000" w:rsidRDefault="00000000" w:rsidRPr="00000000" w14:paraId="00000544">
            <w:pPr>
              <w:numPr>
                <w:ilvl w:val="0"/>
                <w:numId w:val="23"/>
              </w:numPr>
              <w:pBdr>
                <w:top w:space="0" w:sz="0" w:val="nil"/>
                <w:left w:space="0" w:sz="0" w:val="nil"/>
                <w:bottom w:space="0" w:sz="0" w:val="nil"/>
                <w:right w:space="0" w:sz="0" w:val="nil"/>
                <w:between w:space="0" w:sz="0" w:val="nil"/>
              </w:pBdr>
              <w:spacing w:after="0" w:line="360" w:lineRule="auto"/>
              <w:ind w:left="282" w:hanging="282"/>
              <w:jc w:val="both"/>
              <w:rPr>
                <w:color w:val="000000"/>
              </w:rPr>
            </w:pPr>
            <w:r w:rsidDel="00000000" w:rsidR="00000000" w:rsidRPr="00000000">
              <w:rPr>
                <w:color w:val="000000"/>
                <w:rtl w:val="0"/>
              </w:rPr>
              <w:t xml:space="preserve">Peningkatan pelayanan kesehatan ibu, anak, remaja, dan lansia</w:t>
            </w:r>
          </w:p>
        </w:tc>
        <w:tc>
          <w:tcPr/>
          <w:p w:rsidR="00000000" w:rsidDel="00000000" w:rsidP="00000000" w:rsidRDefault="00000000" w:rsidRPr="00000000" w14:paraId="0000054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Menetapkan layanan Posyandu untuk lansia, remaja, bayi dan balita  dengan pemenuhan alkes dan bahan habis pakai diposyandu lansia.</w:t>
            </w:r>
          </w:p>
        </w:tc>
      </w:tr>
      <w:tr>
        <w:trPr>
          <w:cantSplit w:val="0"/>
          <w:tblHeader w:val="0"/>
        </w:trPr>
        <w:tc>
          <w:tcPr>
            <w:vMerge w:val="continue"/>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48">
            <w:pPr>
              <w:numPr>
                <w:ilvl w:val="0"/>
                <w:numId w:val="23"/>
              </w:numPr>
              <w:pBdr>
                <w:top w:space="0" w:sz="0" w:val="nil"/>
                <w:left w:space="0" w:sz="0" w:val="nil"/>
                <w:bottom w:space="0" w:sz="0" w:val="nil"/>
                <w:right w:space="0" w:sz="0" w:val="nil"/>
                <w:between w:space="0" w:sz="0" w:val="nil"/>
              </w:pBdr>
              <w:spacing w:after="0" w:line="360" w:lineRule="auto"/>
              <w:ind w:left="282" w:hanging="282"/>
              <w:jc w:val="both"/>
              <w:rPr>
                <w:color w:val="000000"/>
              </w:rPr>
            </w:pPr>
            <w:r w:rsidDel="00000000" w:rsidR="00000000" w:rsidRPr="00000000">
              <w:rPr>
                <w:color w:val="000000"/>
                <w:rtl w:val="0"/>
              </w:rPr>
              <w:t xml:space="preserve">Penanganan masalah gizi kurang dan buruk pada bayi, balita, ibu hamil, dan ibu menyusui</w:t>
            </w:r>
          </w:p>
        </w:tc>
        <w:tc>
          <w:tcPr/>
          <w:p w:rsidR="00000000" w:rsidDel="00000000" w:rsidP="00000000" w:rsidRDefault="00000000" w:rsidRPr="00000000" w14:paraId="0000054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Menetapkan layanan untuk ibu dan anak seperti ANC terpadu dan terintegrasi, persalinan PONED 24 jam, konseling laktasi, konseling gizi, pemeriksaan MTBS, KB pasca salin, skrining risti pre eklampsia.</w:t>
            </w:r>
          </w:p>
        </w:tc>
      </w:tr>
      <w:tr>
        <w:trPr>
          <w:cantSplit w:val="0"/>
          <w:tblHeader w:val="0"/>
        </w:trPr>
        <w:tc>
          <w:tcPr>
            <w:vMerge w:val="continue"/>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4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23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Peningkatan upaya promosi kesehatan dan pemberdayaan masyarakat</w:t>
            </w:r>
          </w:p>
        </w:tc>
        <w:tc>
          <w:tcPr/>
          <w:p w:rsidR="00000000" w:rsidDel="00000000" w:rsidP="00000000" w:rsidRDefault="00000000" w:rsidRPr="00000000" w14:paraId="0000054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Menetapkan anggaran peningkatan kader setiap tahun dan meningkatkan promosi kesehatan melalui media social dengan melibatkan lintas sektor (desa).</w:t>
            </w:r>
          </w:p>
        </w:tc>
      </w:tr>
      <w:tr>
        <w:trPr>
          <w:cantSplit w:val="0"/>
          <w:tblHeader w:val="0"/>
        </w:trPr>
        <w:tc>
          <w:tcPr>
            <w:vMerge w:val="continue"/>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5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38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Peningkatan pengendalian penyakit menular dan tidak menular serta kesehatan lingkungan</w:t>
            </w:r>
          </w:p>
        </w:tc>
        <w:tc>
          <w:tcPr/>
          <w:p w:rsidR="00000000" w:rsidDel="00000000" w:rsidP="00000000" w:rsidRDefault="00000000" w:rsidRPr="00000000" w14:paraId="0000055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Menetapkan layanan pemeriksaan infeksi menular seksual dan HIV, layanan IVA, Posbindu.</w:t>
            </w:r>
          </w:p>
        </w:tc>
      </w:tr>
      <w:tr>
        <w:trPr>
          <w:cantSplit w:val="0"/>
          <w:tblHeader w:val="0"/>
        </w:trPr>
        <w:tc>
          <w:tcPr>
            <w:vMerge w:val="continue"/>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54">
            <w:pPr>
              <w:numPr>
                <w:ilvl w:val="0"/>
                <w:numId w:val="21"/>
              </w:numPr>
              <w:pBdr>
                <w:top w:space="0" w:sz="0" w:val="nil"/>
                <w:left w:space="0" w:sz="0" w:val="nil"/>
                <w:bottom w:space="0" w:sz="0" w:val="nil"/>
                <w:right w:space="0" w:sz="0" w:val="nil"/>
                <w:between w:space="0" w:sz="0" w:val="nil"/>
              </w:pBdr>
              <w:spacing w:after="0" w:line="360" w:lineRule="auto"/>
              <w:ind w:left="282" w:hanging="282"/>
              <w:jc w:val="both"/>
              <w:rPr>
                <w:color w:val="000000"/>
              </w:rPr>
            </w:pPr>
            <w:r w:rsidDel="00000000" w:rsidR="00000000" w:rsidRPr="00000000">
              <w:rPr>
                <w:color w:val="000000"/>
                <w:rtl w:val="0"/>
              </w:rPr>
              <w:t xml:space="preserve">Peningkatan pembinaan dan kerjasama jejaring dan jaringan puskesmas</w:t>
            </w:r>
          </w:p>
        </w:tc>
        <w:tc>
          <w:tcPr/>
          <w:p w:rsidR="00000000" w:rsidDel="00000000" w:rsidP="00000000" w:rsidRDefault="00000000" w:rsidRPr="00000000" w14:paraId="0000055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Membentuk jejaring kerjasama dengan PMB, Poskesdes dan Pustu melalui supervisi dan pembinaan</w:t>
            </w:r>
          </w:p>
        </w:tc>
      </w:tr>
      <w:tr>
        <w:trPr>
          <w:cantSplit w:val="0"/>
          <w:tblHeader w:val="0"/>
        </w:trPr>
        <w:tc>
          <w:tcPr>
            <w:vMerge w:val="continue"/>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58">
            <w:pPr>
              <w:numPr>
                <w:ilvl w:val="0"/>
                <w:numId w:val="21"/>
              </w:numPr>
              <w:pBdr>
                <w:top w:space="0" w:sz="0" w:val="nil"/>
                <w:left w:space="0" w:sz="0" w:val="nil"/>
                <w:bottom w:space="0" w:sz="0" w:val="nil"/>
                <w:right w:space="0" w:sz="0" w:val="nil"/>
                <w:between w:space="0" w:sz="0" w:val="nil"/>
              </w:pBdr>
              <w:spacing w:after="0" w:line="360" w:lineRule="auto"/>
              <w:ind w:left="282" w:hanging="282"/>
              <w:jc w:val="both"/>
              <w:rPr>
                <w:color w:val="000000"/>
              </w:rPr>
            </w:pPr>
            <w:r w:rsidDel="00000000" w:rsidR="00000000" w:rsidRPr="00000000">
              <w:rPr>
                <w:color w:val="000000"/>
                <w:rtl w:val="0"/>
              </w:rPr>
              <w:t xml:space="preserve">Peningkatan mutu pelayanan, kecukupan dan kualitas SDM, sarana prasarana, dan perbekalan kesehatan</w:t>
            </w:r>
          </w:p>
        </w:tc>
        <w:tc>
          <w:tcPr/>
          <w:p w:rsidR="00000000" w:rsidDel="00000000" w:rsidP="00000000" w:rsidRDefault="00000000" w:rsidRPr="00000000" w14:paraId="0000055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Menganggarkan pelatihan SDM kesehatan, mencukupi kebutuhan jenis SDM sesuai standar akreditasi Puskesmas dan pengadaan obat serta perbekalan kesehatan melalui kapitasi JKN</w:t>
            </w:r>
          </w:p>
        </w:tc>
      </w:tr>
      <w:tr>
        <w:trPr>
          <w:cantSplit w:val="0"/>
          <w:trHeight w:val="124" w:hRule="atLeast"/>
          <w:tblHeader w:val="0"/>
        </w:trPr>
        <w:tc>
          <w:tcPr>
            <w:vMerge w:val="continue"/>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23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layanan sesuai kebutuhan masyarakat dan kebijakan bidang kesehatan</w:t>
            </w:r>
          </w:p>
        </w:tc>
        <w:tc>
          <w:tcPr/>
          <w:p w:rsidR="00000000" w:rsidDel="00000000" w:rsidP="00000000" w:rsidRDefault="00000000" w:rsidRPr="00000000" w14:paraId="0000055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Menetapkan layanan UGD dan persalinan PONED 24 jam</w:t>
            </w:r>
          </w:p>
        </w:tc>
      </w:tr>
    </w:tbl>
    <w:p w:rsidR="00000000" w:rsidDel="00000000" w:rsidP="00000000" w:rsidRDefault="00000000" w:rsidRPr="00000000" w14:paraId="0000055E">
      <w:pPr>
        <w:pBdr>
          <w:top w:space="0" w:sz="0" w:val="nil"/>
          <w:left w:space="0" w:sz="0" w:val="nil"/>
          <w:bottom w:space="0" w:sz="0" w:val="nil"/>
          <w:right w:space="0" w:sz="0" w:val="nil"/>
          <w:between w:space="0" w:sz="0" w:val="nil"/>
        </w:pBdr>
        <w:spacing w:after="0" w:line="360" w:lineRule="auto"/>
        <w:ind w:left="720" w:firstLine="0"/>
        <w:jc w:val="both"/>
        <w:rPr>
          <w:color w:val="000000"/>
        </w:rPr>
        <w:sectPr>
          <w:type w:val="nextPage"/>
          <w:pgSz w:h="12250" w:w="18730" w:orient="landscape"/>
          <w:pgMar w:bottom="1440" w:top="1440" w:left="1440" w:right="1440" w:header="718" w:footer="0"/>
          <w:pgNumType w:start="29"/>
        </w:sectPr>
      </w:pPr>
      <w:r w:rsidDel="00000000" w:rsidR="00000000" w:rsidRPr="00000000">
        <w:rPr>
          <w:rtl w:val="0"/>
        </w:rPr>
      </w:r>
    </w:p>
    <w:p w:rsidR="00000000" w:rsidDel="00000000" w:rsidP="00000000" w:rsidRDefault="00000000" w:rsidRPr="00000000" w14:paraId="0000055F">
      <w:pPr>
        <w:pBdr>
          <w:top w:space="0" w:sz="0" w:val="nil"/>
          <w:left w:space="0" w:sz="0" w:val="nil"/>
          <w:bottom w:space="0" w:sz="0" w:val="nil"/>
          <w:right w:space="0" w:sz="0" w:val="nil"/>
          <w:between w:space="0" w:sz="0" w:val="nil"/>
        </w:pBdr>
        <w:spacing w:after="0" w:line="360" w:lineRule="auto"/>
        <w:ind w:left="720" w:firstLine="0"/>
        <w:jc w:val="both"/>
        <w:rPr>
          <w:color w:val="000000"/>
        </w:rPr>
      </w:pPr>
      <w:r w:rsidDel="00000000" w:rsidR="00000000" w:rsidRPr="00000000">
        <w:rPr>
          <w:rtl w:val="0"/>
        </w:rPr>
      </w:r>
    </w:p>
    <w:p w:rsidR="00000000" w:rsidDel="00000000" w:rsidP="00000000" w:rsidRDefault="00000000" w:rsidRPr="00000000" w14:paraId="00000560">
      <w:pPr>
        <w:pStyle w:val="Heading1"/>
        <w:spacing w:after="480" w:before="0" w:lineRule="auto"/>
        <w:jc w:val="center"/>
        <w:rPr/>
      </w:pPr>
      <w:bookmarkStart w:colFirst="0" w:colLast="0" w:name="_heading=h.2250f4o" w:id="42"/>
      <w:bookmarkEnd w:id="42"/>
      <w:r w:rsidDel="00000000" w:rsidR="00000000" w:rsidRPr="00000000">
        <w:rPr>
          <w:rtl w:val="0"/>
        </w:rPr>
        <w:t xml:space="preserve">BAB V</w:t>
      </w:r>
    </w:p>
    <w:p w:rsidR="00000000" w:rsidDel="00000000" w:rsidP="00000000" w:rsidRDefault="00000000" w:rsidRPr="00000000" w14:paraId="00000561">
      <w:pPr>
        <w:pStyle w:val="Heading1"/>
        <w:spacing w:after="480" w:before="0" w:lineRule="auto"/>
        <w:jc w:val="center"/>
        <w:rPr/>
      </w:pPr>
      <w:bookmarkStart w:colFirst="0" w:colLast="0" w:name="_heading=h.haapch" w:id="43"/>
      <w:bookmarkEnd w:id="43"/>
      <w:r w:rsidDel="00000000" w:rsidR="00000000" w:rsidRPr="00000000">
        <w:rPr>
          <w:rtl w:val="0"/>
        </w:rPr>
        <w:t xml:space="preserve">RENCANA STRATEGIS</w:t>
      </w:r>
    </w:p>
    <w:p w:rsidR="00000000" w:rsidDel="00000000" w:rsidP="00000000" w:rsidRDefault="00000000" w:rsidRPr="00000000" w14:paraId="00000562">
      <w:pPr>
        <w:spacing w:after="0" w:line="360" w:lineRule="auto"/>
        <w:jc w:val="center"/>
        <w:rPr/>
      </w:pPr>
      <w:r w:rsidDel="00000000" w:rsidR="00000000" w:rsidRPr="00000000">
        <w:rPr>
          <w:rtl w:val="0"/>
        </w:rPr>
      </w:r>
    </w:p>
    <w:p w:rsidR="00000000" w:rsidDel="00000000" w:rsidP="00000000" w:rsidRDefault="00000000" w:rsidRPr="00000000" w14:paraId="00000563">
      <w:pPr>
        <w:tabs>
          <w:tab w:val="left" w:leader="none" w:pos="540"/>
          <w:tab w:val="left" w:leader="none" w:pos="630"/>
        </w:tabs>
        <w:spacing w:after="120" w:line="480" w:lineRule="auto"/>
        <w:ind w:left="1134" w:firstLine="284.00000000000006"/>
        <w:jc w:val="both"/>
        <w:rPr/>
      </w:pPr>
      <w:bookmarkStart w:colFirst="0" w:colLast="0" w:name="_heading=h.30j0zll" w:id="44"/>
      <w:bookmarkEnd w:id="44"/>
      <w:r w:rsidDel="00000000" w:rsidR="00000000" w:rsidRPr="00000000">
        <w:rPr>
          <w:rtl w:val="0"/>
        </w:rPr>
        <w:t xml:space="preserve">Penetapan rencana program dan kegiatan, indikator kinerja, kelompok sasaran dan pendanaan indikatif bertujuan untuk memberikan gambaran mengenai ukuran keberhasilan dalam pencapaian visi dan misi Puskesmas Simpang Teritip </w:t>
      </w:r>
      <w:r w:rsidDel="00000000" w:rsidR="00000000" w:rsidRPr="00000000">
        <w:rPr>
          <w:smallCaps w:val="1"/>
          <w:rtl w:val="0"/>
        </w:rPr>
        <w:t xml:space="preserve">H</w:t>
      </w:r>
      <w:r w:rsidDel="00000000" w:rsidR="00000000" w:rsidRPr="00000000">
        <w:rPr>
          <w:rtl w:val="0"/>
        </w:rPr>
        <w:t xml:space="preserve">al ini ditunjukkan ke dalam akumulasi pencapaian indikator </w:t>
      </w:r>
      <w:r w:rsidDel="00000000" w:rsidR="00000000" w:rsidRPr="00000000">
        <w:rPr>
          <w:i w:val="1"/>
          <w:rtl w:val="0"/>
        </w:rPr>
        <w:t xml:space="preserve">outcome</w:t>
      </w:r>
      <w:r w:rsidDel="00000000" w:rsidR="00000000" w:rsidRPr="00000000">
        <w:rPr>
          <w:rtl w:val="0"/>
        </w:rPr>
        <w:t xml:space="preserve"> dan indikator </w:t>
      </w:r>
      <w:r w:rsidDel="00000000" w:rsidR="00000000" w:rsidRPr="00000000">
        <w:rPr>
          <w:i w:val="1"/>
          <w:rtl w:val="0"/>
        </w:rPr>
        <w:t xml:space="preserve">output</w:t>
      </w:r>
      <w:r w:rsidDel="00000000" w:rsidR="00000000" w:rsidRPr="00000000">
        <w:rPr>
          <w:i w:val="1"/>
          <w:smallCaps w:val="1"/>
          <w:rtl w:val="0"/>
        </w:rPr>
        <w:t xml:space="preserve"> </w:t>
      </w:r>
      <w:r w:rsidDel="00000000" w:rsidR="00000000" w:rsidRPr="00000000">
        <w:rPr>
          <w:rtl w:val="0"/>
        </w:rPr>
        <w:t xml:space="preserve">setiap tahun atau indikator capaian secara mandiri per tahun, sehingga kondisi kinerja yang diinginkan pada akhir tahun Renstra dapat tercapai. Program Puskesmas Simpang Teritip adalah:</w:t>
      </w:r>
    </w:p>
    <w:p w:rsidR="00000000" w:rsidDel="00000000" w:rsidP="00000000" w:rsidRDefault="00000000" w:rsidRPr="00000000" w14:paraId="00000564">
      <w:pPr>
        <w:widowControl w:val="0"/>
        <w:numPr>
          <w:ilvl w:val="3"/>
          <w:numId w:val="48"/>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Surveilans Kesehatan Gizi dan KIA</w:t>
      </w:r>
      <w:r w:rsidDel="00000000" w:rsidR="00000000" w:rsidRPr="00000000">
        <w:rPr>
          <w:rtl w:val="0"/>
        </w:rPr>
      </w:r>
    </w:p>
    <w:p w:rsidR="00000000" w:rsidDel="00000000" w:rsidP="00000000" w:rsidRDefault="00000000" w:rsidRPr="00000000" w14:paraId="00000565">
      <w:pPr>
        <w:widowControl w:val="0"/>
        <w:numPr>
          <w:ilvl w:val="3"/>
          <w:numId w:val="48"/>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pPr>
      <w:r w:rsidDel="00000000" w:rsidR="00000000" w:rsidRPr="00000000">
        <w:rPr>
          <w:rtl w:val="0"/>
        </w:rPr>
        <w:t xml:space="preserve">Pelayanan Kesehatan Reproduksi Bagi Calon Pengantin, Pasangan Usia Subur (PUS)</w:t>
      </w:r>
    </w:p>
    <w:p w:rsidR="00000000" w:rsidDel="00000000" w:rsidP="00000000" w:rsidRDefault="00000000" w:rsidRPr="00000000" w14:paraId="00000566">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18" w:hanging="284.00000000000006"/>
        <w:jc w:val="both"/>
        <w:rPr>
          <w:smallCaps w:val="1"/>
          <w:color w:val="000000"/>
        </w:rPr>
      </w:pPr>
      <w:r w:rsidDel="00000000" w:rsidR="00000000" w:rsidRPr="00000000">
        <w:rPr>
          <w:rtl w:val="0"/>
        </w:rPr>
        <w:t xml:space="preserve">Pelaksanaan Kelas Ibu (Kelas Ibu Hamil, Kelas Ibu Balita)</w:t>
      </w:r>
      <w:r w:rsidDel="00000000" w:rsidR="00000000" w:rsidRPr="00000000">
        <w:rPr>
          <w:rtl w:val="0"/>
        </w:rPr>
      </w:r>
    </w:p>
    <w:p w:rsidR="00000000" w:rsidDel="00000000" w:rsidP="00000000" w:rsidRDefault="00000000" w:rsidRPr="00000000" w14:paraId="00000567">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Program Perencanaan Persalinan dan Pencegahan Komplikasi (P4K)</w:t>
      </w:r>
      <w:r w:rsidDel="00000000" w:rsidR="00000000" w:rsidRPr="00000000">
        <w:rPr>
          <w:rtl w:val="0"/>
        </w:rPr>
      </w:r>
    </w:p>
    <w:p w:rsidR="00000000" w:rsidDel="00000000" w:rsidP="00000000" w:rsidRDefault="00000000" w:rsidRPr="00000000" w14:paraId="00000568">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Pemantauan Tumbuh Kembang Balita</w:t>
      </w:r>
      <w:r w:rsidDel="00000000" w:rsidR="00000000" w:rsidRPr="00000000">
        <w:rPr>
          <w:rtl w:val="0"/>
        </w:rPr>
      </w:r>
    </w:p>
    <w:p w:rsidR="00000000" w:rsidDel="00000000" w:rsidP="00000000" w:rsidRDefault="00000000" w:rsidRPr="00000000" w14:paraId="00000569">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Kunjungan lapangan Pelayanan Kesehatan Ibu dan Anak</w:t>
      </w:r>
      <w:r w:rsidDel="00000000" w:rsidR="00000000" w:rsidRPr="00000000">
        <w:rPr>
          <w:rtl w:val="0"/>
        </w:rPr>
      </w:r>
    </w:p>
    <w:p w:rsidR="00000000" w:rsidDel="00000000" w:rsidP="00000000" w:rsidRDefault="00000000" w:rsidRPr="00000000" w14:paraId="0000056A">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Pelayanan Kesehatan Pada Anak Usia Sekolah dan Remaja</w:t>
      </w:r>
      <w:r w:rsidDel="00000000" w:rsidR="00000000" w:rsidRPr="00000000">
        <w:rPr>
          <w:rtl w:val="0"/>
        </w:rPr>
      </w:r>
    </w:p>
    <w:p w:rsidR="00000000" w:rsidDel="00000000" w:rsidP="00000000" w:rsidRDefault="00000000" w:rsidRPr="00000000" w14:paraId="0000056B">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Deteksi dini faktor risiko dan penyakit tidak menular di masyarakat</w:t>
      </w:r>
      <w:r w:rsidDel="00000000" w:rsidR="00000000" w:rsidRPr="00000000">
        <w:rPr>
          <w:rtl w:val="0"/>
        </w:rPr>
      </w:r>
    </w:p>
    <w:p w:rsidR="00000000" w:rsidDel="00000000" w:rsidP="00000000" w:rsidRDefault="00000000" w:rsidRPr="00000000" w14:paraId="0000056C">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Penemuan kasus aktif dan pemantauan pengobatan penyakit menular, serta Program Pemberian Obat Pencegahan Masal (POPM)</w:t>
      </w:r>
      <w:r w:rsidDel="00000000" w:rsidR="00000000" w:rsidRPr="00000000">
        <w:rPr>
          <w:rtl w:val="0"/>
        </w:rPr>
      </w:r>
    </w:p>
    <w:p w:rsidR="00000000" w:rsidDel="00000000" w:rsidP="00000000" w:rsidRDefault="00000000" w:rsidRPr="00000000" w14:paraId="0000056D">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Penemuan kasus aktif TBC</w:t>
      </w:r>
      <w:r w:rsidDel="00000000" w:rsidR="00000000" w:rsidRPr="00000000">
        <w:rPr>
          <w:rtl w:val="0"/>
        </w:rPr>
      </w:r>
    </w:p>
    <w:p w:rsidR="00000000" w:rsidDel="00000000" w:rsidP="00000000" w:rsidRDefault="00000000" w:rsidRPr="00000000" w14:paraId="0000056E">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Pemberdayaan masyarakat serta pembinaan kader kesehatan dalam penanggulangan permasalahan P2P dan Penyehatan Lingkungan</w:t>
      </w:r>
      <w:r w:rsidDel="00000000" w:rsidR="00000000" w:rsidRPr="00000000">
        <w:rPr>
          <w:rtl w:val="0"/>
        </w:rPr>
      </w:r>
    </w:p>
    <w:p w:rsidR="00000000" w:rsidDel="00000000" w:rsidP="00000000" w:rsidRDefault="00000000" w:rsidRPr="00000000" w14:paraId="0000056F">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Pengiriman spesimen penyakit menular tertentu dan penyaikit berpotensi KLB ke laboratorium daerah atau laboratorium rujukan daerah di kabupaten/kota</w:t>
      </w:r>
      <w:r w:rsidDel="00000000" w:rsidR="00000000" w:rsidRPr="00000000">
        <w:rPr>
          <w:rtl w:val="0"/>
        </w:rPr>
      </w:r>
    </w:p>
    <w:p w:rsidR="00000000" w:rsidDel="00000000" w:rsidP="00000000" w:rsidRDefault="00000000" w:rsidRPr="00000000" w14:paraId="00000570">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Pelayanan Imunisasi</w:t>
      </w:r>
      <w:r w:rsidDel="00000000" w:rsidR="00000000" w:rsidRPr="00000000">
        <w:rPr>
          <w:rtl w:val="0"/>
        </w:rPr>
      </w:r>
    </w:p>
    <w:p w:rsidR="00000000" w:rsidDel="00000000" w:rsidP="00000000" w:rsidRDefault="00000000" w:rsidRPr="00000000" w14:paraId="00000571">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Penyelidikan dan respon kasus atau Kejadian Luar Biasa (KLB)</w:t>
      </w:r>
      <w:r w:rsidDel="00000000" w:rsidR="00000000" w:rsidRPr="00000000">
        <w:rPr>
          <w:rtl w:val="0"/>
        </w:rPr>
      </w:r>
    </w:p>
    <w:p w:rsidR="00000000" w:rsidDel="00000000" w:rsidP="00000000" w:rsidRDefault="00000000" w:rsidRPr="00000000" w14:paraId="00000572">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Survei dan pengendalian vektor penyakit menular di masyarakat</w:t>
      </w:r>
      <w:r w:rsidDel="00000000" w:rsidR="00000000" w:rsidRPr="00000000">
        <w:rPr>
          <w:rtl w:val="0"/>
        </w:rPr>
      </w:r>
    </w:p>
    <w:p w:rsidR="00000000" w:rsidDel="00000000" w:rsidP="00000000" w:rsidRDefault="00000000" w:rsidRPr="00000000" w14:paraId="00000573">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Pelaksanaan GERMAS di tingkat Kecamatan/Wilayah Puskesmas</w:t>
      </w:r>
      <w:r w:rsidDel="00000000" w:rsidR="00000000" w:rsidRPr="00000000">
        <w:rPr>
          <w:rtl w:val="0"/>
        </w:rPr>
      </w:r>
    </w:p>
    <w:p w:rsidR="00000000" w:rsidDel="00000000" w:rsidP="00000000" w:rsidRDefault="00000000" w:rsidRPr="00000000" w14:paraId="00000574">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Pelaksanaan GERMAS di tingkat Kecamatan/Wilayah Puskesmas</w:t>
      </w:r>
      <w:r w:rsidDel="00000000" w:rsidR="00000000" w:rsidRPr="00000000">
        <w:rPr>
          <w:rtl w:val="0"/>
        </w:rPr>
      </w:r>
    </w:p>
    <w:p w:rsidR="00000000" w:rsidDel="00000000" w:rsidP="00000000" w:rsidRDefault="00000000" w:rsidRPr="00000000" w14:paraId="00000575">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Penyediaan bahan makanan tambahan berbasis pangan lokal bagi ibu hamil KEK</w:t>
      </w:r>
      <w:r w:rsidDel="00000000" w:rsidR="00000000" w:rsidRPr="00000000">
        <w:rPr>
          <w:rtl w:val="0"/>
        </w:rPr>
      </w:r>
    </w:p>
    <w:p w:rsidR="00000000" w:rsidDel="00000000" w:rsidP="00000000" w:rsidRDefault="00000000" w:rsidRPr="00000000" w14:paraId="00000576">
      <w:pPr>
        <w:widowControl w:val="0"/>
        <w:numPr>
          <w:ilvl w:val="3"/>
          <w:numId w:val="72"/>
        </w:numPr>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494" w:hanging="360"/>
        <w:jc w:val="both"/>
        <w:rPr>
          <w:smallCaps w:val="1"/>
          <w:color w:val="000000"/>
        </w:rPr>
      </w:pPr>
      <w:r w:rsidDel="00000000" w:rsidR="00000000" w:rsidRPr="00000000">
        <w:rPr>
          <w:rtl w:val="0"/>
        </w:rPr>
        <w:t xml:space="preserve">Pelatihan tim pelaksana dalam penyiapan pemberian makanan tambahan berbasis pangan lokal bagi ibu hamil kek dan bakita gizi kurang tingkat kab/kota dan puskesmas</w:t>
      </w:r>
      <w:r w:rsidDel="00000000" w:rsidR="00000000" w:rsidRPr="00000000">
        <w:rPr>
          <w:rtl w:val="0"/>
        </w:rPr>
      </w:r>
    </w:p>
    <w:p w:rsidR="00000000" w:rsidDel="00000000" w:rsidP="00000000" w:rsidRDefault="00000000" w:rsidRPr="00000000" w14:paraId="00000577">
      <w:pPr>
        <w:widowControl w:val="0"/>
        <w:pBdr>
          <w:top w:space="0" w:sz="0" w:val="nil"/>
          <w:left w:space="0" w:sz="0" w:val="nil"/>
          <w:bottom w:space="0" w:sz="0" w:val="nil"/>
          <w:right w:space="0" w:sz="0" w:val="nil"/>
          <w:between w:space="0" w:sz="0" w:val="nil"/>
        </w:pBdr>
        <w:tabs>
          <w:tab w:val="left" w:leader="none" w:pos="540"/>
          <w:tab w:val="left" w:leader="none" w:pos="630"/>
        </w:tabs>
        <w:spacing w:after="120" w:line="480" w:lineRule="auto"/>
        <w:ind w:left="1134" w:firstLine="0"/>
        <w:jc w:val="both"/>
        <w:rPr>
          <w:smallCaps w:val="1"/>
          <w:color w:val="000000"/>
        </w:rPr>
      </w:pPr>
      <w:r w:rsidDel="00000000" w:rsidR="00000000" w:rsidRPr="00000000">
        <w:rPr>
          <w:color w:val="000000"/>
          <w:rtl w:val="0"/>
        </w:rPr>
        <w:tab/>
        <w:t xml:space="preserve">Rencana program, kegiatan, kelompok sasaran dan pendanaan indikatif dan indikator kinerja puskesmas yang secara langsung menunjukkan kinerja yang akan dicapai puskesmas dalam tahun </w:t>
      </w:r>
      <w:r w:rsidDel="00000000" w:rsidR="00000000" w:rsidRPr="00000000">
        <w:rPr>
          <w:rtl w:val="0"/>
        </w:rPr>
        <w:t xml:space="preserve">2022-2026</w:t>
      </w:r>
      <w:r w:rsidDel="00000000" w:rsidR="00000000" w:rsidRPr="00000000">
        <w:rPr>
          <w:color w:val="000000"/>
          <w:rtl w:val="0"/>
        </w:rPr>
        <w:t xml:space="preserve"> sebagaimana pada tabel sebagai berikut: </w:t>
      </w:r>
      <w:r w:rsidDel="00000000" w:rsidR="00000000" w:rsidRPr="00000000">
        <w:rPr>
          <w:rtl w:val="0"/>
        </w:rPr>
      </w:r>
    </w:p>
    <w:p w:rsidR="00000000" w:rsidDel="00000000" w:rsidP="00000000" w:rsidRDefault="00000000" w:rsidRPr="00000000" w14:paraId="00000578">
      <w:pPr>
        <w:tabs>
          <w:tab w:val="left" w:leader="none" w:pos="540"/>
          <w:tab w:val="left" w:leader="none" w:pos="630"/>
        </w:tabs>
        <w:spacing w:after="120" w:line="360" w:lineRule="auto"/>
        <w:rPr/>
      </w:pPr>
      <w:r w:rsidDel="00000000" w:rsidR="00000000" w:rsidRPr="00000000">
        <w:rPr>
          <w:rtl w:val="0"/>
        </w:rPr>
      </w:r>
    </w:p>
    <w:p w:rsidR="00000000" w:rsidDel="00000000" w:rsidP="00000000" w:rsidRDefault="00000000" w:rsidRPr="00000000" w14:paraId="00000579">
      <w:pPr>
        <w:tabs>
          <w:tab w:val="left" w:leader="none" w:pos="1945"/>
        </w:tabs>
        <w:rPr/>
        <w:sectPr>
          <w:type w:val="nextPage"/>
          <w:pgSz w:h="18730" w:w="12250" w:orient="portrait"/>
          <w:pgMar w:bottom="1440" w:top="1440" w:left="1440" w:right="1440" w:header="720" w:footer="0"/>
          <w:pgNumType w:start="34"/>
        </w:sectPr>
      </w:pPr>
      <w:r w:rsidDel="00000000" w:rsidR="00000000" w:rsidRPr="00000000">
        <w:br w:type="page"/>
      </w:r>
      <w:r w:rsidDel="00000000" w:rsidR="00000000" w:rsidRPr="00000000">
        <w:rPr>
          <w:rtl w:val="0"/>
        </w:rPr>
      </w:r>
    </w:p>
    <w:p w:rsidR="00000000" w:rsidDel="00000000" w:rsidP="00000000" w:rsidRDefault="00000000" w:rsidRPr="00000000" w14:paraId="0000057A">
      <w:pPr>
        <w:widowControl w:val="0"/>
        <w:pBdr>
          <w:top w:space="0" w:sz="0" w:val="nil"/>
          <w:left w:space="0" w:sz="0" w:val="nil"/>
          <w:bottom w:space="0" w:sz="0" w:val="nil"/>
          <w:right w:space="0" w:sz="0" w:val="nil"/>
          <w:between w:space="0" w:sz="0" w:val="nil"/>
        </w:pBdr>
        <w:spacing w:after="0" w:line="276" w:lineRule="auto"/>
        <w:jc w:val="center"/>
        <w:rPr>
          <w:b w:val="1"/>
        </w:rPr>
      </w:pPr>
      <w:r w:rsidDel="00000000" w:rsidR="00000000" w:rsidRPr="00000000">
        <w:rPr>
          <w:b w:val="1"/>
          <w:rtl w:val="0"/>
        </w:rPr>
        <w:t xml:space="preserve">Rencana Program, Kegiatan, dan Pendanaan Puskesmas Simpang Teritip Kabupaten Bangka Barat Tahun 2023</w:t>
      </w:r>
    </w:p>
    <w:p w:rsidR="00000000" w:rsidDel="00000000" w:rsidP="00000000" w:rsidRDefault="00000000" w:rsidRPr="00000000" w14:paraId="0000057B">
      <w:pPr>
        <w:pStyle w:val="Heading3"/>
        <w:rPr/>
      </w:pPr>
      <w:r w:rsidDel="00000000" w:rsidR="00000000" w:rsidRPr="00000000">
        <w:rPr>
          <w:rtl w:val="0"/>
        </w:rPr>
      </w:r>
    </w:p>
    <w:tbl>
      <w:tblPr>
        <w:tblStyle w:val="Table9"/>
        <w:tblW w:w="1598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
        <w:gridCol w:w="12925"/>
        <w:gridCol w:w="2268"/>
        <w:tblGridChange w:id="0">
          <w:tblGrid>
            <w:gridCol w:w="791"/>
            <w:gridCol w:w="12925"/>
            <w:gridCol w:w="2268"/>
          </w:tblGrid>
        </w:tblGridChange>
      </w:tblGrid>
      <w:tr>
        <w:trPr>
          <w:cantSplit w:val="0"/>
          <w:tblHeader w:val="0"/>
        </w:trPr>
        <w:tc>
          <w:tcPr>
            <w:vMerge w:val="restart"/>
            <w:vAlign w:val="center"/>
          </w:tcPr>
          <w:p w:rsidR="00000000" w:rsidDel="00000000" w:rsidP="00000000" w:rsidRDefault="00000000" w:rsidRPr="00000000" w14:paraId="0000057C">
            <w:pPr>
              <w:jc w:val="center"/>
              <w:rPr/>
            </w:pPr>
            <w:r w:rsidDel="00000000" w:rsidR="00000000" w:rsidRPr="00000000">
              <w:rPr>
                <w:rtl w:val="0"/>
              </w:rPr>
              <w:t xml:space="preserve">NO</w:t>
            </w:r>
          </w:p>
        </w:tc>
        <w:tc>
          <w:tcPr>
            <w:vMerge w:val="restart"/>
            <w:vAlign w:val="center"/>
          </w:tcPr>
          <w:p w:rsidR="00000000" w:rsidDel="00000000" w:rsidP="00000000" w:rsidRDefault="00000000" w:rsidRPr="00000000" w14:paraId="0000057D">
            <w:pPr>
              <w:jc w:val="center"/>
              <w:rPr/>
            </w:pPr>
            <w:r w:rsidDel="00000000" w:rsidR="00000000" w:rsidRPr="00000000">
              <w:rPr>
                <w:rtl w:val="0"/>
              </w:rPr>
              <w:t xml:space="preserve">KEGIATAN</w:t>
            </w:r>
          </w:p>
        </w:tc>
        <w:tc>
          <w:tcPr>
            <w:vAlign w:val="center"/>
          </w:tcPr>
          <w:p w:rsidR="00000000" w:rsidDel="00000000" w:rsidP="00000000" w:rsidRDefault="00000000" w:rsidRPr="00000000" w14:paraId="0000057E">
            <w:pPr>
              <w:jc w:val="center"/>
              <w:rPr/>
            </w:pPr>
            <w:r w:rsidDel="00000000" w:rsidR="00000000" w:rsidRPr="00000000">
              <w:rPr>
                <w:rtl w:val="0"/>
              </w:rPr>
              <w:t xml:space="preserve">TARGET</w:t>
            </w:r>
          </w:p>
        </w:tc>
      </w:tr>
      <w:tr>
        <w:trPr>
          <w:cantSplit w:val="0"/>
          <w:tblHeader w:val="0"/>
        </w:trPr>
        <w:tc>
          <w:tcPr>
            <w:vMerge w:val="continue"/>
            <w:vAlign w:val="cente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581">
            <w:pPr>
              <w:jc w:val="center"/>
              <w:rPr/>
            </w:pPr>
            <w:r w:rsidDel="00000000" w:rsidR="00000000" w:rsidRPr="00000000">
              <w:rPr>
                <w:rtl w:val="0"/>
              </w:rPr>
              <w:t xml:space="preserve">2023</w:t>
            </w:r>
          </w:p>
        </w:tc>
      </w:tr>
      <w:tr>
        <w:trPr>
          <w:cantSplit w:val="0"/>
          <w:tblHeader w:val="0"/>
        </w:trPr>
        <w:tc>
          <w:tcPr>
            <w:vAlign w:val="center"/>
          </w:tcPr>
          <w:p w:rsidR="00000000" w:rsidDel="00000000" w:rsidP="00000000" w:rsidRDefault="00000000" w:rsidRPr="00000000" w14:paraId="00000582">
            <w:pPr>
              <w:rPr/>
            </w:pPr>
            <w:r w:rsidDel="00000000" w:rsidR="00000000" w:rsidRPr="00000000">
              <w:rPr>
                <w:rtl w:val="0"/>
              </w:rPr>
              <w:t xml:space="preserve">1</w:t>
            </w:r>
          </w:p>
        </w:tc>
        <w:tc>
          <w:tcPr>
            <w:vAlign w:val="center"/>
          </w:tcPr>
          <w:p w:rsidR="00000000" w:rsidDel="00000000" w:rsidP="00000000" w:rsidRDefault="00000000" w:rsidRPr="00000000" w14:paraId="00000583">
            <w:pPr>
              <w:rPr/>
            </w:pPr>
            <w:r w:rsidDel="00000000" w:rsidR="00000000" w:rsidRPr="00000000">
              <w:rPr>
                <w:rtl w:val="0"/>
              </w:rPr>
              <w:t xml:space="preserve">Surveilans Kesehatan Gizi dan KIA</w:t>
            </w:r>
          </w:p>
        </w:tc>
        <w:tc>
          <w:tcPr>
            <w:vAlign w:val="center"/>
          </w:tcPr>
          <w:p w:rsidR="00000000" w:rsidDel="00000000" w:rsidP="00000000" w:rsidRDefault="00000000" w:rsidRPr="00000000" w14:paraId="00000584">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85">
            <w:pPr>
              <w:rPr/>
            </w:pPr>
            <w:r w:rsidDel="00000000" w:rsidR="00000000" w:rsidRPr="00000000">
              <w:rPr>
                <w:rtl w:val="0"/>
              </w:rPr>
            </w:r>
          </w:p>
        </w:tc>
        <w:tc>
          <w:tcPr>
            <w:vAlign w:val="center"/>
          </w:tcPr>
          <w:p w:rsidR="00000000" w:rsidDel="00000000" w:rsidP="00000000" w:rsidRDefault="00000000" w:rsidRPr="00000000" w14:paraId="00000586">
            <w:pPr>
              <w:rPr/>
            </w:pPr>
            <w:r w:rsidDel="00000000" w:rsidR="00000000" w:rsidRPr="00000000">
              <w:rPr>
                <w:rtl w:val="0"/>
              </w:rPr>
              <w:t xml:space="preserve">Pelacakan dan pelaporan kematian dan pelaksanaan otopsi verbal kematian ibu dan bayi/balita</w:t>
            </w:r>
          </w:p>
        </w:tc>
        <w:tc>
          <w:tcPr>
            <w:vAlign w:val="center"/>
          </w:tcPr>
          <w:p w:rsidR="00000000" w:rsidDel="00000000" w:rsidP="00000000" w:rsidRDefault="00000000" w:rsidRPr="00000000" w14:paraId="00000587">
            <w:pPr>
              <w:jc w:val="center"/>
              <w:rPr/>
            </w:pPr>
            <w:r w:rsidDel="00000000" w:rsidR="00000000" w:rsidRPr="00000000">
              <w:rPr>
                <w:rtl w:val="0"/>
              </w:rPr>
              <w:t xml:space="preserve">2.640.000</w:t>
            </w:r>
          </w:p>
        </w:tc>
      </w:tr>
      <w:tr>
        <w:trPr>
          <w:cantSplit w:val="0"/>
          <w:tblHeader w:val="0"/>
        </w:trPr>
        <w:tc>
          <w:tcPr>
            <w:vAlign w:val="center"/>
          </w:tcPr>
          <w:p w:rsidR="00000000" w:rsidDel="00000000" w:rsidP="00000000" w:rsidRDefault="00000000" w:rsidRPr="00000000" w14:paraId="00000588">
            <w:pPr>
              <w:rPr/>
            </w:pPr>
            <w:r w:rsidDel="00000000" w:rsidR="00000000" w:rsidRPr="00000000">
              <w:rPr>
                <w:rtl w:val="0"/>
              </w:rPr>
            </w:r>
          </w:p>
        </w:tc>
        <w:tc>
          <w:tcPr>
            <w:vAlign w:val="center"/>
          </w:tcPr>
          <w:p w:rsidR="00000000" w:rsidDel="00000000" w:rsidP="00000000" w:rsidRDefault="00000000" w:rsidRPr="00000000" w14:paraId="00000589">
            <w:pPr>
              <w:rPr/>
            </w:pPr>
            <w:r w:rsidDel="00000000" w:rsidR="00000000" w:rsidRPr="00000000">
              <w:rPr>
                <w:rtl w:val="0"/>
              </w:rPr>
              <w:t xml:space="preserve">Rapat validasi dan evaluasi data Gikia</w:t>
            </w:r>
          </w:p>
        </w:tc>
        <w:tc>
          <w:tcPr>
            <w:vAlign w:val="center"/>
          </w:tcPr>
          <w:p w:rsidR="00000000" w:rsidDel="00000000" w:rsidP="00000000" w:rsidRDefault="00000000" w:rsidRPr="00000000" w14:paraId="0000058A">
            <w:pPr>
              <w:jc w:val="center"/>
              <w:rPr/>
            </w:pPr>
            <w:r w:rsidDel="00000000" w:rsidR="00000000" w:rsidRPr="00000000">
              <w:rPr>
                <w:rtl w:val="0"/>
              </w:rPr>
              <w:t xml:space="preserve">6.710.000</w:t>
            </w:r>
          </w:p>
        </w:tc>
      </w:tr>
      <w:tr>
        <w:trPr>
          <w:cantSplit w:val="0"/>
          <w:tblHeader w:val="0"/>
        </w:trPr>
        <w:tc>
          <w:tcPr>
            <w:vAlign w:val="center"/>
          </w:tcPr>
          <w:p w:rsidR="00000000" w:rsidDel="00000000" w:rsidP="00000000" w:rsidRDefault="00000000" w:rsidRPr="00000000" w14:paraId="0000058B">
            <w:pPr>
              <w:rPr/>
            </w:pPr>
            <w:r w:rsidDel="00000000" w:rsidR="00000000" w:rsidRPr="00000000">
              <w:rPr>
                <w:rtl w:val="0"/>
              </w:rPr>
              <w:t xml:space="preserve">2</w:t>
            </w:r>
          </w:p>
        </w:tc>
        <w:tc>
          <w:tcPr>
            <w:vAlign w:val="center"/>
          </w:tcPr>
          <w:p w:rsidR="00000000" w:rsidDel="00000000" w:rsidP="00000000" w:rsidRDefault="00000000" w:rsidRPr="00000000" w14:paraId="0000058C">
            <w:pPr>
              <w:rPr/>
            </w:pPr>
            <w:r w:rsidDel="00000000" w:rsidR="00000000" w:rsidRPr="00000000">
              <w:rPr>
                <w:rtl w:val="0"/>
              </w:rPr>
              <w:t xml:space="preserve">Pelayanan Kesehatan Reproduksi Bagi Calon Pengantin, Pasangan Usia Subur (PUS)</w:t>
            </w:r>
          </w:p>
        </w:tc>
        <w:tc>
          <w:tcPr>
            <w:vAlign w:val="center"/>
          </w:tcPr>
          <w:p w:rsidR="00000000" w:rsidDel="00000000" w:rsidP="00000000" w:rsidRDefault="00000000" w:rsidRPr="00000000" w14:paraId="0000058D">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8E">
            <w:pPr>
              <w:rPr/>
            </w:pPr>
            <w:r w:rsidDel="00000000" w:rsidR="00000000" w:rsidRPr="00000000">
              <w:rPr>
                <w:rtl w:val="0"/>
              </w:rPr>
            </w:r>
          </w:p>
        </w:tc>
        <w:tc>
          <w:tcPr>
            <w:vAlign w:val="center"/>
          </w:tcPr>
          <w:p w:rsidR="00000000" w:rsidDel="00000000" w:rsidP="00000000" w:rsidRDefault="00000000" w:rsidRPr="00000000" w14:paraId="0000058F">
            <w:pPr>
              <w:rPr/>
            </w:pPr>
            <w:r w:rsidDel="00000000" w:rsidR="00000000" w:rsidRPr="00000000">
              <w:rPr>
                <w:rtl w:val="0"/>
              </w:rPr>
              <w:t xml:space="preserve">Rapat Koordinasi/sosialisasi Program bagi kantor urusan agama (KUA)/Lembaga/organisasi Agama/tokoh Agama di Kecamatan</w:t>
            </w:r>
          </w:p>
        </w:tc>
        <w:tc>
          <w:tcPr>
            <w:vAlign w:val="center"/>
          </w:tcPr>
          <w:p w:rsidR="00000000" w:rsidDel="00000000" w:rsidP="00000000" w:rsidRDefault="00000000" w:rsidRPr="00000000" w14:paraId="00000590">
            <w:pPr>
              <w:jc w:val="center"/>
              <w:rPr/>
            </w:pPr>
            <w:r w:rsidDel="00000000" w:rsidR="00000000" w:rsidRPr="00000000">
              <w:rPr>
                <w:rtl w:val="0"/>
              </w:rPr>
              <w:t xml:space="preserve">480.000</w:t>
            </w:r>
          </w:p>
        </w:tc>
      </w:tr>
      <w:tr>
        <w:trPr>
          <w:cantSplit w:val="0"/>
          <w:tblHeader w:val="0"/>
        </w:trPr>
        <w:tc>
          <w:tcPr>
            <w:vAlign w:val="center"/>
          </w:tcPr>
          <w:p w:rsidR="00000000" w:rsidDel="00000000" w:rsidP="00000000" w:rsidRDefault="00000000" w:rsidRPr="00000000" w14:paraId="00000591">
            <w:pPr>
              <w:rPr/>
            </w:pPr>
            <w:r w:rsidDel="00000000" w:rsidR="00000000" w:rsidRPr="00000000">
              <w:rPr>
                <w:rtl w:val="0"/>
              </w:rPr>
            </w:r>
          </w:p>
        </w:tc>
        <w:tc>
          <w:tcPr>
            <w:vAlign w:val="center"/>
          </w:tcPr>
          <w:p w:rsidR="00000000" w:rsidDel="00000000" w:rsidP="00000000" w:rsidRDefault="00000000" w:rsidRPr="00000000" w14:paraId="00000592">
            <w:pPr>
              <w:rPr/>
            </w:pPr>
            <w:r w:rsidDel="00000000" w:rsidR="00000000" w:rsidRPr="00000000">
              <w:rPr>
                <w:rtl w:val="0"/>
              </w:rPr>
              <w:t xml:space="preserve">Pelaksanaan edukasi bimbingan perkawinan/konseling pranikah di KUA atau lembaga agama dan skrining calon pengantin</w:t>
            </w:r>
          </w:p>
        </w:tc>
        <w:tc>
          <w:tcPr>
            <w:vAlign w:val="center"/>
          </w:tcPr>
          <w:p w:rsidR="00000000" w:rsidDel="00000000" w:rsidP="00000000" w:rsidRDefault="00000000" w:rsidRPr="00000000" w14:paraId="00000593">
            <w:pPr>
              <w:jc w:val="center"/>
              <w:rPr/>
            </w:pPr>
            <w:r w:rsidDel="00000000" w:rsidR="00000000" w:rsidRPr="00000000">
              <w:rPr>
                <w:rtl w:val="0"/>
              </w:rPr>
              <w:t xml:space="preserve">720.000</w:t>
            </w:r>
          </w:p>
        </w:tc>
      </w:tr>
      <w:tr>
        <w:trPr>
          <w:cantSplit w:val="0"/>
          <w:tblHeader w:val="0"/>
        </w:trPr>
        <w:tc>
          <w:tcPr>
            <w:vAlign w:val="center"/>
          </w:tcPr>
          <w:p w:rsidR="00000000" w:rsidDel="00000000" w:rsidP="00000000" w:rsidRDefault="00000000" w:rsidRPr="00000000" w14:paraId="00000594">
            <w:pPr>
              <w:rPr/>
            </w:pPr>
            <w:r w:rsidDel="00000000" w:rsidR="00000000" w:rsidRPr="00000000">
              <w:rPr>
                <w:rtl w:val="0"/>
              </w:rPr>
            </w:r>
          </w:p>
        </w:tc>
        <w:tc>
          <w:tcPr>
            <w:vAlign w:val="center"/>
          </w:tcPr>
          <w:p w:rsidR="00000000" w:rsidDel="00000000" w:rsidP="00000000" w:rsidRDefault="00000000" w:rsidRPr="00000000" w14:paraId="00000595">
            <w:pPr>
              <w:rPr/>
            </w:pPr>
            <w:r w:rsidDel="00000000" w:rsidR="00000000" w:rsidRPr="00000000">
              <w:rPr>
                <w:rtl w:val="0"/>
              </w:rPr>
              <w:t xml:space="preserve">Pelaksanaan penyuluhan dan pelayanan KB, praktik P2GP dan kesehatan reproduksi, pencegahan kekerasan pada perempuan dan anak dan kesehatan penyandang</w:t>
            </w:r>
          </w:p>
        </w:tc>
        <w:tc>
          <w:tcPr>
            <w:vAlign w:val="center"/>
          </w:tcPr>
          <w:p w:rsidR="00000000" w:rsidDel="00000000" w:rsidP="00000000" w:rsidRDefault="00000000" w:rsidRPr="00000000" w14:paraId="00000596">
            <w:pPr>
              <w:jc w:val="center"/>
              <w:rPr/>
            </w:pPr>
            <w:r w:rsidDel="00000000" w:rsidR="00000000" w:rsidRPr="00000000">
              <w:rPr>
                <w:rtl w:val="0"/>
              </w:rPr>
              <w:t xml:space="preserve">7.020.000</w:t>
            </w:r>
          </w:p>
        </w:tc>
      </w:tr>
      <w:tr>
        <w:trPr>
          <w:cantSplit w:val="0"/>
          <w:tblHeader w:val="0"/>
        </w:trPr>
        <w:tc>
          <w:tcPr>
            <w:vAlign w:val="center"/>
          </w:tcPr>
          <w:p w:rsidR="00000000" w:rsidDel="00000000" w:rsidP="00000000" w:rsidRDefault="00000000" w:rsidRPr="00000000" w14:paraId="00000597">
            <w:pPr>
              <w:rPr/>
            </w:pPr>
            <w:r w:rsidDel="00000000" w:rsidR="00000000" w:rsidRPr="00000000">
              <w:rPr>
                <w:rtl w:val="0"/>
              </w:rPr>
              <w:t xml:space="preserve">3</w:t>
            </w:r>
          </w:p>
        </w:tc>
        <w:tc>
          <w:tcPr>
            <w:vAlign w:val="center"/>
          </w:tcPr>
          <w:p w:rsidR="00000000" w:rsidDel="00000000" w:rsidP="00000000" w:rsidRDefault="00000000" w:rsidRPr="00000000" w14:paraId="00000598">
            <w:pPr>
              <w:rPr/>
            </w:pPr>
            <w:r w:rsidDel="00000000" w:rsidR="00000000" w:rsidRPr="00000000">
              <w:rPr>
                <w:rtl w:val="0"/>
              </w:rPr>
              <w:t xml:space="preserve">Pelaksanaan Kelas Ibu (Kelas Ibu Hamil, Kelas Ibu Balita)</w:t>
            </w:r>
          </w:p>
        </w:tc>
        <w:tc>
          <w:tcPr>
            <w:vAlign w:val="center"/>
          </w:tcPr>
          <w:p w:rsidR="00000000" w:rsidDel="00000000" w:rsidP="00000000" w:rsidRDefault="00000000" w:rsidRPr="00000000" w14:paraId="00000599">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9A">
            <w:pPr>
              <w:rPr/>
            </w:pPr>
            <w:r w:rsidDel="00000000" w:rsidR="00000000" w:rsidRPr="00000000">
              <w:rPr>
                <w:rtl w:val="0"/>
              </w:rPr>
            </w:r>
          </w:p>
        </w:tc>
        <w:tc>
          <w:tcPr>
            <w:vAlign w:val="center"/>
          </w:tcPr>
          <w:p w:rsidR="00000000" w:rsidDel="00000000" w:rsidP="00000000" w:rsidRDefault="00000000" w:rsidRPr="00000000" w14:paraId="0000059B">
            <w:pPr>
              <w:rPr/>
            </w:pPr>
            <w:r w:rsidDel="00000000" w:rsidR="00000000" w:rsidRPr="00000000">
              <w:rPr>
                <w:rtl w:val="0"/>
              </w:rPr>
              <w:t xml:space="preserve">Pelaksanaan kelas ibu hamil</w:t>
            </w:r>
          </w:p>
        </w:tc>
        <w:tc>
          <w:tcPr>
            <w:vAlign w:val="center"/>
          </w:tcPr>
          <w:p w:rsidR="00000000" w:rsidDel="00000000" w:rsidP="00000000" w:rsidRDefault="00000000" w:rsidRPr="00000000" w14:paraId="0000059C">
            <w:pPr>
              <w:jc w:val="center"/>
              <w:rPr/>
            </w:pPr>
            <w:r w:rsidDel="00000000" w:rsidR="00000000" w:rsidRPr="00000000">
              <w:rPr>
                <w:rtl w:val="0"/>
              </w:rPr>
              <w:t xml:space="preserve">32.400.000</w:t>
            </w:r>
          </w:p>
        </w:tc>
      </w:tr>
      <w:tr>
        <w:trPr>
          <w:cantSplit w:val="0"/>
          <w:tblHeader w:val="0"/>
        </w:trPr>
        <w:tc>
          <w:tcPr>
            <w:vAlign w:val="center"/>
          </w:tcPr>
          <w:p w:rsidR="00000000" w:rsidDel="00000000" w:rsidP="00000000" w:rsidRDefault="00000000" w:rsidRPr="00000000" w14:paraId="0000059D">
            <w:pPr>
              <w:rPr/>
            </w:pPr>
            <w:r w:rsidDel="00000000" w:rsidR="00000000" w:rsidRPr="00000000">
              <w:rPr>
                <w:rtl w:val="0"/>
              </w:rPr>
            </w:r>
          </w:p>
        </w:tc>
        <w:tc>
          <w:tcPr>
            <w:vAlign w:val="center"/>
          </w:tcPr>
          <w:p w:rsidR="00000000" w:rsidDel="00000000" w:rsidP="00000000" w:rsidRDefault="00000000" w:rsidRPr="00000000" w14:paraId="0000059E">
            <w:pPr>
              <w:rPr/>
            </w:pPr>
            <w:r w:rsidDel="00000000" w:rsidR="00000000" w:rsidRPr="00000000">
              <w:rPr>
                <w:rtl w:val="0"/>
              </w:rPr>
              <w:t xml:space="preserve">Pelaksanaan kelas ibu balita</w:t>
            </w:r>
          </w:p>
        </w:tc>
        <w:tc>
          <w:tcPr>
            <w:vAlign w:val="center"/>
          </w:tcPr>
          <w:p w:rsidR="00000000" w:rsidDel="00000000" w:rsidP="00000000" w:rsidRDefault="00000000" w:rsidRPr="00000000" w14:paraId="0000059F">
            <w:pPr>
              <w:jc w:val="center"/>
              <w:rPr/>
            </w:pPr>
            <w:r w:rsidDel="00000000" w:rsidR="00000000" w:rsidRPr="00000000">
              <w:rPr>
                <w:rtl w:val="0"/>
              </w:rPr>
              <w:t xml:space="preserve">12.360.000</w:t>
            </w:r>
          </w:p>
        </w:tc>
      </w:tr>
      <w:tr>
        <w:trPr>
          <w:cantSplit w:val="0"/>
          <w:tblHeader w:val="0"/>
        </w:trPr>
        <w:tc>
          <w:tcPr>
            <w:vAlign w:val="center"/>
          </w:tcPr>
          <w:p w:rsidR="00000000" w:rsidDel="00000000" w:rsidP="00000000" w:rsidRDefault="00000000" w:rsidRPr="00000000" w14:paraId="000005A0">
            <w:pPr>
              <w:rPr/>
            </w:pPr>
            <w:r w:rsidDel="00000000" w:rsidR="00000000" w:rsidRPr="00000000">
              <w:rPr>
                <w:rtl w:val="0"/>
              </w:rPr>
              <w:t xml:space="preserve">4</w:t>
            </w:r>
          </w:p>
        </w:tc>
        <w:tc>
          <w:tcPr>
            <w:vAlign w:val="center"/>
          </w:tcPr>
          <w:p w:rsidR="00000000" w:rsidDel="00000000" w:rsidP="00000000" w:rsidRDefault="00000000" w:rsidRPr="00000000" w14:paraId="000005A1">
            <w:pPr>
              <w:rPr/>
            </w:pPr>
            <w:r w:rsidDel="00000000" w:rsidR="00000000" w:rsidRPr="00000000">
              <w:rPr>
                <w:rtl w:val="0"/>
              </w:rPr>
              <w:t xml:space="preserve">Program Perencanaan Persalinan dan Pencegahan Komplikasi (P4K)</w:t>
            </w:r>
          </w:p>
        </w:tc>
        <w:tc>
          <w:tcPr>
            <w:vAlign w:val="center"/>
          </w:tcPr>
          <w:p w:rsidR="00000000" w:rsidDel="00000000" w:rsidP="00000000" w:rsidRDefault="00000000" w:rsidRPr="00000000" w14:paraId="000005A2">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A3">
            <w:pPr>
              <w:rPr/>
            </w:pPr>
            <w:r w:rsidDel="00000000" w:rsidR="00000000" w:rsidRPr="00000000">
              <w:rPr>
                <w:rtl w:val="0"/>
              </w:rPr>
            </w:r>
          </w:p>
        </w:tc>
        <w:tc>
          <w:tcPr>
            <w:vAlign w:val="center"/>
          </w:tcPr>
          <w:p w:rsidR="00000000" w:rsidDel="00000000" w:rsidP="00000000" w:rsidRDefault="00000000" w:rsidRPr="00000000" w14:paraId="000005A4">
            <w:pPr>
              <w:rPr/>
            </w:pPr>
            <w:r w:rsidDel="00000000" w:rsidR="00000000" w:rsidRPr="00000000">
              <w:rPr>
                <w:rtl w:val="0"/>
              </w:rPr>
              <w:t xml:space="preserve">Rapat Koordinasi dengan OPD/perangkat desa dan Masyarakat terkait Perencanaan Persalinan dan Pencegahan Komplikasi (P4K), termasuk pemantauan ibu hamil risiko tinggi</w:t>
            </w:r>
          </w:p>
        </w:tc>
        <w:tc>
          <w:tcPr>
            <w:vAlign w:val="center"/>
          </w:tcPr>
          <w:p w:rsidR="00000000" w:rsidDel="00000000" w:rsidP="00000000" w:rsidRDefault="00000000" w:rsidRPr="00000000" w14:paraId="000005A5">
            <w:pPr>
              <w:jc w:val="center"/>
              <w:rPr/>
            </w:pPr>
            <w:r w:rsidDel="00000000" w:rsidR="00000000" w:rsidRPr="00000000">
              <w:rPr>
                <w:rtl w:val="0"/>
              </w:rPr>
              <w:t xml:space="preserve">12.480.000</w:t>
            </w:r>
          </w:p>
        </w:tc>
      </w:tr>
      <w:tr>
        <w:trPr>
          <w:cantSplit w:val="0"/>
          <w:tblHeader w:val="0"/>
        </w:trPr>
        <w:tc>
          <w:tcPr>
            <w:vAlign w:val="center"/>
          </w:tcPr>
          <w:p w:rsidR="00000000" w:rsidDel="00000000" w:rsidP="00000000" w:rsidRDefault="00000000" w:rsidRPr="00000000" w14:paraId="000005A6">
            <w:pPr>
              <w:rPr/>
            </w:pPr>
            <w:r w:rsidDel="00000000" w:rsidR="00000000" w:rsidRPr="00000000">
              <w:rPr>
                <w:rtl w:val="0"/>
              </w:rPr>
            </w:r>
          </w:p>
        </w:tc>
        <w:tc>
          <w:tcPr>
            <w:vAlign w:val="center"/>
          </w:tcPr>
          <w:p w:rsidR="00000000" w:rsidDel="00000000" w:rsidP="00000000" w:rsidRDefault="00000000" w:rsidRPr="00000000" w14:paraId="000005A7">
            <w:pPr>
              <w:rPr/>
            </w:pPr>
            <w:r w:rsidDel="00000000" w:rsidR="00000000" w:rsidRPr="00000000">
              <w:rPr>
                <w:rtl w:val="0"/>
              </w:rPr>
              <w:t xml:space="preserve">Biaya Transport calon pendonor darah untuk mendukung P4K dari dan/ke UTD</w:t>
            </w:r>
          </w:p>
        </w:tc>
        <w:tc>
          <w:tcPr>
            <w:vAlign w:val="center"/>
          </w:tcPr>
          <w:p w:rsidR="00000000" w:rsidDel="00000000" w:rsidP="00000000" w:rsidRDefault="00000000" w:rsidRPr="00000000" w14:paraId="000005A8">
            <w:pPr>
              <w:jc w:val="center"/>
              <w:rPr/>
            </w:pPr>
            <w:r w:rsidDel="00000000" w:rsidR="00000000" w:rsidRPr="00000000">
              <w:rPr>
                <w:rtl w:val="0"/>
              </w:rPr>
              <w:t xml:space="preserve">1.200.000</w:t>
            </w:r>
          </w:p>
        </w:tc>
      </w:tr>
      <w:tr>
        <w:trPr>
          <w:cantSplit w:val="0"/>
          <w:tblHeader w:val="0"/>
        </w:trPr>
        <w:tc>
          <w:tcPr>
            <w:vAlign w:val="center"/>
          </w:tcPr>
          <w:p w:rsidR="00000000" w:rsidDel="00000000" w:rsidP="00000000" w:rsidRDefault="00000000" w:rsidRPr="00000000" w14:paraId="000005A9">
            <w:pPr>
              <w:rPr/>
            </w:pPr>
            <w:r w:rsidDel="00000000" w:rsidR="00000000" w:rsidRPr="00000000">
              <w:rPr>
                <w:rtl w:val="0"/>
              </w:rPr>
              <w:t xml:space="preserve">5</w:t>
            </w:r>
          </w:p>
        </w:tc>
        <w:tc>
          <w:tcPr>
            <w:vAlign w:val="center"/>
          </w:tcPr>
          <w:p w:rsidR="00000000" w:rsidDel="00000000" w:rsidP="00000000" w:rsidRDefault="00000000" w:rsidRPr="00000000" w14:paraId="000005AA">
            <w:pPr>
              <w:rPr/>
            </w:pPr>
            <w:r w:rsidDel="00000000" w:rsidR="00000000" w:rsidRPr="00000000">
              <w:rPr>
                <w:rtl w:val="0"/>
              </w:rPr>
              <w:t xml:space="preserve">Pemantauan Tumbuh Kembang Balita</w:t>
            </w:r>
          </w:p>
        </w:tc>
        <w:tc>
          <w:tcPr>
            <w:vAlign w:val="center"/>
          </w:tcPr>
          <w:p w:rsidR="00000000" w:rsidDel="00000000" w:rsidP="00000000" w:rsidRDefault="00000000" w:rsidRPr="00000000" w14:paraId="000005AB">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AC">
            <w:pPr>
              <w:rPr/>
            </w:pPr>
            <w:r w:rsidDel="00000000" w:rsidR="00000000" w:rsidRPr="00000000">
              <w:rPr>
                <w:rtl w:val="0"/>
              </w:rPr>
            </w:r>
          </w:p>
        </w:tc>
        <w:tc>
          <w:tcPr>
            <w:vAlign w:val="center"/>
          </w:tcPr>
          <w:p w:rsidR="00000000" w:rsidDel="00000000" w:rsidP="00000000" w:rsidRDefault="00000000" w:rsidRPr="00000000" w14:paraId="000005AD">
            <w:pPr>
              <w:rPr/>
            </w:pPr>
            <w:r w:rsidDel="00000000" w:rsidR="00000000" w:rsidRPr="00000000">
              <w:rPr>
                <w:rtl w:val="0"/>
              </w:rPr>
              <w:t xml:space="preserve">Pendampingan rujukan balita stunting/gizi buruk</w:t>
            </w:r>
          </w:p>
        </w:tc>
        <w:tc>
          <w:tcPr>
            <w:vAlign w:val="center"/>
          </w:tcPr>
          <w:p w:rsidR="00000000" w:rsidDel="00000000" w:rsidP="00000000" w:rsidRDefault="00000000" w:rsidRPr="00000000" w14:paraId="000005AE">
            <w:pPr>
              <w:jc w:val="center"/>
              <w:rPr/>
            </w:pPr>
            <w:r w:rsidDel="00000000" w:rsidR="00000000" w:rsidRPr="00000000">
              <w:rPr>
                <w:rtl w:val="0"/>
              </w:rPr>
              <w:t xml:space="preserve">600.000</w:t>
            </w:r>
          </w:p>
        </w:tc>
      </w:tr>
      <w:tr>
        <w:trPr>
          <w:cantSplit w:val="0"/>
          <w:tblHeader w:val="0"/>
        </w:trPr>
        <w:tc>
          <w:tcPr>
            <w:vAlign w:val="center"/>
          </w:tcPr>
          <w:p w:rsidR="00000000" w:rsidDel="00000000" w:rsidP="00000000" w:rsidRDefault="00000000" w:rsidRPr="00000000" w14:paraId="000005AF">
            <w:pPr>
              <w:rPr/>
            </w:pPr>
            <w:r w:rsidDel="00000000" w:rsidR="00000000" w:rsidRPr="00000000">
              <w:rPr>
                <w:rtl w:val="0"/>
              </w:rPr>
            </w:r>
          </w:p>
        </w:tc>
        <w:tc>
          <w:tcPr>
            <w:vAlign w:val="center"/>
          </w:tcPr>
          <w:p w:rsidR="00000000" w:rsidDel="00000000" w:rsidP="00000000" w:rsidRDefault="00000000" w:rsidRPr="00000000" w14:paraId="000005B0">
            <w:pPr>
              <w:rPr/>
            </w:pPr>
            <w:r w:rsidDel="00000000" w:rsidR="00000000" w:rsidRPr="00000000">
              <w:rPr>
                <w:rtl w:val="0"/>
              </w:rPr>
              <w:t xml:space="preserve">Lokakarya pembuatan SOP tatalaksana balita dengan masalah gizi dan tumbuh kembang: weight faltering, gizi kurang, gizi buruk, stunting termasuk rujukan</w:t>
            </w:r>
          </w:p>
        </w:tc>
        <w:tc>
          <w:tcPr>
            <w:vAlign w:val="center"/>
          </w:tcPr>
          <w:p w:rsidR="00000000" w:rsidDel="00000000" w:rsidP="00000000" w:rsidRDefault="00000000" w:rsidRPr="00000000" w14:paraId="000005B1">
            <w:pPr>
              <w:jc w:val="center"/>
              <w:rPr/>
            </w:pPr>
            <w:r w:rsidDel="00000000" w:rsidR="00000000" w:rsidRPr="00000000">
              <w:rPr>
                <w:rtl w:val="0"/>
              </w:rPr>
              <w:t xml:space="preserve">350.000</w:t>
            </w:r>
          </w:p>
        </w:tc>
      </w:tr>
      <w:tr>
        <w:trPr>
          <w:cantSplit w:val="0"/>
          <w:tblHeader w:val="0"/>
        </w:trPr>
        <w:tc>
          <w:tcPr>
            <w:vAlign w:val="center"/>
          </w:tcPr>
          <w:p w:rsidR="00000000" w:rsidDel="00000000" w:rsidP="00000000" w:rsidRDefault="00000000" w:rsidRPr="00000000" w14:paraId="000005B2">
            <w:pPr>
              <w:rPr/>
            </w:pPr>
            <w:r w:rsidDel="00000000" w:rsidR="00000000" w:rsidRPr="00000000">
              <w:rPr>
                <w:rtl w:val="0"/>
              </w:rPr>
              <w:t xml:space="preserve">6</w:t>
            </w:r>
          </w:p>
        </w:tc>
        <w:tc>
          <w:tcPr>
            <w:vAlign w:val="center"/>
          </w:tcPr>
          <w:p w:rsidR="00000000" w:rsidDel="00000000" w:rsidP="00000000" w:rsidRDefault="00000000" w:rsidRPr="00000000" w14:paraId="000005B3">
            <w:pPr>
              <w:rPr/>
            </w:pPr>
            <w:r w:rsidDel="00000000" w:rsidR="00000000" w:rsidRPr="00000000">
              <w:rPr>
                <w:rtl w:val="0"/>
              </w:rPr>
              <w:t xml:space="preserve">Kunjungan lapangan Pelayanan Kesehatan Ibu dan Anak</w:t>
            </w:r>
          </w:p>
        </w:tc>
        <w:tc>
          <w:tcPr>
            <w:vAlign w:val="center"/>
          </w:tcPr>
          <w:p w:rsidR="00000000" w:rsidDel="00000000" w:rsidP="00000000" w:rsidRDefault="00000000" w:rsidRPr="00000000" w14:paraId="000005B4">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5">
            <w:pPr>
              <w:rPr/>
            </w:pPr>
            <w:r w:rsidDel="00000000" w:rsidR="00000000" w:rsidRPr="00000000">
              <w:rPr>
                <w:rtl w:val="0"/>
              </w:rPr>
            </w:r>
          </w:p>
        </w:tc>
        <w:tc>
          <w:tcPr>
            <w:vAlign w:val="center"/>
          </w:tcPr>
          <w:p w:rsidR="00000000" w:rsidDel="00000000" w:rsidP="00000000" w:rsidRDefault="00000000" w:rsidRPr="00000000" w14:paraId="000005B6">
            <w:pPr>
              <w:rPr/>
            </w:pPr>
            <w:r w:rsidDel="00000000" w:rsidR="00000000" w:rsidRPr="00000000">
              <w:rPr>
                <w:rtl w:val="0"/>
              </w:rPr>
              <w:t xml:space="preserve">Kunjungan pembinaan pelayanan ANC, persalinan, PNC bagi Posyandu Prima, Praktik Mandiri dan Posyandu</w:t>
            </w:r>
          </w:p>
        </w:tc>
        <w:tc>
          <w:tcPr>
            <w:vAlign w:val="center"/>
          </w:tcPr>
          <w:p w:rsidR="00000000" w:rsidDel="00000000" w:rsidP="00000000" w:rsidRDefault="00000000" w:rsidRPr="00000000" w14:paraId="000005B7">
            <w:pPr>
              <w:jc w:val="center"/>
              <w:rPr/>
            </w:pPr>
            <w:r w:rsidDel="00000000" w:rsidR="00000000" w:rsidRPr="00000000">
              <w:rPr>
                <w:rtl w:val="0"/>
              </w:rPr>
              <w:t xml:space="preserve">13.320.000</w:t>
            </w:r>
          </w:p>
        </w:tc>
      </w:tr>
      <w:tr>
        <w:trPr>
          <w:cantSplit w:val="0"/>
          <w:tblHeader w:val="0"/>
        </w:trPr>
        <w:tc>
          <w:tcPr>
            <w:vAlign w:val="center"/>
          </w:tcPr>
          <w:p w:rsidR="00000000" w:rsidDel="00000000" w:rsidP="00000000" w:rsidRDefault="00000000" w:rsidRPr="00000000" w14:paraId="000005B8">
            <w:pPr>
              <w:rPr/>
            </w:pPr>
            <w:r w:rsidDel="00000000" w:rsidR="00000000" w:rsidRPr="00000000">
              <w:rPr>
                <w:rtl w:val="0"/>
              </w:rPr>
            </w:r>
          </w:p>
        </w:tc>
        <w:tc>
          <w:tcPr>
            <w:vAlign w:val="center"/>
          </w:tcPr>
          <w:p w:rsidR="00000000" w:rsidDel="00000000" w:rsidP="00000000" w:rsidRDefault="00000000" w:rsidRPr="00000000" w14:paraId="000005B9">
            <w:pPr>
              <w:rPr/>
            </w:pPr>
            <w:r w:rsidDel="00000000" w:rsidR="00000000" w:rsidRPr="00000000">
              <w:rPr>
                <w:rtl w:val="0"/>
              </w:rPr>
              <w:t xml:space="preserve">Kunjungan lapangan bumil kurang energi kronik, anemia, bumil risti, bayi berat lahir rendah dan bayi balita dengan masalah gizi</w:t>
            </w:r>
          </w:p>
        </w:tc>
        <w:tc>
          <w:tcPr>
            <w:vAlign w:val="center"/>
          </w:tcPr>
          <w:p w:rsidR="00000000" w:rsidDel="00000000" w:rsidP="00000000" w:rsidRDefault="00000000" w:rsidRPr="00000000" w14:paraId="000005BA">
            <w:pPr>
              <w:jc w:val="center"/>
              <w:rPr/>
            </w:pPr>
            <w:r w:rsidDel="00000000" w:rsidR="00000000" w:rsidRPr="00000000">
              <w:rPr>
                <w:rtl w:val="0"/>
              </w:rPr>
              <w:t xml:space="preserve">38.640.000</w:t>
            </w:r>
          </w:p>
        </w:tc>
      </w:tr>
      <w:tr>
        <w:trPr>
          <w:cantSplit w:val="0"/>
          <w:tblHeader w:val="0"/>
        </w:trPr>
        <w:tc>
          <w:tcPr>
            <w:vAlign w:val="center"/>
          </w:tcPr>
          <w:p w:rsidR="00000000" w:rsidDel="00000000" w:rsidP="00000000" w:rsidRDefault="00000000" w:rsidRPr="00000000" w14:paraId="000005BB">
            <w:pPr>
              <w:rPr/>
            </w:pPr>
            <w:r w:rsidDel="00000000" w:rsidR="00000000" w:rsidRPr="00000000">
              <w:rPr>
                <w:rtl w:val="0"/>
              </w:rPr>
              <w:t xml:space="preserve">7</w:t>
            </w:r>
          </w:p>
        </w:tc>
        <w:tc>
          <w:tcPr>
            <w:vAlign w:val="center"/>
          </w:tcPr>
          <w:p w:rsidR="00000000" w:rsidDel="00000000" w:rsidP="00000000" w:rsidRDefault="00000000" w:rsidRPr="00000000" w14:paraId="000005BC">
            <w:pPr>
              <w:rPr/>
            </w:pPr>
            <w:r w:rsidDel="00000000" w:rsidR="00000000" w:rsidRPr="00000000">
              <w:rPr>
                <w:rtl w:val="0"/>
              </w:rPr>
              <w:t xml:space="preserve">Pelayanan Kesehatan Pada Anak Usia Sekolah dan Remaja</w:t>
            </w:r>
          </w:p>
        </w:tc>
        <w:tc>
          <w:tcPr>
            <w:vAlign w:val="center"/>
          </w:tcPr>
          <w:p w:rsidR="00000000" w:rsidDel="00000000" w:rsidP="00000000" w:rsidRDefault="00000000" w:rsidRPr="00000000" w14:paraId="000005BD">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BE">
            <w:pPr>
              <w:rPr/>
            </w:pPr>
            <w:r w:rsidDel="00000000" w:rsidR="00000000" w:rsidRPr="00000000">
              <w:rPr>
                <w:rtl w:val="0"/>
              </w:rPr>
            </w:r>
          </w:p>
        </w:tc>
        <w:tc>
          <w:tcPr>
            <w:vAlign w:val="center"/>
          </w:tcPr>
          <w:p w:rsidR="00000000" w:rsidDel="00000000" w:rsidP="00000000" w:rsidRDefault="00000000" w:rsidRPr="00000000" w14:paraId="000005BF">
            <w:pPr>
              <w:rPr/>
            </w:pPr>
            <w:r w:rsidDel="00000000" w:rsidR="00000000" w:rsidRPr="00000000">
              <w:rPr>
                <w:rtl w:val="0"/>
              </w:rPr>
              <w:t xml:space="preserve">Pelaksanaan skrining kesehatan (termasuk jiwa) pada anak usia sekolah dan remaja</w:t>
            </w:r>
          </w:p>
        </w:tc>
        <w:tc>
          <w:tcPr>
            <w:vAlign w:val="center"/>
          </w:tcPr>
          <w:p w:rsidR="00000000" w:rsidDel="00000000" w:rsidP="00000000" w:rsidRDefault="00000000" w:rsidRPr="00000000" w14:paraId="000005C0">
            <w:pPr>
              <w:jc w:val="center"/>
              <w:rPr/>
            </w:pPr>
            <w:r w:rsidDel="00000000" w:rsidR="00000000" w:rsidRPr="00000000">
              <w:rPr>
                <w:rtl w:val="0"/>
              </w:rPr>
              <w:t xml:space="preserve">22.680.000</w:t>
            </w:r>
          </w:p>
        </w:tc>
      </w:tr>
      <w:tr>
        <w:trPr>
          <w:cantSplit w:val="0"/>
          <w:tblHeader w:val="0"/>
        </w:trPr>
        <w:tc>
          <w:tcPr>
            <w:vAlign w:val="center"/>
          </w:tcPr>
          <w:p w:rsidR="00000000" w:rsidDel="00000000" w:rsidP="00000000" w:rsidRDefault="00000000" w:rsidRPr="00000000" w14:paraId="000005C1">
            <w:pPr>
              <w:rPr/>
            </w:pPr>
            <w:r w:rsidDel="00000000" w:rsidR="00000000" w:rsidRPr="00000000">
              <w:rPr>
                <w:rtl w:val="0"/>
              </w:rPr>
              <w:t xml:space="preserve">8</w:t>
            </w:r>
          </w:p>
        </w:tc>
        <w:tc>
          <w:tcPr>
            <w:vAlign w:val="center"/>
          </w:tcPr>
          <w:p w:rsidR="00000000" w:rsidDel="00000000" w:rsidP="00000000" w:rsidRDefault="00000000" w:rsidRPr="00000000" w14:paraId="000005C2">
            <w:pPr>
              <w:rPr/>
            </w:pPr>
            <w:r w:rsidDel="00000000" w:rsidR="00000000" w:rsidRPr="00000000">
              <w:rPr>
                <w:rtl w:val="0"/>
              </w:rPr>
              <w:t xml:space="preserve">Deteksi dini faktor risiko dan penyakit tidak menular di masyarakat</w:t>
            </w:r>
          </w:p>
        </w:tc>
        <w:tc>
          <w:tcPr>
            <w:vAlign w:val="center"/>
          </w:tcPr>
          <w:p w:rsidR="00000000" w:rsidDel="00000000" w:rsidP="00000000" w:rsidRDefault="00000000" w:rsidRPr="00000000" w14:paraId="000005C3">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4">
            <w:pPr>
              <w:rPr/>
            </w:pPr>
            <w:r w:rsidDel="00000000" w:rsidR="00000000" w:rsidRPr="00000000">
              <w:rPr>
                <w:rtl w:val="0"/>
              </w:rPr>
            </w:r>
          </w:p>
        </w:tc>
        <w:tc>
          <w:tcPr>
            <w:vAlign w:val="center"/>
          </w:tcPr>
          <w:p w:rsidR="00000000" w:rsidDel="00000000" w:rsidP="00000000" w:rsidRDefault="00000000" w:rsidRPr="00000000" w14:paraId="000005C5">
            <w:pPr>
              <w:rPr/>
            </w:pPr>
            <w:r w:rsidDel="00000000" w:rsidR="00000000" w:rsidRPr="00000000">
              <w:rPr>
                <w:rtl w:val="0"/>
              </w:rPr>
              <w:t xml:space="preserve">Deteksi dini/skrining faktor risiko &amp; PTM prioritas di masyarakat dan institusi</w:t>
            </w:r>
          </w:p>
        </w:tc>
        <w:tc>
          <w:tcPr>
            <w:vAlign w:val="center"/>
          </w:tcPr>
          <w:p w:rsidR="00000000" w:rsidDel="00000000" w:rsidP="00000000" w:rsidRDefault="00000000" w:rsidRPr="00000000" w14:paraId="000005C6">
            <w:pPr>
              <w:jc w:val="center"/>
              <w:rPr/>
            </w:pPr>
            <w:r w:rsidDel="00000000" w:rsidR="00000000" w:rsidRPr="00000000">
              <w:rPr>
                <w:rtl w:val="0"/>
              </w:rPr>
              <w:t xml:space="preserve">84.960.000</w:t>
            </w:r>
          </w:p>
        </w:tc>
      </w:tr>
      <w:tr>
        <w:trPr>
          <w:cantSplit w:val="0"/>
          <w:tblHeader w:val="0"/>
        </w:trPr>
        <w:tc>
          <w:tcPr>
            <w:vAlign w:val="center"/>
          </w:tcPr>
          <w:p w:rsidR="00000000" w:rsidDel="00000000" w:rsidP="00000000" w:rsidRDefault="00000000" w:rsidRPr="00000000" w14:paraId="000005C7">
            <w:pPr>
              <w:rPr/>
            </w:pPr>
            <w:r w:rsidDel="00000000" w:rsidR="00000000" w:rsidRPr="00000000">
              <w:rPr>
                <w:rtl w:val="0"/>
              </w:rPr>
            </w:r>
          </w:p>
        </w:tc>
        <w:tc>
          <w:tcPr>
            <w:vAlign w:val="center"/>
          </w:tcPr>
          <w:p w:rsidR="00000000" w:rsidDel="00000000" w:rsidP="00000000" w:rsidRDefault="00000000" w:rsidRPr="00000000" w14:paraId="000005C8">
            <w:pPr>
              <w:rPr/>
            </w:pPr>
            <w:r w:rsidDel="00000000" w:rsidR="00000000" w:rsidRPr="00000000">
              <w:rPr>
                <w:rtl w:val="0"/>
              </w:rPr>
              <w:t xml:space="preserve">Skrining perilaku merokok pada usia 10-18 tahun di sekolah</w:t>
            </w:r>
          </w:p>
        </w:tc>
        <w:tc>
          <w:tcPr>
            <w:vAlign w:val="center"/>
          </w:tcPr>
          <w:p w:rsidR="00000000" w:rsidDel="00000000" w:rsidP="00000000" w:rsidRDefault="00000000" w:rsidRPr="00000000" w14:paraId="000005C9">
            <w:pPr>
              <w:jc w:val="center"/>
              <w:rPr/>
            </w:pPr>
            <w:r w:rsidDel="00000000" w:rsidR="00000000" w:rsidRPr="00000000">
              <w:rPr>
                <w:rtl w:val="0"/>
              </w:rPr>
              <w:t xml:space="preserve">2.700.000</w:t>
            </w:r>
          </w:p>
        </w:tc>
      </w:tr>
      <w:tr>
        <w:trPr>
          <w:cantSplit w:val="0"/>
          <w:tblHeader w:val="0"/>
        </w:trPr>
        <w:tc>
          <w:tcPr>
            <w:vAlign w:val="center"/>
          </w:tcPr>
          <w:p w:rsidR="00000000" w:rsidDel="00000000" w:rsidP="00000000" w:rsidRDefault="00000000" w:rsidRPr="00000000" w14:paraId="000005CA">
            <w:pPr>
              <w:rPr/>
            </w:pPr>
            <w:r w:rsidDel="00000000" w:rsidR="00000000" w:rsidRPr="00000000">
              <w:rPr>
                <w:rtl w:val="0"/>
              </w:rPr>
              <w:t xml:space="preserve">9</w:t>
            </w:r>
          </w:p>
        </w:tc>
        <w:tc>
          <w:tcPr>
            <w:vAlign w:val="center"/>
          </w:tcPr>
          <w:p w:rsidR="00000000" w:rsidDel="00000000" w:rsidP="00000000" w:rsidRDefault="00000000" w:rsidRPr="00000000" w14:paraId="000005CB">
            <w:pPr>
              <w:rPr/>
            </w:pPr>
            <w:r w:rsidDel="00000000" w:rsidR="00000000" w:rsidRPr="00000000">
              <w:rPr>
                <w:rtl w:val="0"/>
              </w:rPr>
              <w:t xml:space="preserve">Penemuan kasus aktif dan pemantauan pengobatan penyakit menular, serta Program Pemberian Obat Pencegahan Masal (POPM)</w:t>
            </w:r>
          </w:p>
        </w:tc>
        <w:tc>
          <w:tcPr>
            <w:vAlign w:val="center"/>
          </w:tcPr>
          <w:p w:rsidR="00000000" w:rsidDel="00000000" w:rsidP="00000000" w:rsidRDefault="00000000" w:rsidRPr="00000000" w14:paraId="000005CC">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D">
            <w:pPr>
              <w:rPr/>
            </w:pPr>
            <w:r w:rsidDel="00000000" w:rsidR="00000000" w:rsidRPr="00000000">
              <w:rPr>
                <w:rtl w:val="0"/>
              </w:rPr>
            </w:r>
          </w:p>
        </w:tc>
        <w:tc>
          <w:tcPr>
            <w:vAlign w:val="center"/>
          </w:tcPr>
          <w:p w:rsidR="00000000" w:rsidDel="00000000" w:rsidP="00000000" w:rsidRDefault="00000000" w:rsidRPr="00000000" w14:paraId="000005CE">
            <w:pPr>
              <w:rPr/>
            </w:pPr>
            <w:r w:rsidDel="00000000" w:rsidR="00000000" w:rsidRPr="00000000">
              <w:rPr>
                <w:rtl w:val="0"/>
              </w:rPr>
              <w:t xml:space="preserve">Pemeriksaan massal kasus malaria (Mass Blood Survey)</w:t>
            </w:r>
          </w:p>
        </w:tc>
        <w:tc>
          <w:tcPr>
            <w:vAlign w:val="center"/>
          </w:tcPr>
          <w:p w:rsidR="00000000" w:rsidDel="00000000" w:rsidP="00000000" w:rsidRDefault="00000000" w:rsidRPr="00000000" w14:paraId="000005CF">
            <w:pPr>
              <w:jc w:val="center"/>
              <w:rPr/>
            </w:pPr>
            <w:r w:rsidDel="00000000" w:rsidR="00000000" w:rsidRPr="00000000">
              <w:rPr>
                <w:rtl w:val="0"/>
              </w:rPr>
              <w:t xml:space="preserve">1.200.000</w:t>
            </w:r>
          </w:p>
        </w:tc>
      </w:tr>
      <w:tr>
        <w:trPr>
          <w:cantSplit w:val="0"/>
          <w:tblHeader w:val="0"/>
        </w:trPr>
        <w:tc>
          <w:tcPr>
            <w:vAlign w:val="center"/>
          </w:tcPr>
          <w:p w:rsidR="00000000" w:rsidDel="00000000" w:rsidP="00000000" w:rsidRDefault="00000000" w:rsidRPr="00000000" w14:paraId="000005D0">
            <w:pPr>
              <w:rPr/>
            </w:pPr>
            <w:r w:rsidDel="00000000" w:rsidR="00000000" w:rsidRPr="00000000">
              <w:rPr>
                <w:rtl w:val="0"/>
              </w:rPr>
            </w:r>
          </w:p>
        </w:tc>
        <w:tc>
          <w:tcPr>
            <w:vAlign w:val="center"/>
          </w:tcPr>
          <w:p w:rsidR="00000000" w:rsidDel="00000000" w:rsidP="00000000" w:rsidRDefault="00000000" w:rsidRPr="00000000" w14:paraId="000005D1">
            <w:pPr>
              <w:rPr/>
            </w:pPr>
            <w:r w:rsidDel="00000000" w:rsidR="00000000" w:rsidRPr="00000000">
              <w:rPr>
                <w:rtl w:val="0"/>
              </w:rPr>
              <w:t xml:space="preserve">Penemuan kasus hepatitis B(HBsAg reaktif) pada bayi usia 9-12 bulan di masyarakat</w:t>
            </w:r>
          </w:p>
        </w:tc>
        <w:tc>
          <w:tcPr>
            <w:vAlign w:val="center"/>
          </w:tcPr>
          <w:p w:rsidR="00000000" w:rsidDel="00000000" w:rsidP="00000000" w:rsidRDefault="00000000" w:rsidRPr="00000000" w14:paraId="000005D2">
            <w:pPr>
              <w:jc w:val="center"/>
              <w:rPr/>
            </w:pPr>
            <w:r w:rsidDel="00000000" w:rsidR="00000000" w:rsidRPr="00000000">
              <w:rPr>
                <w:rtl w:val="0"/>
              </w:rPr>
              <w:t xml:space="preserve">1.440.000</w:t>
            </w:r>
          </w:p>
        </w:tc>
      </w:tr>
      <w:tr>
        <w:trPr>
          <w:cantSplit w:val="0"/>
          <w:tblHeader w:val="0"/>
        </w:trPr>
        <w:tc>
          <w:tcPr>
            <w:vAlign w:val="center"/>
          </w:tcPr>
          <w:p w:rsidR="00000000" w:rsidDel="00000000" w:rsidP="00000000" w:rsidRDefault="00000000" w:rsidRPr="00000000" w14:paraId="000005D3">
            <w:pPr>
              <w:rPr/>
            </w:pPr>
            <w:r w:rsidDel="00000000" w:rsidR="00000000" w:rsidRPr="00000000">
              <w:rPr>
                <w:rtl w:val="0"/>
              </w:rPr>
            </w:r>
          </w:p>
        </w:tc>
        <w:tc>
          <w:tcPr>
            <w:vAlign w:val="center"/>
          </w:tcPr>
          <w:p w:rsidR="00000000" w:rsidDel="00000000" w:rsidP="00000000" w:rsidRDefault="00000000" w:rsidRPr="00000000" w14:paraId="000005D4">
            <w:pPr>
              <w:rPr/>
            </w:pPr>
            <w:r w:rsidDel="00000000" w:rsidR="00000000" w:rsidRPr="00000000">
              <w:rPr>
                <w:rtl w:val="0"/>
              </w:rPr>
              <w:t xml:space="preserve">Penemuan aktif kasus PD3I, kasus HIV, NTD's, dan penyakit menular lainnya</w:t>
            </w:r>
          </w:p>
        </w:tc>
        <w:tc>
          <w:tcPr>
            <w:vAlign w:val="center"/>
          </w:tcPr>
          <w:p w:rsidR="00000000" w:rsidDel="00000000" w:rsidP="00000000" w:rsidRDefault="00000000" w:rsidRPr="00000000" w14:paraId="000005D5">
            <w:pPr>
              <w:jc w:val="center"/>
              <w:rPr/>
            </w:pPr>
            <w:r w:rsidDel="00000000" w:rsidR="00000000" w:rsidRPr="00000000">
              <w:rPr>
                <w:rtl w:val="0"/>
              </w:rPr>
              <w:t xml:space="preserve">3.120.000</w:t>
            </w:r>
          </w:p>
        </w:tc>
      </w:tr>
      <w:tr>
        <w:trPr>
          <w:cantSplit w:val="0"/>
          <w:tblHeader w:val="0"/>
        </w:trPr>
        <w:tc>
          <w:tcPr>
            <w:vAlign w:val="center"/>
          </w:tcPr>
          <w:p w:rsidR="00000000" w:rsidDel="00000000" w:rsidP="00000000" w:rsidRDefault="00000000" w:rsidRPr="00000000" w14:paraId="000005D6">
            <w:pPr>
              <w:rPr/>
            </w:pPr>
            <w:r w:rsidDel="00000000" w:rsidR="00000000" w:rsidRPr="00000000">
              <w:rPr>
                <w:rtl w:val="0"/>
              </w:rPr>
            </w:r>
          </w:p>
        </w:tc>
        <w:tc>
          <w:tcPr>
            <w:vAlign w:val="center"/>
          </w:tcPr>
          <w:p w:rsidR="00000000" w:rsidDel="00000000" w:rsidP="00000000" w:rsidRDefault="00000000" w:rsidRPr="00000000" w14:paraId="000005D7">
            <w:pPr>
              <w:rPr/>
            </w:pPr>
            <w:r w:rsidDel="00000000" w:rsidR="00000000" w:rsidRPr="00000000">
              <w:rPr>
                <w:rtl w:val="0"/>
              </w:rPr>
              <w:t xml:space="preserve">Penemuan kasus aktif melalui pemeriksaan penyakit tropis terabaikan (kusta/frambusia/cacingan) pada anak sekolah dasar/MI dan Masyarakat Desa</w:t>
            </w:r>
          </w:p>
        </w:tc>
        <w:tc>
          <w:tcPr>
            <w:vAlign w:val="center"/>
          </w:tcPr>
          <w:p w:rsidR="00000000" w:rsidDel="00000000" w:rsidP="00000000" w:rsidRDefault="00000000" w:rsidRPr="00000000" w14:paraId="000005D8">
            <w:pPr>
              <w:jc w:val="center"/>
              <w:rPr/>
            </w:pPr>
            <w:r w:rsidDel="00000000" w:rsidR="00000000" w:rsidRPr="00000000">
              <w:rPr>
                <w:rtl w:val="0"/>
              </w:rPr>
              <w:t xml:space="preserve">3.600.000</w:t>
            </w:r>
          </w:p>
        </w:tc>
      </w:tr>
      <w:tr>
        <w:trPr>
          <w:cantSplit w:val="0"/>
          <w:tblHeader w:val="0"/>
        </w:trPr>
        <w:tc>
          <w:tcPr>
            <w:vAlign w:val="center"/>
          </w:tcPr>
          <w:p w:rsidR="00000000" w:rsidDel="00000000" w:rsidP="00000000" w:rsidRDefault="00000000" w:rsidRPr="00000000" w14:paraId="000005D9">
            <w:pPr>
              <w:rPr/>
            </w:pPr>
            <w:r w:rsidDel="00000000" w:rsidR="00000000" w:rsidRPr="00000000">
              <w:rPr>
                <w:rtl w:val="0"/>
              </w:rPr>
            </w:r>
          </w:p>
        </w:tc>
        <w:tc>
          <w:tcPr>
            <w:vAlign w:val="center"/>
          </w:tcPr>
          <w:p w:rsidR="00000000" w:rsidDel="00000000" w:rsidP="00000000" w:rsidRDefault="00000000" w:rsidRPr="00000000" w14:paraId="000005DA">
            <w:pPr>
              <w:rPr/>
            </w:pPr>
            <w:r w:rsidDel="00000000" w:rsidR="00000000" w:rsidRPr="00000000">
              <w:rPr>
                <w:rtl w:val="0"/>
              </w:rPr>
              <w:t xml:space="preserve">Pemberian Obat Pencegahan Massal (POPM) Filarasis/cacingan/schistosomiasis/frambusia dan pemantauan minum oralit dan zinc bagi diare balita di masyarakat</w:t>
            </w:r>
          </w:p>
        </w:tc>
        <w:tc>
          <w:tcPr>
            <w:vAlign w:val="center"/>
          </w:tcPr>
          <w:p w:rsidR="00000000" w:rsidDel="00000000" w:rsidP="00000000" w:rsidRDefault="00000000" w:rsidRPr="00000000" w14:paraId="000005DB">
            <w:pPr>
              <w:jc w:val="center"/>
              <w:rPr/>
            </w:pPr>
            <w:r w:rsidDel="00000000" w:rsidR="00000000" w:rsidRPr="00000000">
              <w:rPr>
                <w:rtl w:val="0"/>
              </w:rPr>
              <w:t xml:space="preserve">8.640.000</w:t>
            </w:r>
          </w:p>
        </w:tc>
      </w:tr>
      <w:tr>
        <w:trPr>
          <w:cantSplit w:val="0"/>
          <w:tblHeader w:val="0"/>
        </w:trPr>
        <w:tc>
          <w:tcPr>
            <w:vAlign w:val="center"/>
          </w:tcPr>
          <w:p w:rsidR="00000000" w:rsidDel="00000000" w:rsidP="00000000" w:rsidRDefault="00000000" w:rsidRPr="00000000" w14:paraId="000005DC">
            <w:pPr>
              <w:rPr/>
            </w:pPr>
            <w:r w:rsidDel="00000000" w:rsidR="00000000" w:rsidRPr="00000000">
              <w:rPr>
                <w:rtl w:val="0"/>
              </w:rPr>
              <w:t xml:space="preserve">10</w:t>
            </w:r>
          </w:p>
        </w:tc>
        <w:tc>
          <w:tcPr>
            <w:vAlign w:val="center"/>
          </w:tcPr>
          <w:p w:rsidR="00000000" w:rsidDel="00000000" w:rsidP="00000000" w:rsidRDefault="00000000" w:rsidRPr="00000000" w14:paraId="000005DD">
            <w:pPr>
              <w:rPr/>
            </w:pPr>
            <w:r w:rsidDel="00000000" w:rsidR="00000000" w:rsidRPr="00000000">
              <w:rPr>
                <w:rtl w:val="0"/>
              </w:rPr>
              <w:t xml:space="preserve">Penemuan kasus aktif TBC</w:t>
            </w:r>
          </w:p>
        </w:tc>
        <w:tc>
          <w:tcPr>
            <w:vAlign w:val="center"/>
          </w:tcPr>
          <w:p w:rsidR="00000000" w:rsidDel="00000000" w:rsidP="00000000" w:rsidRDefault="00000000" w:rsidRPr="00000000" w14:paraId="000005DE">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DF">
            <w:pPr>
              <w:rPr/>
            </w:pPr>
            <w:r w:rsidDel="00000000" w:rsidR="00000000" w:rsidRPr="00000000">
              <w:rPr>
                <w:rtl w:val="0"/>
              </w:rPr>
            </w:r>
          </w:p>
        </w:tc>
        <w:tc>
          <w:tcPr>
            <w:vAlign w:val="center"/>
          </w:tcPr>
          <w:p w:rsidR="00000000" w:rsidDel="00000000" w:rsidP="00000000" w:rsidRDefault="00000000" w:rsidRPr="00000000" w14:paraId="000005E0">
            <w:pPr>
              <w:rPr/>
            </w:pPr>
            <w:r w:rsidDel="00000000" w:rsidR="00000000" w:rsidRPr="00000000">
              <w:rPr>
                <w:rtl w:val="0"/>
              </w:rPr>
              <w:t xml:space="preserve">Penemuan kasus aktif TBC, investigasi kontak TBC, pelacakan kasus mangkir TBC</w:t>
            </w:r>
          </w:p>
        </w:tc>
        <w:tc>
          <w:tcPr>
            <w:vAlign w:val="center"/>
          </w:tcPr>
          <w:p w:rsidR="00000000" w:rsidDel="00000000" w:rsidP="00000000" w:rsidRDefault="00000000" w:rsidRPr="00000000" w14:paraId="000005E1">
            <w:pPr>
              <w:jc w:val="center"/>
              <w:rPr/>
            </w:pPr>
            <w:r w:rsidDel="00000000" w:rsidR="00000000" w:rsidRPr="00000000">
              <w:rPr>
                <w:rtl w:val="0"/>
              </w:rPr>
              <w:t xml:space="preserve">21.360.000</w:t>
            </w:r>
          </w:p>
        </w:tc>
      </w:tr>
      <w:tr>
        <w:trPr>
          <w:cantSplit w:val="0"/>
          <w:tblHeader w:val="0"/>
        </w:trPr>
        <w:tc>
          <w:tcPr>
            <w:vAlign w:val="center"/>
          </w:tcPr>
          <w:p w:rsidR="00000000" w:rsidDel="00000000" w:rsidP="00000000" w:rsidRDefault="00000000" w:rsidRPr="00000000" w14:paraId="000005E2">
            <w:pPr>
              <w:rPr/>
            </w:pPr>
            <w:r w:rsidDel="00000000" w:rsidR="00000000" w:rsidRPr="00000000">
              <w:rPr>
                <w:rtl w:val="0"/>
              </w:rPr>
            </w:r>
          </w:p>
        </w:tc>
        <w:tc>
          <w:tcPr>
            <w:vAlign w:val="center"/>
          </w:tcPr>
          <w:p w:rsidR="00000000" w:rsidDel="00000000" w:rsidP="00000000" w:rsidRDefault="00000000" w:rsidRPr="00000000" w14:paraId="000005E3">
            <w:pPr>
              <w:rPr/>
            </w:pPr>
            <w:r w:rsidDel="00000000" w:rsidR="00000000" w:rsidRPr="00000000">
              <w:rPr>
                <w:rtl w:val="0"/>
              </w:rPr>
              <w:t xml:space="preserve">Kunjungan rumah untuk terapi pencegahan TBC, pemantauan minum obat TBC</w:t>
            </w:r>
          </w:p>
        </w:tc>
        <w:tc>
          <w:tcPr>
            <w:vAlign w:val="center"/>
          </w:tcPr>
          <w:p w:rsidR="00000000" w:rsidDel="00000000" w:rsidP="00000000" w:rsidRDefault="00000000" w:rsidRPr="00000000" w14:paraId="000005E4">
            <w:pPr>
              <w:jc w:val="center"/>
              <w:rPr/>
            </w:pPr>
            <w:r w:rsidDel="00000000" w:rsidR="00000000" w:rsidRPr="00000000">
              <w:rPr>
                <w:rtl w:val="0"/>
              </w:rPr>
              <w:t xml:space="preserve">6.480.000</w:t>
            </w:r>
          </w:p>
        </w:tc>
      </w:tr>
      <w:tr>
        <w:trPr>
          <w:cantSplit w:val="0"/>
          <w:tblHeader w:val="0"/>
        </w:trPr>
        <w:tc>
          <w:tcPr>
            <w:vAlign w:val="center"/>
          </w:tcPr>
          <w:p w:rsidR="00000000" w:rsidDel="00000000" w:rsidP="00000000" w:rsidRDefault="00000000" w:rsidRPr="00000000" w14:paraId="000005E5">
            <w:pPr>
              <w:rPr/>
            </w:pPr>
            <w:r w:rsidDel="00000000" w:rsidR="00000000" w:rsidRPr="00000000">
              <w:rPr>
                <w:rtl w:val="0"/>
              </w:rPr>
              <w:t xml:space="preserve">11</w:t>
            </w:r>
          </w:p>
        </w:tc>
        <w:tc>
          <w:tcPr>
            <w:vAlign w:val="center"/>
          </w:tcPr>
          <w:p w:rsidR="00000000" w:rsidDel="00000000" w:rsidP="00000000" w:rsidRDefault="00000000" w:rsidRPr="00000000" w14:paraId="000005E6">
            <w:pPr>
              <w:rPr/>
            </w:pPr>
            <w:r w:rsidDel="00000000" w:rsidR="00000000" w:rsidRPr="00000000">
              <w:rPr>
                <w:rtl w:val="0"/>
              </w:rPr>
              <w:t xml:space="preserve">Pemberdayaan masyarakat serta pembinaan kader kesehatan dalam penanggulangan permasalahan P2P dan Penyehatan Lingkungan</w:t>
            </w:r>
          </w:p>
        </w:tc>
        <w:tc>
          <w:tcPr>
            <w:vAlign w:val="center"/>
          </w:tcPr>
          <w:p w:rsidR="00000000" w:rsidDel="00000000" w:rsidP="00000000" w:rsidRDefault="00000000" w:rsidRPr="00000000" w14:paraId="000005E7">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8">
            <w:pPr>
              <w:rPr/>
            </w:pPr>
            <w:r w:rsidDel="00000000" w:rsidR="00000000" w:rsidRPr="00000000">
              <w:rPr>
                <w:rtl w:val="0"/>
              </w:rPr>
            </w:r>
          </w:p>
        </w:tc>
        <w:tc>
          <w:tcPr>
            <w:vAlign w:val="center"/>
          </w:tcPr>
          <w:p w:rsidR="00000000" w:rsidDel="00000000" w:rsidP="00000000" w:rsidRDefault="00000000" w:rsidRPr="00000000" w14:paraId="000005E9">
            <w:pPr>
              <w:rPr/>
            </w:pPr>
            <w:r w:rsidDel="00000000" w:rsidR="00000000" w:rsidRPr="00000000">
              <w:rPr>
                <w:rtl w:val="0"/>
              </w:rPr>
              <w:t xml:space="preserve">Pemberdayaan kader masyarakat melalui pemicuan untuk ber-Perilaku Hidup Bersih Sehat dan stop Buang Air Besar Sembarangan, cuci tangan pakai sabun bagi Desa/Kelurahan non Prioritas</w:t>
            </w:r>
          </w:p>
        </w:tc>
        <w:tc>
          <w:tcPr>
            <w:vAlign w:val="center"/>
          </w:tcPr>
          <w:p w:rsidR="00000000" w:rsidDel="00000000" w:rsidP="00000000" w:rsidRDefault="00000000" w:rsidRPr="00000000" w14:paraId="000005EA">
            <w:pPr>
              <w:jc w:val="center"/>
              <w:rPr/>
            </w:pPr>
            <w:r w:rsidDel="00000000" w:rsidR="00000000" w:rsidRPr="00000000">
              <w:rPr>
                <w:rtl w:val="0"/>
              </w:rPr>
              <w:t xml:space="preserve">63.260.000</w:t>
            </w:r>
          </w:p>
        </w:tc>
      </w:tr>
      <w:tr>
        <w:trPr>
          <w:cantSplit w:val="0"/>
          <w:tblHeader w:val="0"/>
        </w:trPr>
        <w:tc>
          <w:tcPr>
            <w:vAlign w:val="center"/>
          </w:tcPr>
          <w:p w:rsidR="00000000" w:rsidDel="00000000" w:rsidP="00000000" w:rsidRDefault="00000000" w:rsidRPr="00000000" w14:paraId="000005EB">
            <w:pPr>
              <w:rPr/>
            </w:pPr>
            <w:r w:rsidDel="00000000" w:rsidR="00000000" w:rsidRPr="00000000">
              <w:rPr>
                <w:rtl w:val="0"/>
              </w:rPr>
              <w:t xml:space="preserve">12</w:t>
            </w:r>
          </w:p>
        </w:tc>
        <w:tc>
          <w:tcPr>
            <w:vAlign w:val="center"/>
          </w:tcPr>
          <w:p w:rsidR="00000000" w:rsidDel="00000000" w:rsidP="00000000" w:rsidRDefault="00000000" w:rsidRPr="00000000" w14:paraId="000005EC">
            <w:pPr>
              <w:rPr/>
            </w:pPr>
            <w:r w:rsidDel="00000000" w:rsidR="00000000" w:rsidRPr="00000000">
              <w:rPr>
                <w:rtl w:val="0"/>
              </w:rPr>
              <w:t xml:space="preserve">Pengiriman spesimen penyakit menular tertentu dan penyaikit berpotensi KLB ke laboratorium daerah atau laboratorium rujukan daerah di kabupaten/kota</w:t>
            </w:r>
          </w:p>
        </w:tc>
        <w:tc>
          <w:tcPr>
            <w:vAlign w:val="center"/>
          </w:tcPr>
          <w:p w:rsidR="00000000" w:rsidDel="00000000" w:rsidP="00000000" w:rsidRDefault="00000000" w:rsidRPr="00000000" w14:paraId="000005ED">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E">
            <w:pPr>
              <w:rPr/>
            </w:pPr>
            <w:r w:rsidDel="00000000" w:rsidR="00000000" w:rsidRPr="00000000">
              <w:rPr>
                <w:rtl w:val="0"/>
              </w:rPr>
            </w:r>
          </w:p>
        </w:tc>
        <w:tc>
          <w:tcPr>
            <w:vAlign w:val="center"/>
          </w:tcPr>
          <w:p w:rsidR="00000000" w:rsidDel="00000000" w:rsidP="00000000" w:rsidRDefault="00000000" w:rsidRPr="00000000" w14:paraId="000005EF">
            <w:pPr>
              <w:rPr/>
            </w:pPr>
            <w:r w:rsidDel="00000000" w:rsidR="00000000" w:rsidRPr="00000000">
              <w:rPr>
                <w:rtl w:val="0"/>
              </w:rPr>
              <w:t xml:space="preserve">Pengiriman dan pemeriksaan Spesimen Penyakit Potensi KLB/Wabah/Penyakit Infeksi Emerging ke Laboratorium Rujukan serta Pengembalian Spesimen Carrier</w:t>
            </w:r>
          </w:p>
        </w:tc>
        <w:tc>
          <w:tcPr>
            <w:vAlign w:val="center"/>
          </w:tcPr>
          <w:p w:rsidR="00000000" w:rsidDel="00000000" w:rsidP="00000000" w:rsidRDefault="00000000" w:rsidRPr="00000000" w14:paraId="000005F0">
            <w:pPr>
              <w:jc w:val="center"/>
              <w:rPr/>
            </w:pPr>
            <w:r w:rsidDel="00000000" w:rsidR="00000000" w:rsidRPr="00000000">
              <w:rPr>
                <w:rtl w:val="0"/>
              </w:rPr>
              <w:t xml:space="preserve">1.100.000</w:t>
            </w:r>
          </w:p>
        </w:tc>
      </w:tr>
      <w:tr>
        <w:trPr>
          <w:cantSplit w:val="0"/>
          <w:tblHeader w:val="0"/>
        </w:trPr>
        <w:tc>
          <w:tcPr>
            <w:vAlign w:val="center"/>
          </w:tcPr>
          <w:p w:rsidR="00000000" w:rsidDel="00000000" w:rsidP="00000000" w:rsidRDefault="00000000" w:rsidRPr="00000000" w14:paraId="000005F1">
            <w:pPr>
              <w:rPr/>
            </w:pPr>
            <w:r w:rsidDel="00000000" w:rsidR="00000000" w:rsidRPr="00000000">
              <w:rPr>
                <w:rtl w:val="0"/>
              </w:rPr>
              <w:t xml:space="preserve">13</w:t>
            </w:r>
          </w:p>
        </w:tc>
        <w:tc>
          <w:tcPr>
            <w:vAlign w:val="center"/>
          </w:tcPr>
          <w:p w:rsidR="00000000" w:rsidDel="00000000" w:rsidP="00000000" w:rsidRDefault="00000000" w:rsidRPr="00000000" w14:paraId="000005F2">
            <w:pPr>
              <w:rPr/>
            </w:pPr>
            <w:r w:rsidDel="00000000" w:rsidR="00000000" w:rsidRPr="00000000">
              <w:rPr>
                <w:rtl w:val="0"/>
              </w:rPr>
              <w:t xml:space="preserve">Pelayanan Imunisasi</w:t>
            </w:r>
          </w:p>
        </w:tc>
        <w:tc>
          <w:tcPr>
            <w:vAlign w:val="center"/>
          </w:tcPr>
          <w:p w:rsidR="00000000" w:rsidDel="00000000" w:rsidP="00000000" w:rsidRDefault="00000000" w:rsidRPr="00000000" w14:paraId="000005F3">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4">
            <w:pPr>
              <w:rPr/>
            </w:pPr>
            <w:r w:rsidDel="00000000" w:rsidR="00000000" w:rsidRPr="00000000">
              <w:rPr>
                <w:rtl w:val="0"/>
              </w:rPr>
            </w:r>
          </w:p>
        </w:tc>
        <w:tc>
          <w:tcPr>
            <w:vAlign w:val="center"/>
          </w:tcPr>
          <w:p w:rsidR="00000000" w:rsidDel="00000000" w:rsidP="00000000" w:rsidRDefault="00000000" w:rsidRPr="00000000" w14:paraId="000005F5">
            <w:pPr>
              <w:rPr/>
            </w:pPr>
            <w:r w:rsidDel="00000000" w:rsidR="00000000" w:rsidRPr="00000000">
              <w:rPr>
                <w:rtl w:val="0"/>
              </w:rPr>
              <w:t xml:space="preserve">Pelayanan imunisasi (imunisasi rutin, antigen baru, BIAS, sweeping, DOFU, catch up, ORI, BLF, dll) di posyandu/sekolah/pos imunisasi lainnya</w:t>
            </w:r>
          </w:p>
        </w:tc>
        <w:tc>
          <w:tcPr>
            <w:vAlign w:val="center"/>
          </w:tcPr>
          <w:p w:rsidR="00000000" w:rsidDel="00000000" w:rsidP="00000000" w:rsidRDefault="00000000" w:rsidRPr="00000000" w14:paraId="000005F6">
            <w:pPr>
              <w:jc w:val="center"/>
              <w:rPr/>
            </w:pPr>
            <w:r w:rsidDel="00000000" w:rsidR="00000000" w:rsidRPr="00000000">
              <w:rPr>
                <w:rtl w:val="0"/>
              </w:rPr>
              <w:t xml:space="preserve">85.920.000</w:t>
            </w:r>
          </w:p>
        </w:tc>
      </w:tr>
      <w:tr>
        <w:trPr>
          <w:cantSplit w:val="0"/>
          <w:tblHeader w:val="0"/>
        </w:trPr>
        <w:tc>
          <w:tcPr>
            <w:vAlign w:val="center"/>
          </w:tcPr>
          <w:p w:rsidR="00000000" w:rsidDel="00000000" w:rsidP="00000000" w:rsidRDefault="00000000" w:rsidRPr="00000000" w14:paraId="000005F7">
            <w:pPr>
              <w:rPr/>
            </w:pPr>
            <w:r w:rsidDel="00000000" w:rsidR="00000000" w:rsidRPr="00000000">
              <w:rPr>
                <w:rtl w:val="0"/>
              </w:rPr>
              <w:t xml:space="preserve">14</w:t>
            </w:r>
          </w:p>
        </w:tc>
        <w:tc>
          <w:tcPr>
            <w:vAlign w:val="center"/>
          </w:tcPr>
          <w:p w:rsidR="00000000" w:rsidDel="00000000" w:rsidP="00000000" w:rsidRDefault="00000000" w:rsidRPr="00000000" w14:paraId="000005F8">
            <w:pPr>
              <w:rPr/>
            </w:pPr>
            <w:r w:rsidDel="00000000" w:rsidR="00000000" w:rsidRPr="00000000">
              <w:rPr>
                <w:rtl w:val="0"/>
              </w:rPr>
              <w:t xml:space="preserve">Penyelidikan dan respon kasus atau Kejadian Luar Biasa (KLB)</w:t>
            </w:r>
          </w:p>
        </w:tc>
        <w:tc>
          <w:tcPr>
            <w:vAlign w:val="center"/>
          </w:tcPr>
          <w:p w:rsidR="00000000" w:rsidDel="00000000" w:rsidP="00000000" w:rsidRDefault="00000000" w:rsidRPr="00000000" w14:paraId="000005F9">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A">
            <w:pPr>
              <w:rPr/>
            </w:pPr>
            <w:r w:rsidDel="00000000" w:rsidR="00000000" w:rsidRPr="00000000">
              <w:rPr>
                <w:rtl w:val="0"/>
              </w:rPr>
            </w:r>
          </w:p>
        </w:tc>
        <w:tc>
          <w:tcPr>
            <w:vAlign w:val="center"/>
          </w:tcPr>
          <w:p w:rsidR="00000000" w:rsidDel="00000000" w:rsidP="00000000" w:rsidRDefault="00000000" w:rsidRPr="00000000" w14:paraId="000005FB">
            <w:pPr>
              <w:rPr/>
            </w:pPr>
            <w:r w:rsidDel="00000000" w:rsidR="00000000" w:rsidRPr="00000000">
              <w:rPr>
                <w:rtl w:val="0"/>
              </w:rPr>
              <w:t xml:space="preserve">Verifikasi Sinyal/Penyelidikan Epidemiologi (PE)/Pelacakan Kontak Penyakit Berpotensi KLB/Wabah dan Penyakit Infeksi Emerging, PD3I, Zoonosis, hewan berbisa beracun, NTD's dan penyakit menular lainnya</w:t>
            </w:r>
          </w:p>
        </w:tc>
        <w:tc>
          <w:tcPr>
            <w:vAlign w:val="center"/>
          </w:tcPr>
          <w:p w:rsidR="00000000" w:rsidDel="00000000" w:rsidP="00000000" w:rsidRDefault="00000000" w:rsidRPr="00000000" w14:paraId="000005FC">
            <w:pPr>
              <w:jc w:val="center"/>
              <w:rPr/>
            </w:pPr>
            <w:r w:rsidDel="00000000" w:rsidR="00000000" w:rsidRPr="00000000">
              <w:rPr>
                <w:rtl w:val="0"/>
              </w:rPr>
              <w:t xml:space="preserve">12.000.000</w:t>
            </w:r>
          </w:p>
        </w:tc>
      </w:tr>
      <w:tr>
        <w:trPr>
          <w:cantSplit w:val="0"/>
          <w:tblHeader w:val="0"/>
        </w:trPr>
        <w:tc>
          <w:tcPr>
            <w:vAlign w:val="center"/>
          </w:tcPr>
          <w:p w:rsidR="00000000" w:rsidDel="00000000" w:rsidP="00000000" w:rsidRDefault="00000000" w:rsidRPr="00000000" w14:paraId="000005FD">
            <w:pPr>
              <w:rPr/>
            </w:pPr>
            <w:r w:rsidDel="00000000" w:rsidR="00000000" w:rsidRPr="00000000">
              <w:rPr>
                <w:rtl w:val="0"/>
              </w:rPr>
              <w:t xml:space="preserve">15</w:t>
            </w:r>
          </w:p>
        </w:tc>
        <w:tc>
          <w:tcPr>
            <w:vAlign w:val="center"/>
          </w:tcPr>
          <w:p w:rsidR="00000000" w:rsidDel="00000000" w:rsidP="00000000" w:rsidRDefault="00000000" w:rsidRPr="00000000" w14:paraId="000005FE">
            <w:pPr>
              <w:rPr/>
            </w:pPr>
            <w:r w:rsidDel="00000000" w:rsidR="00000000" w:rsidRPr="00000000">
              <w:rPr>
                <w:rtl w:val="0"/>
              </w:rPr>
              <w:t xml:space="preserve">Survei dan pengendalian vektor penyakit menular di masyarakat</w:t>
            </w:r>
          </w:p>
        </w:tc>
        <w:tc>
          <w:tcPr>
            <w:vAlign w:val="center"/>
          </w:tcPr>
          <w:p w:rsidR="00000000" w:rsidDel="00000000" w:rsidP="00000000" w:rsidRDefault="00000000" w:rsidRPr="00000000" w14:paraId="000005FF">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0">
            <w:pPr>
              <w:rPr/>
            </w:pPr>
            <w:r w:rsidDel="00000000" w:rsidR="00000000" w:rsidRPr="00000000">
              <w:rPr>
                <w:rtl w:val="0"/>
              </w:rPr>
            </w:r>
          </w:p>
        </w:tc>
        <w:tc>
          <w:tcPr>
            <w:vAlign w:val="center"/>
          </w:tcPr>
          <w:p w:rsidR="00000000" w:rsidDel="00000000" w:rsidP="00000000" w:rsidRDefault="00000000" w:rsidRPr="00000000" w14:paraId="00000601">
            <w:pPr>
              <w:rPr/>
            </w:pPr>
            <w:r w:rsidDel="00000000" w:rsidR="00000000" w:rsidRPr="00000000">
              <w:rPr>
                <w:rtl w:val="0"/>
              </w:rPr>
              <w:t xml:space="preserve">Survei vektor malaria, DBD dan reservoar Leptospirosis</w:t>
            </w:r>
          </w:p>
        </w:tc>
        <w:tc>
          <w:tcPr>
            <w:vAlign w:val="center"/>
          </w:tcPr>
          <w:p w:rsidR="00000000" w:rsidDel="00000000" w:rsidP="00000000" w:rsidRDefault="00000000" w:rsidRPr="00000000" w14:paraId="00000602">
            <w:pPr>
              <w:jc w:val="center"/>
              <w:rPr/>
            </w:pPr>
            <w:r w:rsidDel="00000000" w:rsidR="00000000" w:rsidRPr="00000000">
              <w:rPr>
                <w:rtl w:val="0"/>
              </w:rPr>
              <w:t xml:space="preserve">7.920.000</w:t>
            </w:r>
          </w:p>
        </w:tc>
      </w:tr>
      <w:tr>
        <w:trPr>
          <w:cantSplit w:val="0"/>
          <w:tblHeader w:val="0"/>
        </w:trPr>
        <w:tc>
          <w:tcPr>
            <w:vAlign w:val="center"/>
          </w:tcPr>
          <w:p w:rsidR="00000000" w:rsidDel="00000000" w:rsidP="00000000" w:rsidRDefault="00000000" w:rsidRPr="00000000" w14:paraId="00000603">
            <w:pPr>
              <w:rPr/>
            </w:pPr>
            <w:r w:rsidDel="00000000" w:rsidR="00000000" w:rsidRPr="00000000">
              <w:rPr>
                <w:rtl w:val="0"/>
              </w:rPr>
            </w:r>
          </w:p>
        </w:tc>
        <w:tc>
          <w:tcPr>
            <w:vAlign w:val="center"/>
          </w:tcPr>
          <w:p w:rsidR="00000000" w:rsidDel="00000000" w:rsidP="00000000" w:rsidRDefault="00000000" w:rsidRPr="00000000" w14:paraId="00000604">
            <w:pPr>
              <w:rPr/>
            </w:pPr>
            <w:r w:rsidDel="00000000" w:rsidR="00000000" w:rsidRPr="00000000">
              <w:rPr>
                <w:rtl w:val="0"/>
              </w:rPr>
              <w:t xml:space="preserve">Penyemprotan dinding rumah/Indoor Residual Spray (IRS) dan larvasidasi malaria</w:t>
            </w:r>
          </w:p>
        </w:tc>
        <w:tc>
          <w:tcPr>
            <w:vAlign w:val="center"/>
          </w:tcPr>
          <w:p w:rsidR="00000000" w:rsidDel="00000000" w:rsidP="00000000" w:rsidRDefault="00000000" w:rsidRPr="00000000" w14:paraId="00000605">
            <w:pPr>
              <w:jc w:val="center"/>
              <w:rPr/>
            </w:pPr>
            <w:r w:rsidDel="00000000" w:rsidR="00000000" w:rsidRPr="00000000">
              <w:rPr>
                <w:rtl w:val="0"/>
              </w:rPr>
              <w:t xml:space="preserve">960.000</w:t>
            </w:r>
          </w:p>
        </w:tc>
      </w:tr>
      <w:tr>
        <w:trPr>
          <w:cantSplit w:val="0"/>
          <w:tblHeader w:val="0"/>
        </w:trPr>
        <w:tc>
          <w:tcPr>
            <w:vAlign w:val="center"/>
          </w:tcPr>
          <w:p w:rsidR="00000000" w:rsidDel="00000000" w:rsidP="00000000" w:rsidRDefault="00000000" w:rsidRPr="00000000" w14:paraId="00000606">
            <w:pPr>
              <w:rPr/>
            </w:pPr>
            <w:r w:rsidDel="00000000" w:rsidR="00000000" w:rsidRPr="00000000">
              <w:rPr>
                <w:rtl w:val="0"/>
              </w:rPr>
            </w:r>
          </w:p>
        </w:tc>
        <w:tc>
          <w:tcPr>
            <w:vAlign w:val="center"/>
          </w:tcPr>
          <w:p w:rsidR="00000000" w:rsidDel="00000000" w:rsidP="00000000" w:rsidRDefault="00000000" w:rsidRPr="00000000" w14:paraId="00000607">
            <w:pPr>
              <w:rPr/>
            </w:pPr>
            <w:r w:rsidDel="00000000" w:rsidR="00000000" w:rsidRPr="00000000">
              <w:rPr>
                <w:rtl w:val="0"/>
              </w:rPr>
              <w:t xml:space="preserve">Penyemprotan/pengasapan foging dan larvasidasi DBD</w:t>
            </w:r>
          </w:p>
        </w:tc>
        <w:tc>
          <w:tcPr>
            <w:vAlign w:val="center"/>
          </w:tcPr>
          <w:p w:rsidR="00000000" w:rsidDel="00000000" w:rsidP="00000000" w:rsidRDefault="00000000" w:rsidRPr="00000000" w14:paraId="00000608">
            <w:pPr>
              <w:jc w:val="center"/>
              <w:rPr/>
            </w:pPr>
            <w:r w:rsidDel="00000000" w:rsidR="00000000" w:rsidRPr="00000000">
              <w:rPr>
                <w:rtl w:val="0"/>
              </w:rPr>
              <w:t xml:space="preserve">12.000.000</w:t>
            </w:r>
          </w:p>
        </w:tc>
      </w:tr>
      <w:tr>
        <w:trPr>
          <w:cantSplit w:val="0"/>
          <w:tblHeader w:val="0"/>
        </w:trPr>
        <w:tc>
          <w:tcPr>
            <w:vAlign w:val="center"/>
          </w:tcPr>
          <w:p w:rsidR="00000000" w:rsidDel="00000000" w:rsidP="00000000" w:rsidRDefault="00000000" w:rsidRPr="00000000" w14:paraId="00000609">
            <w:pPr>
              <w:rPr/>
            </w:pPr>
            <w:r w:rsidDel="00000000" w:rsidR="00000000" w:rsidRPr="00000000">
              <w:rPr>
                <w:rtl w:val="0"/>
              </w:rPr>
            </w:r>
          </w:p>
        </w:tc>
        <w:tc>
          <w:tcPr>
            <w:vAlign w:val="center"/>
          </w:tcPr>
          <w:p w:rsidR="00000000" w:rsidDel="00000000" w:rsidP="00000000" w:rsidRDefault="00000000" w:rsidRPr="00000000" w14:paraId="0000060A">
            <w:pPr>
              <w:rPr/>
            </w:pPr>
            <w:r w:rsidDel="00000000" w:rsidR="00000000" w:rsidRPr="00000000">
              <w:rPr>
                <w:rtl w:val="0"/>
              </w:rPr>
              <w:t xml:space="preserve">Pelaksanaan Pemberantasan Sarang Nyamuk (PSN) / Pelepasan liaran nyamuk Wolbachia</w:t>
            </w:r>
          </w:p>
        </w:tc>
        <w:tc>
          <w:tcPr>
            <w:vAlign w:val="center"/>
          </w:tcPr>
          <w:p w:rsidR="00000000" w:rsidDel="00000000" w:rsidP="00000000" w:rsidRDefault="00000000" w:rsidRPr="00000000" w14:paraId="0000060B">
            <w:pPr>
              <w:jc w:val="center"/>
              <w:rPr/>
            </w:pPr>
            <w:r w:rsidDel="00000000" w:rsidR="00000000" w:rsidRPr="00000000">
              <w:rPr>
                <w:rtl w:val="0"/>
              </w:rPr>
              <w:t xml:space="preserve">6.480.000</w:t>
            </w:r>
          </w:p>
        </w:tc>
      </w:tr>
      <w:tr>
        <w:trPr>
          <w:cantSplit w:val="0"/>
          <w:tblHeader w:val="0"/>
        </w:trPr>
        <w:tc>
          <w:tcPr>
            <w:vAlign w:val="center"/>
          </w:tcPr>
          <w:p w:rsidR="00000000" w:rsidDel="00000000" w:rsidP="00000000" w:rsidRDefault="00000000" w:rsidRPr="00000000" w14:paraId="0000060C">
            <w:pPr>
              <w:rPr/>
            </w:pPr>
            <w:r w:rsidDel="00000000" w:rsidR="00000000" w:rsidRPr="00000000">
              <w:rPr>
                <w:rtl w:val="0"/>
              </w:rPr>
              <w:t xml:space="preserve">16</w:t>
            </w:r>
          </w:p>
        </w:tc>
        <w:tc>
          <w:tcPr>
            <w:vAlign w:val="center"/>
          </w:tcPr>
          <w:p w:rsidR="00000000" w:rsidDel="00000000" w:rsidP="00000000" w:rsidRDefault="00000000" w:rsidRPr="00000000" w14:paraId="0000060D">
            <w:pPr>
              <w:rPr/>
            </w:pPr>
            <w:r w:rsidDel="00000000" w:rsidR="00000000" w:rsidRPr="00000000">
              <w:rPr>
                <w:rtl w:val="0"/>
              </w:rPr>
              <w:t xml:space="preserve">Pelaksanaan GERMAS di tingkat Kecamatan/Wilayah Puskesmas</w:t>
            </w:r>
          </w:p>
        </w:tc>
        <w:tc>
          <w:tcPr>
            <w:vAlign w:val="center"/>
          </w:tcPr>
          <w:p w:rsidR="00000000" w:rsidDel="00000000" w:rsidP="00000000" w:rsidRDefault="00000000" w:rsidRPr="00000000" w14:paraId="0000060E">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F">
            <w:pPr>
              <w:rPr/>
            </w:pPr>
            <w:r w:rsidDel="00000000" w:rsidR="00000000" w:rsidRPr="00000000">
              <w:rPr>
                <w:rtl w:val="0"/>
              </w:rPr>
            </w:r>
          </w:p>
        </w:tc>
        <w:tc>
          <w:tcPr>
            <w:vAlign w:val="center"/>
          </w:tcPr>
          <w:p w:rsidR="00000000" w:rsidDel="00000000" w:rsidP="00000000" w:rsidRDefault="00000000" w:rsidRPr="00000000" w14:paraId="00000610">
            <w:pPr>
              <w:rPr/>
            </w:pPr>
            <w:r w:rsidDel="00000000" w:rsidR="00000000" w:rsidRPr="00000000">
              <w:rPr>
                <w:rtl w:val="0"/>
              </w:rPr>
              <w:t xml:space="preserve">Pelaksanaan Gerakan Cegah Stunting, Aksi Bergizi, Bumil Sehat, Aktifkan Posyandu, Jambore Kader, Vaksinasi bersama Mitra/kelompok Masyarakat</w:t>
            </w:r>
          </w:p>
        </w:tc>
        <w:tc>
          <w:tcPr>
            <w:vAlign w:val="center"/>
          </w:tcPr>
          <w:p w:rsidR="00000000" w:rsidDel="00000000" w:rsidP="00000000" w:rsidRDefault="00000000" w:rsidRPr="00000000" w14:paraId="00000611">
            <w:pPr>
              <w:jc w:val="center"/>
              <w:rPr/>
            </w:pPr>
            <w:r w:rsidDel="00000000" w:rsidR="00000000" w:rsidRPr="00000000">
              <w:rPr>
                <w:rtl w:val="0"/>
              </w:rPr>
              <w:t xml:space="preserve">12.000.000</w:t>
            </w:r>
          </w:p>
        </w:tc>
      </w:tr>
      <w:tr>
        <w:trPr>
          <w:cantSplit w:val="0"/>
          <w:tblHeader w:val="0"/>
        </w:trPr>
        <w:tc>
          <w:tcPr>
            <w:vAlign w:val="center"/>
          </w:tcPr>
          <w:p w:rsidR="00000000" w:rsidDel="00000000" w:rsidP="00000000" w:rsidRDefault="00000000" w:rsidRPr="00000000" w14:paraId="00000612">
            <w:pPr>
              <w:rPr/>
            </w:pPr>
            <w:r w:rsidDel="00000000" w:rsidR="00000000" w:rsidRPr="00000000">
              <w:rPr>
                <w:rtl w:val="0"/>
              </w:rPr>
            </w:r>
          </w:p>
        </w:tc>
        <w:tc>
          <w:tcPr>
            <w:vAlign w:val="center"/>
          </w:tcPr>
          <w:p w:rsidR="00000000" w:rsidDel="00000000" w:rsidP="00000000" w:rsidRDefault="00000000" w:rsidRPr="00000000" w14:paraId="00000613">
            <w:pPr>
              <w:rPr/>
            </w:pPr>
            <w:r w:rsidDel="00000000" w:rsidR="00000000" w:rsidRPr="00000000">
              <w:rPr>
                <w:rtl w:val="0"/>
              </w:rPr>
              <w:t xml:space="preserve">Pelaksanaan Gerakan Pengendalian Penyakit Prioritas (Kardiovaskuler, DM, TB) serta kebugaran Jasmani</w:t>
            </w:r>
          </w:p>
        </w:tc>
        <w:tc>
          <w:tcPr>
            <w:vAlign w:val="center"/>
          </w:tcPr>
          <w:p w:rsidR="00000000" w:rsidDel="00000000" w:rsidP="00000000" w:rsidRDefault="00000000" w:rsidRPr="00000000" w14:paraId="00000614">
            <w:pPr>
              <w:jc w:val="center"/>
              <w:rPr/>
            </w:pPr>
            <w:r w:rsidDel="00000000" w:rsidR="00000000" w:rsidRPr="00000000">
              <w:rPr>
                <w:rtl w:val="0"/>
              </w:rPr>
              <w:t xml:space="preserve">2.340.000</w:t>
            </w:r>
          </w:p>
        </w:tc>
      </w:tr>
      <w:tr>
        <w:trPr>
          <w:cantSplit w:val="0"/>
          <w:tblHeader w:val="0"/>
        </w:trPr>
        <w:tc>
          <w:tcPr>
            <w:vAlign w:val="center"/>
          </w:tcPr>
          <w:p w:rsidR="00000000" w:rsidDel="00000000" w:rsidP="00000000" w:rsidRDefault="00000000" w:rsidRPr="00000000" w14:paraId="00000615">
            <w:pPr>
              <w:rPr/>
            </w:pPr>
            <w:r w:rsidDel="00000000" w:rsidR="00000000" w:rsidRPr="00000000">
              <w:rPr>
                <w:rtl w:val="0"/>
              </w:rPr>
            </w:r>
          </w:p>
        </w:tc>
        <w:tc>
          <w:tcPr>
            <w:vAlign w:val="center"/>
          </w:tcPr>
          <w:p w:rsidR="00000000" w:rsidDel="00000000" w:rsidP="00000000" w:rsidRDefault="00000000" w:rsidRPr="00000000" w14:paraId="00000616">
            <w:pPr>
              <w:rPr/>
            </w:pPr>
            <w:r w:rsidDel="00000000" w:rsidR="00000000" w:rsidRPr="00000000">
              <w:rPr>
                <w:rtl w:val="0"/>
              </w:rPr>
              <w:t xml:space="preserve">Edukasi lansia dan lansia risiko tinggi oleh Tenaga Kesehatan Puskesmas</w:t>
            </w:r>
          </w:p>
        </w:tc>
        <w:tc>
          <w:tcPr>
            <w:vAlign w:val="center"/>
          </w:tcPr>
          <w:p w:rsidR="00000000" w:rsidDel="00000000" w:rsidP="00000000" w:rsidRDefault="00000000" w:rsidRPr="00000000" w14:paraId="00000617">
            <w:pPr>
              <w:jc w:val="center"/>
              <w:rPr/>
            </w:pPr>
            <w:r w:rsidDel="00000000" w:rsidR="00000000" w:rsidRPr="00000000">
              <w:rPr>
                <w:rtl w:val="0"/>
              </w:rPr>
              <w:t xml:space="preserve">3.120.000</w:t>
            </w:r>
          </w:p>
        </w:tc>
      </w:tr>
      <w:tr>
        <w:trPr>
          <w:cantSplit w:val="0"/>
          <w:tblHeader w:val="0"/>
        </w:trPr>
        <w:tc>
          <w:tcPr>
            <w:vAlign w:val="center"/>
          </w:tcPr>
          <w:p w:rsidR="00000000" w:rsidDel="00000000" w:rsidP="00000000" w:rsidRDefault="00000000" w:rsidRPr="00000000" w14:paraId="00000618">
            <w:pPr>
              <w:rPr/>
            </w:pPr>
            <w:r w:rsidDel="00000000" w:rsidR="00000000" w:rsidRPr="00000000">
              <w:rPr>
                <w:rtl w:val="0"/>
              </w:rPr>
            </w:r>
          </w:p>
        </w:tc>
        <w:tc>
          <w:tcPr>
            <w:vAlign w:val="center"/>
          </w:tcPr>
          <w:p w:rsidR="00000000" w:rsidDel="00000000" w:rsidP="00000000" w:rsidRDefault="00000000" w:rsidRPr="00000000" w14:paraId="00000619">
            <w:pPr>
              <w:rPr/>
            </w:pPr>
            <w:r w:rsidDel="00000000" w:rsidR="00000000" w:rsidRPr="00000000">
              <w:rPr>
                <w:rtl w:val="0"/>
              </w:rPr>
              <w:t xml:space="preserve">Kunjungan rumah edukasi keluarga untuk perawatan dan berobat teratur pada orang dengan gangguan jiwa (ODGJ)</w:t>
            </w:r>
          </w:p>
        </w:tc>
        <w:tc>
          <w:tcPr>
            <w:vAlign w:val="center"/>
          </w:tcPr>
          <w:p w:rsidR="00000000" w:rsidDel="00000000" w:rsidP="00000000" w:rsidRDefault="00000000" w:rsidRPr="00000000" w14:paraId="0000061A">
            <w:pPr>
              <w:jc w:val="center"/>
              <w:rPr/>
            </w:pPr>
            <w:r w:rsidDel="00000000" w:rsidR="00000000" w:rsidRPr="00000000">
              <w:rPr>
                <w:rtl w:val="0"/>
              </w:rPr>
              <w:t xml:space="preserve">7.200.000</w:t>
            </w:r>
          </w:p>
        </w:tc>
      </w:tr>
      <w:tr>
        <w:trPr>
          <w:cantSplit w:val="0"/>
          <w:tblHeader w:val="0"/>
        </w:trPr>
        <w:tc>
          <w:tcPr>
            <w:vAlign w:val="center"/>
          </w:tcPr>
          <w:p w:rsidR="00000000" w:rsidDel="00000000" w:rsidP="00000000" w:rsidRDefault="00000000" w:rsidRPr="00000000" w14:paraId="0000061B">
            <w:pPr>
              <w:rPr/>
            </w:pPr>
            <w:r w:rsidDel="00000000" w:rsidR="00000000" w:rsidRPr="00000000">
              <w:rPr>
                <w:rtl w:val="0"/>
              </w:rPr>
            </w:r>
          </w:p>
        </w:tc>
        <w:tc>
          <w:tcPr>
            <w:vAlign w:val="center"/>
          </w:tcPr>
          <w:p w:rsidR="00000000" w:rsidDel="00000000" w:rsidP="00000000" w:rsidRDefault="00000000" w:rsidRPr="00000000" w14:paraId="0000061C">
            <w:pPr>
              <w:rPr/>
            </w:pPr>
            <w:r w:rsidDel="00000000" w:rsidR="00000000" w:rsidRPr="00000000">
              <w:rPr>
                <w:rtl w:val="0"/>
              </w:rPr>
              <w:t xml:space="preserve">Pelaksanaan gerakan Kesehatan Kerja dan pembinaan GP2SP bersama Institusi/perusahaan</w:t>
            </w:r>
          </w:p>
        </w:tc>
        <w:tc>
          <w:tcPr>
            <w:vAlign w:val="center"/>
          </w:tcPr>
          <w:p w:rsidR="00000000" w:rsidDel="00000000" w:rsidP="00000000" w:rsidRDefault="00000000" w:rsidRPr="00000000" w14:paraId="0000061D">
            <w:pPr>
              <w:jc w:val="center"/>
              <w:rPr/>
            </w:pPr>
            <w:r w:rsidDel="00000000" w:rsidR="00000000" w:rsidRPr="00000000">
              <w:rPr>
                <w:rtl w:val="0"/>
              </w:rPr>
              <w:t xml:space="preserve">7.560.000</w:t>
            </w:r>
          </w:p>
        </w:tc>
      </w:tr>
      <w:tr>
        <w:trPr>
          <w:cantSplit w:val="0"/>
          <w:tblHeader w:val="0"/>
        </w:trPr>
        <w:tc>
          <w:tcPr>
            <w:vAlign w:val="center"/>
          </w:tcPr>
          <w:p w:rsidR="00000000" w:rsidDel="00000000" w:rsidP="00000000" w:rsidRDefault="00000000" w:rsidRPr="00000000" w14:paraId="0000061E">
            <w:pPr>
              <w:rPr/>
            </w:pPr>
            <w:r w:rsidDel="00000000" w:rsidR="00000000" w:rsidRPr="00000000">
              <w:rPr>
                <w:rtl w:val="0"/>
              </w:rPr>
              <w:t xml:space="preserve">17</w:t>
            </w:r>
          </w:p>
        </w:tc>
        <w:tc>
          <w:tcPr>
            <w:vAlign w:val="center"/>
          </w:tcPr>
          <w:p w:rsidR="00000000" w:rsidDel="00000000" w:rsidP="00000000" w:rsidRDefault="00000000" w:rsidRPr="00000000" w14:paraId="0000061F">
            <w:pPr>
              <w:rPr/>
            </w:pPr>
            <w:r w:rsidDel="00000000" w:rsidR="00000000" w:rsidRPr="00000000">
              <w:rPr>
                <w:rtl w:val="0"/>
              </w:rPr>
              <w:t xml:space="preserve">Pelaksanaan GERMAS di tingkat Kecamatan/Wilayah Puskesmas</w:t>
            </w:r>
          </w:p>
        </w:tc>
        <w:tc>
          <w:tcPr>
            <w:vAlign w:val="center"/>
          </w:tcPr>
          <w:p w:rsidR="00000000" w:rsidDel="00000000" w:rsidP="00000000" w:rsidRDefault="00000000" w:rsidRPr="00000000" w14:paraId="00000620">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1">
            <w:pPr>
              <w:rPr/>
            </w:pPr>
            <w:r w:rsidDel="00000000" w:rsidR="00000000" w:rsidRPr="00000000">
              <w:rPr>
                <w:rtl w:val="0"/>
              </w:rPr>
            </w:r>
          </w:p>
        </w:tc>
        <w:tc>
          <w:tcPr>
            <w:vAlign w:val="center"/>
          </w:tcPr>
          <w:p w:rsidR="00000000" w:rsidDel="00000000" w:rsidP="00000000" w:rsidRDefault="00000000" w:rsidRPr="00000000" w14:paraId="00000622">
            <w:pPr>
              <w:rPr/>
            </w:pPr>
            <w:r w:rsidDel="00000000" w:rsidR="00000000" w:rsidRPr="00000000">
              <w:rPr>
                <w:rtl w:val="0"/>
              </w:rPr>
              <w:t xml:space="preserve">Pendampingan keluarga yang memiliki masalah weight faltering, Penyakit Kronik, Bumil Risti</w:t>
            </w:r>
          </w:p>
        </w:tc>
        <w:tc>
          <w:tcPr>
            <w:vAlign w:val="center"/>
          </w:tcPr>
          <w:p w:rsidR="00000000" w:rsidDel="00000000" w:rsidP="00000000" w:rsidRDefault="00000000" w:rsidRPr="00000000" w14:paraId="00000623">
            <w:pPr>
              <w:jc w:val="center"/>
              <w:rPr/>
            </w:pPr>
            <w:r w:rsidDel="00000000" w:rsidR="00000000" w:rsidRPr="00000000">
              <w:rPr>
                <w:rtl w:val="0"/>
              </w:rPr>
              <w:t xml:space="preserve">4.800.000</w:t>
            </w:r>
          </w:p>
        </w:tc>
      </w:tr>
      <w:tr>
        <w:trPr>
          <w:cantSplit w:val="0"/>
          <w:tblHeader w:val="0"/>
        </w:trPr>
        <w:tc>
          <w:tcPr>
            <w:vAlign w:val="center"/>
          </w:tcPr>
          <w:p w:rsidR="00000000" w:rsidDel="00000000" w:rsidP="00000000" w:rsidRDefault="00000000" w:rsidRPr="00000000" w14:paraId="00000624">
            <w:pPr>
              <w:rPr/>
            </w:pPr>
            <w:r w:rsidDel="00000000" w:rsidR="00000000" w:rsidRPr="00000000">
              <w:rPr>
                <w:rtl w:val="0"/>
              </w:rPr>
              <w:t xml:space="preserve">18</w:t>
            </w:r>
          </w:p>
        </w:tc>
        <w:tc>
          <w:tcPr>
            <w:vAlign w:val="center"/>
          </w:tcPr>
          <w:p w:rsidR="00000000" w:rsidDel="00000000" w:rsidP="00000000" w:rsidRDefault="00000000" w:rsidRPr="00000000" w14:paraId="00000625">
            <w:pPr>
              <w:rPr/>
            </w:pPr>
            <w:r w:rsidDel="00000000" w:rsidR="00000000" w:rsidRPr="00000000">
              <w:rPr>
                <w:rtl w:val="0"/>
              </w:rPr>
              <w:t xml:space="preserve">Penyediaan bahan makanan tambahan berbasis pangan lokal bagi ibu hamil KEK</w:t>
            </w:r>
          </w:p>
        </w:tc>
        <w:tc>
          <w:tcPr>
            <w:vAlign w:val="center"/>
          </w:tcPr>
          <w:p w:rsidR="00000000" w:rsidDel="00000000" w:rsidP="00000000" w:rsidRDefault="00000000" w:rsidRPr="00000000" w14:paraId="00000626">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7">
            <w:pPr>
              <w:rPr/>
            </w:pPr>
            <w:r w:rsidDel="00000000" w:rsidR="00000000" w:rsidRPr="00000000">
              <w:rPr>
                <w:rtl w:val="0"/>
              </w:rPr>
            </w:r>
          </w:p>
        </w:tc>
        <w:tc>
          <w:tcPr>
            <w:vAlign w:val="center"/>
          </w:tcPr>
          <w:p w:rsidR="00000000" w:rsidDel="00000000" w:rsidP="00000000" w:rsidRDefault="00000000" w:rsidRPr="00000000" w14:paraId="00000628">
            <w:pPr>
              <w:rPr/>
            </w:pPr>
            <w:r w:rsidDel="00000000" w:rsidR="00000000" w:rsidRPr="00000000">
              <w:rPr>
                <w:rtl w:val="0"/>
              </w:rPr>
              <w:t xml:space="preserve">Penyediaan bahan makanan tambahan berbasis pangan lokal bagi ibu hamil KEK</w:t>
            </w:r>
          </w:p>
        </w:tc>
        <w:tc>
          <w:tcPr>
            <w:vAlign w:val="center"/>
          </w:tcPr>
          <w:p w:rsidR="00000000" w:rsidDel="00000000" w:rsidP="00000000" w:rsidRDefault="00000000" w:rsidRPr="00000000" w14:paraId="00000629">
            <w:pPr>
              <w:jc w:val="center"/>
              <w:rPr/>
            </w:pPr>
            <w:r w:rsidDel="00000000" w:rsidR="00000000" w:rsidRPr="00000000">
              <w:rPr>
                <w:rtl w:val="0"/>
              </w:rPr>
              <w:t xml:space="preserve">276.705.000</w:t>
            </w:r>
          </w:p>
        </w:tc>
      </w:tr>
      <w:tr>
        <w:trPr>
          <w:cantSplit w:val="0"/>
          <w:tblHeader w:val="0"/>
        </w:trPr>
        <w:tc>
          <w:tcPr>
            <w:vAlign w:val="center"/>
          </w:tcPr>
          <w:p w:rsidR="00000000" w:rsidDel="00000000" w:rsidP="00000000" w:rsidRDefault="00000000" w:rsidRPr="00000000" w14:paraId="0000062A">
            <w:pPr>
              <w:rPr/>
            </w:pPr>
            <w:r w:rsidDel="00000000" w:rsidR="00000000" w:rsidRPr="00000000">
              <w:rPr>
                <w:rtl w:val="0"/>
              </w:rPr>
            </w:r>
          </w:p>
        </w:tc>
        <w:tc>
          <w:tcPr>
            <w:vAlign w:val="center"/>
          </w:tcPr>
          <w:p w:rsidR="00000000" w:rsidDel="00000000" w:rsidP="00000000" w:rsidRDefault="00000000" w:rsidRPr="00000000" w14:paraId="0000062B">
            <w:pPr>
              <w:rPr/>
            </w:pPr>
            <w:r w:rsidDel="00000000" w:rsidR="00000000" w:rsidRPr="00000000">
              <w:rPr>
                <w:rtl w:val="0"/>
              </w:rPr>
              <w:t xml:space="preserve">Penyediaan bahan makanan tambahan berbasis pangan lokal bagi balita gizi kurang</w:t>
            </w:r>
          </w:p>
        </w:tc>
        <w:tc>
          <w:tcPr>
            <w:vAlign w:val="center"/>
          </w:tcPr>
          <w:p w:rsidR="00000000" w:rsidDel="00000000" w:rsidP="00000000" w:rsidRDefault="00000000" w:rsidRPr="00000000" w14:paraId="0000062C">
            <w:pPr>
              <w:jc w:val="center"/>
              <w:rPr/>
            </w:pPr>
            <w:r w:rsidDel="00000000" w:rsidR="00000000" w:rsidRPr="00000000">
              <w:rPr>
                <w:rtl w:val="0"/>
              </w:rPr>
              <w:t xml:space="preserve">121.770.000</w:t>
            </w:r>
          </w:p>
        </w:tc>
      </w:tr>
      <w:tr>
        <w:trPr>
          <w:cantSplit w:val="0"/>
          <w:tblHeader w:val="0"/>
        </w:trPr>
        <w:tc>
          <w:tcPr>
            <w:vAlign w:val="center"/>
          </w:tcPr>
          <w:p w:rsidR="00000000" w:rsidDel="00000000" w:rsidP="00000000" w:rsidRDefault="00000000" w:rsidRPr="00000000" w14:paraId="0000062D">
            <w:pPr>
              <w:rPr/>
            </w:pPr>
            <w:r w:rsidDel="00000000" w:rsidR="00000000" w:rsidRPr="00000000">
              <w:rPr>
                <w:rtl w:val="0"/>
              </w:rPr>
              <w:t xml:space="preserve">19</w:t>
            </w:r>
          </w:p>
        </w:tc>
        <w:tc>
          <w:tcPr>
            <w:vAlign w:val="center"/>
          </w:tcPr>
          <w:p w:rsidR="00000000" w:rsidDel="00000000" w:rsidP="00000000" w:rsidRDefault="00000000" w:rsidRPr="00000000" w14:paraId="0000062E">
            <w:pPr>
              <w:rPr/>
            </w:pPr>
            <w:r w:rsidDel="00000000" w:rsidR="00000000" w:rsidRPr="00000000">
              <w:rPr>
                <w:rtl w:val="0"/>
              </w:rPr>
              <w:t xml:space="preserve">Pelatihan tim pelaksana dalam penyiapan pemberian makanan tambahan berbasis pangan lokal bagi ibu hamil kek dan bakita gizi kurang tingkat kab/kota dan puskesmas</w:t>
            </w:r>
          </w:p>
        </w:tc>
        <w:tc>
          <w:tcPr>
            <w:vAlign w:val="center"/>
          </w:tcPr>
          <w:p w:rsidR="00000000" w:rsidDel="00000000" w:rsidP="00000000" w:rsidRDefault="00000000" w:rsidRPr="00000000" w14:paraId="0000062F">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0">
            <w:pPr>
              <w:rPr/>
            </w:pPr>
            <w:r w:rsidDel="00000000" w:rsidR="00000000" w:rsidRPr="00000000">
              <w:rPr>
                <w:rtl w:val="0"/>
              </w:rPr>
            </w:r>
          </w:p>
        </w:tc>
        <w:tc>
          <w:tcPr>
            <w:vAlign w:val="center"/>
          </w:tcPr>
          <w:p w:rsidR="00000000" w:rsidDel="00000000" w:rsidP="00000000" w:rsidRDefault="00000000" w:rsidRPr="00000000" w14:paraId="00000631">
            <w:pPr>
              <w:rPr/>
            </w:pPr>
            <w:r w:rsidDel="00000000" w:rsidR="00000000" w:rsidRPr="00000000">
              <w:rPr>
                <w:rtl w:val="0"/>
              </w:rPr>
              <w:t xml:space="preserve">Pelatihan tim pelaksana dalam penyiapan pemberian makanan tambahan berbasis pangan lokal bagi ibu hamil kek dan bakita gizi kurang tingkat kab/kota dan puskesmas</w:t>
            </w:r>
          </w:p>
        </w:tc>
        <w:tc>
          <w:tcPr>
            <w:vAlign w:val="center"/>
          </w:tcPr>
          <w:p w:rsidR="00000000" w:rsidDel="00000000" w:rsidP="00000000" w:rsidRDefault="00000000" w:rsidRPr="00000000" w14:paraId="00000632">
            <w:pPr>
              <w:jc w:val="center"/>
              <w:rPr/>
            </w:pPr>
            <w:r w:rsidDel="00000000" w:rsidR="00000000" w:rsidRPr="00000000">
              <w:rPr>
                <w:rtl w:val="0"/>
              </w:rPr>
              <w:t xml:space="preserve">5.573.125</w:t>
            </w:r>
          </w:p>
        </w:tc>
      </w:tr>
    </w:tbl>
    <w:p w:rsidR="00000000" w:rsidDel="00000000" w:rsidP="00000000" w:rsidRDefault="00000000" w:rsidRPr="00000000" w14:paraId="00000633">
      <w:pPr>
        <w:jc w:val="center"/>
        <w:rPr/>
        <w:sectPr>
          <w:type w:val="nextPage"/>
          <w:pgSz w:h="12250" w:w="18730" w:orient="landscape"/>
          <w:pgMar w:bottom="1440" w:top="1440" w:left="1440" w:right="1440" w:header="718" w:footer="0"/>
          <w:pgNumType w:start="35"/>
        </w:sectPr>
      </w:pPr>
      <w:r w:rsidDel="00000000" w:rsidR="00000000" w:rsidRPr="00000000">
        <w:rPr>
          <w:rtl w:val="0"/>
        </w:rPr>
      </w:r>
    </w:p>
    <w:p w:rsidR="00000000" w:rsidDel="00000000" w:rsidP="00000000" w:rsidRDefault="00000000" w:rsidRPr="00000000" w14:paraId="00000634">
      <w:pPr>
        <w:pStyle w:val="Heading1"/>
        <w:spacing w:after="480" w:before="0" w:lineRule="auto"/>
        <w:jc w:val="center"/>
        <w:rPr/>
      </w:pPr>
      <w:bookmarkStart w:colFirst="0" w:colLast="0" w:name="_heading=h.1gf8i83" w:id="45"/>
      <w:bookmarkEnd w:id="45"/>
      <w:r w:rsidDel="00000000" w:rsidR="00000000" w:rsidRPr="00000000">
        <w:rPr>
          <w:rtl w:val="0"/>
        </w:rPr>
        <w:t xml:space="preserve">BAB VI</w:t>
      </w:r>
    </w:p>
    <w:p w:rsidR="00000000" w:rsidDel="00000000" w:rsidP="00000000" w:rsidRDefault="00000000" w:rsidRPr="00000000" w14:paraId="00000635">
      <w:pPr>
        <w:pStyle w:val="Heading1"/>
        <w:spacing w:after="480" w:before="0" w:lineRule="auto"/>
        <w:jc w:val="center"/>
        <w:rPr/>
      </w:pPr>
      <w:bookmarkStart w:colFirst="0" w:colLast="0" w:name="_heading=h.40ew0vw" w:id="46"/>
      <w:bookmarkEnd w:id="46"/>
      <w:r w:rsidDel="00000000" w:rsidR="00000000" w:rsidRPr="00000000">
        <w:rPr>
          <w:rtl w:val="0"/>
        </w:rPr>
        <w:t xml:space="preserve">PENUTUP</w:t>
      </w:r>
    </w:p>
    <w:p w:rsidR="00000000" w:rsidDel="00000000" w:rsidP="00000000" w:rsidRDefault="00000000" w:rsidRPr="00000000" w14:paraId="00000636">
      <w:pPr>
        <w:spacing w:after="0" w:line="360" w:lineRule="auto"/>
        <w:rPr/>
      </w:pPr>
      <w:r w:rsidDel="00000000" w:rsidR="00000000" w:rsidRPr="00000000">
        <w:rPr>
          <w:rtl w:val="0"/>
        </w:rPr>
      </w:r>
    </w:p>
    <w:p w:rsidR="00000000" w:rsidDel="00000000" w:rsidP="00000000" w:rsidRDefault="00000000" w:rsidRPr="00000000" w14:paraId="00000637">
      <w:pPr>
        <w:spacing w:after="0" w:line="360" w:lineRule="auto"/>
        <w:ind w:firstLine="720"/>
        <w:jc w:val="both"/>
        <w:rPr/>
      </w:pPr>
      <w:r w:rsidDel="00000000" w:rsidR="00000000" w:rsidRPr="00000000">
        <w:rPr>
          <w:rtl w:val="0"/>
        </w:rPr>
        <w:t xml:space="preserve">Rencana Strategis pada Puskesmas Simpang Teritip yang menerapkan Badan Layanan Umum Daerah digunakan sebagai acuan dalam melakukan pelayanan kesehatan di puskesmas. Penerapan BLUD pada Puskesmas Simpang Teritip diharapkan dapat meningkatkan kinerja layanan dengan didukung adanya fleksibilitas pengelolaan anggaran.</w:t>
      </w:r>
    </w:p>
    <w:p w:rsidR="00000000" w:rsidDel="00000000" w:rsidP="00000000" w:rsidRDefault="00000000" w:rsidRPr="00000000" w14:paraId="00000638">
      <w:pPr>
        <w:spacing w:after="0" w:line="360" w:lineRule="auto"/>
        <w:ind w:firstLine="720"/>
        <w:jc w:val="both"/>
        <w:rPr/>
      </w:pPr>
      <w:r w:rsidDel="00000000" w:rsidR="00000000" w:rsidRPr="00000000">
        <w:rPr>
          <w:rtl w:val="0"/>
        </w:rPr>
      </w:r>
    </w:p>
    <w:p w:rsidR="00000000" w:rsidDel="00000000" w:rsidP="00000000" w:rsidRDefault="00000000" w:rsidRPr="00000000" w14:paraId="00000639">
      <w:pPr>
        <w:spacing w:after="0" w:line="360" w:lineRule="auto"/>
        <w:ind w:firstLine="720"/>
        <w:jc w:val="both"/>
        <w:rPr/>
      </w:pPr>
      <w:r w:rsidDel="00000000" w:rsidR="00000000" w:rsidRPr="00000000">
        <w:rPr>
          <w:rtl w:val="0"/>
        </w:rPr>
        <w:t xml:space="preserve">Terlaksananya Rencana Strategis perlu mendapat dukungan dan partisipasi pengelola Puskesmas Simpang Teritip serta perhatian dan dukungan Pemerintah Daerah baik bersifat materiil, administratif maupun politis.</w:t>
      </w:r>
    </w:p>
    <w:p w:rsidR="00000000" w:rsidDel="00000000" w:rsidP="00000000" w:rsidRDefault="00000000" w:rsidRPr="00000000" w14:paraId="0000063A">
      <w:pPr>
        <w:spacing w:after="0" w:line="360" w:lineRule="auto"/>
        <w:ind w:firstLine="720"/>
        <w:jc w:val="both"/>
        <w:rPr/>
      </w:pPr>
      <w:r w:rsidDel="00000000" w:rsidR="00000000" w:rsidRPr="00000000">
        <w:rPr>
          <w:rtl w:val="0"/>
        </w:rPr>
      </w:r>
    </w:p>
    <w:p w:rsidR="00000000" w:rsidDel="00000000" w:rsidP="00000000" w:rsidRDefault="00000000" w:rsidRPr="00000000" w14:paraId="0000063B">
      <w:pPr>
        <w:spacing w:after="0" w:line="360" w:lineRule="auto"/>
        <w:ind w:firstLine="720"/>
        <w:jc w:val="both"/>
        <w:rPr/>
        <w:sectPr>
          <w:footerReference r:id="rId17" w:type="default"/>
          <w:type w:val="nextPage"/>
          <w:pgSz w:h="18730" w:w="12250" w:orient="portrait"/>
          <w:pgMar w:bottom="1440" w:top="1440" w:left="1440" w:right="1440" w:header="708" w:footer="283"/>
          <w:pgNumType w:start="36"/>
        </w:sectPr>
      </w:pPr>
      <w:r w:rsidDel="00000000" w:rsidR="00000000" w:rsidRPr="00000000">
        <w:rPr>
          <w:rtl w:val="0"/>
        </w:rPr>
        <w:t xml:space="preserve">Rencana strategis BLUD merupakan rencana lima tahunan Puskesmas sebagaimana yang tertuang pada Peraturan Menteri Kesehatan Nomor 44 tahun 2016 tentang Manajemen Puskesmas. Rencana strategis akan diuraikan dalam dokumen Rencana Bisnis Anggaran BLUD dan digunakan oleh Puskesmas Simpang Teritip di dalam melaksanakan pelayanan kesehatan sebagai upaya mencapai target kinerja pelayanan dan manajemen Puskesmas yang berkualitas</w:t>
      </w:r>
    </w:p>
    <w:p w:rsidR="00000000" w:rsidDel="00000000" w:rsidP="00000000" w:rsidRDefault="00000000" w:rsidRPr="00000000" w14:paraId="0000063C">
      <w:pPr>
        <w:pStyle w:val="Heading1"/>
        <w:spacing w:after="0" w:line="276" w:lineRule="auto"/>
        <w:rPr/>
      </w:pPr>
      <w:bookmarkStart w:colFirst="0" w:colLast="0" w:name="_heading=h.1fob9te" w:id="47"/>
      <w:bookmarkEnd w:id="47"/>
      <w:r w:rsidDel="00000000" w:rsidR="00000000" w:rsidRPr="00000000">
        <w:rPr>
          <w:rtl w:val="0"/>
        </w:rPr>
      </w:r>
    </w:p>
    <w:sectPr>
      <w:footerReference r:id="rId18" w:type="default"/>
      <w:type w:val="nextPage"/>
      <w:pgSz w:h="18730" w:w="12250" w:orient="portrait"/>
      <w:pgMar w:bottom="1440" w:top="1440" w:left="1440" w:right="1440" w:header="71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6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p w:rsidR="00000000" w:rsidDel="00000000" w:rsidP="00000000" w:rsidRDefault="00000000" w:rsidRPr="00000000" w14:paraId="000006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6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6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2">
    <w:pPr>
      <w:spacing w:after="0" w:line="240" w:lineRule="auto"/>
      <w:jc w:val="both"/>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64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2138" w:hanging="360"/>
      </w:pPr>
      <w:rPr/>
    </w:lvl>
    <w:lvl w:ilvl="1">
      <w:start w:val="1"/>
      <w:numFmt w:val="lowerLetter"/>
      <w:lvlText w:val="%2."/>
      <w:lvlJc w:val="left"/>
      <w:pPr>
        <w:ind w:left="2858" w:hanging="360"/>
      </w:pPr>
      <w:rPr/>
    </w:lvl>
    <w:lvl w:ilvl="2">
      <w:start w:val="1"/>
      <w:numFmt w:val="lowerRoman"/>
      <w:lvlText w:val="%3."/>
      <w:lvlJc w:val="right"/>
      <w:pPr>
        <w:ind w:left="3578" w:hanging="180"/>
      </w:pPr>
      <w:rPr/>
    </w:lvl>
    <w:lvl w:ilvl="3">
      <w:start w:val="1"/>
      <w:numFmt w:val="decimal"/>
      <w:lvlText w:val="%4."/>
      <w:lvlJc w:val="left"/>
      <w:pPr>
        <w:ind w:left="4298" w:hanging="360"/>
      </w:pPr>
      <w:rPr/>
    </w:lvl>
    <w:lvl w:ilvl="4">
      <w:start w:val="1"/>
      <w:numFmt w:val="lowerLetter"/>
      <w:lvlText w:val="%5."/>
      <w:lvlJc w:val="left"/>
      <w:pPr>
        <w:ind w:left="5018" w:hanging="360"/>
      </w:pPr>
      <w:rPr/>
    </w:lvl>
    <w:lvl w:ilvl="5">
      <w:start w:val="1"/>
      <w:numFmt w:val="lowerRoman"/>
      <w:lvlText w:val="%6."/>
      <w:lvlJc w:val="right"/>
      <w:pPr>
        <w:ind w:left="5738" w:hanging="180"/>
      </w:pPr>
      <w:rPr/>
    </w:lvl>
    <w:lvl w:ilvl="6">
      <w:start w:val="1"/>
      <w:numFmt w:val="decimal"/>
      <w:lvlText w:val="%7."/>
      <w:lvlJc w:val="left"/>
      <w:pPr>
        <w:ind w:left="6458" w:hanging="360"/>
      </w:pPr>
      <w:rPr/>
    </w:lvl>
    <w:lvl w:ilvl="7">
      <w:start w:val="1"/>
      <w:numFmt w:val="lowerLetter"/>
      <w:lvlText w:val="%8."/>
      <w:lvlJc w:val="left"/>
      <w:pPr>
        <w:ind w:left="7178" w:hanging="360"/>
      </w:pPr>
      <w:rPr/>
    </w:lvl>
    <w:lvl w:ilvl="8">
      <w:start w:val="1"/>
      <w:numFmt w:val="lowerRoman"/>
      <w:lvlText w:val="%9."/>
      <w:lvlJc w:val="right"/>
      <w:pPr>
        <w:ind w:left="7898" w:hanging="180"/>
      </w:pPr>
      <w:rPr/>
    </w:lvl>
  </w:abstractNum>
  <w:abstractNum w:abstractNumId="5">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6"/>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upperLetter"/>
      <w:lvlText w:val="%1."/>
      <w:lvlJc w:val="left"/>
      <w:pPr>
        <w:ind w:left="720" w:hanging="360"/>
      </w:pPr>
      <w:rPr>
        <w:b w:val="1"/>
      </w:rPr>
    </w:lvl>
    <w:lvl w:ilvl="1">
      <w:start w:val="1"/>
      <w:numFmt w:val="decimal"/>
      <w:lvlText w:val="%2."/>
      <w:lvlJc w:val="left"/>
      <w:pPr>
        <w:ind w:left="1440" w:hanging="360"/>
      </w:pPr>
      <w:rPr/>
    </w:lvl>
    <w:lvl w:ilvl="2">
      <w:start w:val="1"/>
      <w:numFmt w:val="lowerLetter"/>
      <w:lvlText w:val="%3."/>
      <w:lvlJc w:val="left"/>
      <w:pPr>
        <w:ind w:left="2340" w:hanging="36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2"/>
      <w:numFmt w:val="low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1070" w:hanging="360"/>
      </w:pPr>
      <w:rPr>
        <w:i w:val="0"/>
      </w:rPr>
    </w:lvl>
    <w:lvl w:ilvl="1">
      <w:start w:val="1"/>
      <w:numFmt w:val="lowerRoman"/>
      <w:lvlText w:val="%2."/>
      <w:lvlJc w:val="left"/>
      <w:pPr>
        <w:ind w:left="1800" w:hanging="720"/>
      </w:pPr>
      <w:rPr/>
    </w:lvl>
    <w:lvl w:ilvl="2">
      <w:start w:val="1"/>
      <w:numFmt w:val="decimal"/>
      <w:lvlText w:val="%3."/>
      <w:lvlJc w:val="left"/>
      <w:pPr>
        <w:ind w:left="2160" w:hanging="180"/>
      </w:pPr>
      <w:rPr>
        <w:rFonts w:ascii="Times New Roman" w:cs="Times New Roman" w:eastAsia="Times New Roman" w:hAnsi="Times New Roman"/>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decimal"/>
      <w:lvlText w:val="%6)"/>
      <w:lvlJc w:val="left"/>
      <w:pPr>
        <w:ind w:left="1778"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1353" w:hanging="35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2"/>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3"/>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2421" w:hanging="360"/>
      </w:pPr>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40">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2421" w:hanging="360"/>
      </w:pPr>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decimal"/>
      <w:lvlText w:val="%1)"/>
      <w:lvlJc w:val="left"/>
      <w:pPr>
        <w:ind w:left="2421" w:hanging="360"/>
      </w:pPr>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48">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9">
    <w:lvl w:ilvl="0">
      <w:start w:val="1"/>
      <w:numFmt w:val="upperLetter"/>
      <w:lvlText w:val="%1."/>
      <w:lvlJc w:val="left"/>
      <w:pPr>
        <w:ind w:left="720" w:hanging="360"/>
      </w:pPr>
      <w:rPr>
        <w:b w:val="1"/>
      </w:rPr>
    </w:lvl>
    <w:lvl w:ilvl="1">
      <w:start w:val="1"/>
      <w:numFmt w:val="decimal"/>
      <w:lvlText w:val="%2."/>
      <w:lvlJc w:val="left"/>
      <w:pPr>
        <w:ind w:left="1440" w:hanging="360"/>
      </w:pPr>
      <w:rPr/>
    </w:lvl>
    <w:lvl w:ilvl="2">
      <w:start w:val="1"/>
      <w:numFmt w:val="lowerLetter"/>
      <w:lvlText w:val="%3."/>
      <w:lvlJc w:val="left"/>
      <w:pPr>
        <w:ind w:left="2340" w:hanging="360"/>
      </w:pPr>
      <w:rPr>
        <w:rFonts w:ascii="Times New Roman" w:cs="Times New Roman" w:eastAsia="Times New Roman" w:hAnsi="Times New Roman"/>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lowerLetter"/>
      <w:lvlText w:val="%1)"/>
      <w:lvlJc w:val="left"/>
      <w:pPr>
        <w:ind w:left="1854" w:hanging="360"/>
      </w:pPr>
      <w:rPr/>
    </w:lvl>
    <w:lvl w:ilvl="1">
      <w:start w:val="1"/>
      <w:numFmt w:val="lowerLetter"/>
      <w:lvlText w:val="%2."/>
      <w:lvlJc w:val="left"/>
      <w:pPr>
        <w:ind w:left="2574" w:hanging="360"/>
      </w:pPr>
      <w:rPr/>
    </w:lvl>
    <w:lvl w:ilvl="2">
      <w:start w:val="1"/>
      <w:numFmt w:val="lowerRoman"/>
      <w:lvlText w:val="%3."/>
      <w:lvlJc w:val="right"/>
      <w:pPr>
        <w:ind w:left="3294" w:hanging="180"/>
      </w:pPr>
      <w:rPr/>
    </w:lvl>
    <w:lvl w:ilvl="3">
      <w:start w:val="1"/>
      <w:numFmt w:val="decimal"/>
      <w:lvlText w:val="%4."/>
      <w:lvlJc w:val="left"/>
      <w:pPr>
        <w:ind w:left="4014" w:hanging="360"/>
      </w:pPr>
      <w:rPr/>
    </w:lvl>
    <w:lvl w:ilvl="4">
      <w:start w:val="1"/>
      <w:numFmt w:val="lowerLetter"/>
      <w:lvlText w:val="%5."/>
      <w:lvlJc w:val="left"/>
      <w:pPr>
        <w:ind w:left="4734" w:hanging="360"/>
      </w:pPr>
      <w:rPr/>
    </w:lvl>
    <w:lvl w:ilvl="5">
      <w:start w:val="1"/>
      <w:numFmt w:val="lowerRoman"/>
      <w:lvlText w:val="%6."/>
      <w:lvlJc w:val="right"/>
      <w:pPr>
        <w:ind w:left="5454" w:hanging="180"/>
      </w:pPr>
      <w:rPr/>
    </w:lvl>
    <w:lvl w:ilvl="6">
      <w:start w:val="1"/>
      <w:numFmt w:val="decimal"/>
      <w:lvlText w:val="%7."/>
      <w:lvlJc w:val="left"/>
      <w:pPr>
        <w:ind w:left="6174" w:hanging="360"/>
      </w:pPr>
      <w:rPr/>
    </w:lvl>
    <w:lvl w:ilvl="7">
      <w:start w:val="1"/>
      <w:numFmt w:val="lowerLetter"/>
      <w:lvlText w:val="%8."/>
      <w:lvlJc w:val="left"/>
      <w:pPr>
        <w:ind w:left="6894" w:hanging="360"/>
      </w:pPr>
      <w:rPr/>
    </w:lvl>
    <w:lvl w:ilvl="8">
      <w:start w:val="1"/>
      <w:numFmt w:val="lowerRoman"/>
      <w:lvlText w:val="%9."/>
      <w:lvlJc w:val="right"/>
      <w:pPr>
        <w:ind w:left="7614" w:hanging="180"/>
      </w:pPr>
      <w:rPr/>
    </w:lvl>
  </w:abstractNum>
  <w:abstractNum w:abstractNumId="51">
    <w:lvl w:ilvl="0">
      <w:start w:val="1"/>
      <w:numFmt w:val="decimal"/>
      <w:lvlText w:val="%1)"/>
      <w:lvlJc w:val="left"/>
      <w:pPr>
        <w:ind w:left="2421" w:hanging="360"/>
      </w:pPr>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52">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decimal"/>
      <w:lvlText w:val="%1)"/>
      <w:lvlJc w:val="left"/>
      <w:pPr>
        <w:ind w:left="242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7">
    <w:lvl w:ilvl="0">
      <w:start w:val="5"/>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upperLetter"/>
      <w:lvlText w:val="%1."/>
      <w:lvlJc w:val="left"/>
      <w:pPr>
        <w:ind w:left="720" w:hanging="360"/>
      </w:pPr>
      <w:rPr>
        <w:b w:val="1"/>
      </w:rPr>
    </w:lvl>
    <w:lvl w:ilvl="1">
      <w:start w:val="5"/>
      <w:numFmt w:val="decimal"/>
      <w:lvlText w:val="%2."/>
      <w:lvlJc w:val="left"/>
      <w:pPr>
        <w:ind w:left="720" w:hanging="360"/>
      </w:pPr>
      <w:rPr/>
    </w:lvl>
    <w:lvl w:ilvl="2">
      <w:start w:val="6"/>
      <w:numFmt w:val="decimal"/>
      <w:lvlText w:val="%3."/>
      <w:lvlJc w:val="left"/>
      <w:pPr>
        <w:ind w:left="72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lowerLetter"/>
      <w:lvlText w:val="%1."/>
      <w:lvlJc w:val="left"/>
      <w:pPr>
        <w:ind w:left="2138" w:hanging="360"/>
      </w:pPr>
      <w:rPr/>
    </w:lvl>
    <w:lvl w:ilvl="1">
      <w:start w:val="1"/>
      <w:numFmt w:val="lowerLetter"/>
      <w:lvlText w:val="%2."/>
      <w:lvlJc w:val="left"/>
      <w:pPr>
        <w:ind w:left="2858" w:hanging="360"/>
      </w:pPr>
      <w:rPr/>
    </w:lvl>
    <w:lvl w:ilvl="2">
      <w:start w:val="1"/>
      <w:numFmt w:val="decimal"/>
      <w:lvlText w:val="%3)"/>
      <w:lvlJc w:val="left"/>
      <w:pPr>
        <w:ind w:left="3758" w:hanging="360"/>
      </w:pPr>
      <w:rPr/>
    </w:lvl>
    <w:lvl w:ilvl="3">
      <w:start w:val="1"/>
      <w:numFmt w:val="decimal"/>
      <w:lvlText w:val="%4."/>
      <w:lvlJc w:val="left"/>
      <w:pPr>
        <w:ind w:left="4298" w:hanging="360"/>
      </w:pPr>
      <w:rPr/>
    </w:lvl>
    <w:lvl w:ilvl="4">
      <w:start w:val="1"/>
      <w:numFmt w:val="lowerLetter"/>
      <w:lvlText w:val="%5."/>
      <w:lvlJc w:val="left"/>
      <w:pPr>
        <w:ind w:left="5018" w:hanging="360"/>
      </w:pPr>
      <w:rPr/>
    </w:lvl>
    <w:lvl w:ilvl="5">
      <w:start w:val="1"/>
      <w:numFmt w:val="lowerRoman"/>
      <w:lvlText w:val="%6."/>
      <w:lvlJc w:val="right"/>
      <w:pPr>
        <w:ind w:left="5738" w:hanging="180"/>
      </w:pPr>
      <w:rPr/>
    </w:lvl>
    <w:lvl w:ilvl="6">
      <w:start w:val="1"/>
      <w:numFmt w:val="decimal"/>
      <w:lvlText w:val="%7."/>
      <w:lvlJc w:val="left"/>
      <w:pPr>
        <w:ind w:left="6458" w:hanging="360"/>
      </w:pPr>
      <w:rPr/>
    </w:lvl>
    <w:lvl w:ilvl="7">
      <w:start w:val="1"/>
      <w:numFmt w:val="lowerLetter"/>
      <w:lvlText w:val="%8."/>
      <w:lvlJc w:val="left"/>
      <w:pPr>
        <w:ind w:left="7178" w:hanging="360"/>
      </w:pPr>
      <w:rPr/>
    </w:lvl>
    <w:lvl w:ilvl="8">
      <w:start w:val="1"/>
      <w:numFmt w:val="lowerRoman"/>
      <w:lvlText w:val="%9."/>
      <w:lvlJc w:val="right"/>
      <w:pPr>
        <w:ind w:left="7898" w:hanging="180"/>
      </w:pPr>
      <w:rPr/>
    </w:lvl>
  </w:abstractNum>
  <w:abstractNum w:abstractNumId="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2421" w:hanging="360"/>
      </w:pPr>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6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decimal"/>
      <w:lvlText w:val="%1)"/>
      <w:lvlJc w:val="left"/>
      <w:pPr>
        <w:ind w:left="242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242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bullet"/>
      <w:lvlText w:val="●"/>
      <w:lvlJc w:val="left"/>
      <w:pPr>
        <w:ind w:left="1080" w:hanging="360"/>
      </w:pPr>
      <w:rPr>
        <w:rFonts w:ascii="Noto Sans Symbols" w:cs="Noto Sans Symbols" w:eastAsia="Noto Sans Symbols" w:hAnsi="Noto Sans Symbols"/>
      </w:rPr>
    </w:lvl>
    <w:lvl w:ilvl="1">
      <w:start w:val="3"/>
      <w:numFmt w:val="lowerLetter"/>
      <w:lvlText w:val="%2."/>
      <w:lvlJc w:val="left"/>
      <w:pPr>
        <w:ind w:left="1800" w:hanging="360"/>
      </w:pPr>
      <w:rPr/>
    </w:lvl>
    <w:lvl w:ilvl="2">
      <w:start w:val="1"/>
      <w:numFmt w:val="lowerRoman"/>
      <w:lvlText w:val="%3."/>
      <w:lvlJc w:val="right"/>
      <w:pPr>
        <w:ind w:left="2520" w:hanging="180"/>
      </w:pPr>
      <w:rPr/>
    </w:lvl>
    <w:lvl w:ilvl="3">
      <w:start w:val="3"/>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aliases w:val="heading 3"/>
    <w:next w:val="Heading3"/>
    <w:qFormat w:val="1"/>
    <w:rsid w:val="003E2C25"/>
    <w:rPr>
      <w:rFonts w:eastAsiaTheme="minorEastAsia"/>
      <w:lang w:eastAsia="en-GB"/>
    </w:rPr>
  </w:style>
  <w:style w:type="paragraph" w:styleId="Heading1">
    <w:name w:val="heading 1"/>
    <w:basedOn w:val="Normal"/>
    <w:next w:val="Normal"/>
    <w:uiPriority w:val="9"/>
    <w:qFormat w:val="1"/>
    <w:rsid w:val="003E2C25"/>
    <w:pPr>
      <w:keepNext w:val="1"/>
      <w:keepLines w:val="1"/>
      <w:spacing w:after="120" w:before="480"/>
      <w:outlineLvl w:val="0"/>
    </w:pPr>
    <w:rPr>
      <w:b w:val="1"/>
      <w:szCs w:val="48"/>
    </w:rPr>
  </w:style>
  <w:style w:type="paragraph" w:styleId="Heading2">
    <w:name w:val="heading 2"/>
    <w:basedOn w:val="Normal"/>
    <w:next w:val="Normal"/>
    <w:uiPriority w:val="9"/>
    <w:unhideWhenUsed w:val="1"/>
    <w:qFormat w:val="1"/>
    <w:rsid w:val="003E2C25"/>
    <w:pPr>
      <w:keepNext w:val="1"/>
      <w:keepLines w:val="1"/>
      <w:spacing w:after="80" w:before="360"/>
      <w:outlineLvl w:val="1"/>
    </w:pPr>
    <w:rPr>
      <w:b w:val="1"/>
      <w:szCs w:val="36"/>
    </w:rPr>
  </w:style>
  <w:style w:type="paragraph" w:styleId="Heading3">
    <w:name w:val="heading 3"/>
    <w:basedOn w:val="Normal"/>
    <w:next w:val="Normal"/>
    <w:uiPriority w:val="9"/>
    <w:unhideWhenUsed w:val="1"/>
    <w:qFormat w:val="1"/>
    <w:rsid w:val="001D49E6"/>
    <w:pPr>
      <w:keepNext w:val="1"/>
      <w:keepLines w:val="1"/>
      <w:spacing w:after="80" w:before="280"/>
      <w:outlineLvl w:val="2"/>
    </w:pPr>
    <w:rPr>
      <w:b w:val="1"/>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paragraph" w:styleId="Footer">
    <w:name w:val="footer"/>
    <w:basedOn w:val="Normal"/>
    <w:link w:val="FooterChar"/>
    <w:uiPriority w:val="99"/>
    <w:unhideWhenUsed w:val="1"/>
    <w:qFormat w:val="1"/>
    <w:pPr>
      <w:tabs>
        <w:tab w:val="center" w:pos="4680"/>
        <w:tab w:val="right" w:pos="9360"/>
      </w:tabs>
      <w:spacing w:after="0" w:line="240" w:lineRule="auto"/>
    </w:pPr>
  </w:style>
  <w:style w:type="paragraph" w:styleId="Header">
    <w:name w:val="header"/>
    <w:basedOn w:val="Normal"/>
    <w:link w:val="HeaderChar"/>
    <w:uiPriority w:val="99"/>
    <w:unhideWhenUsed w:val="1"/>
    <w:qFormat w:val="1"/>
    <w:pPr>
      <w:tabs>
        <w:tab w:val="center" w:pos="4680"/>
        <w:tab w:val="right" w:pos="9360"/>
      </w:tabs>
      <w:spacing w:after="0" w:line="240" w:lineRule="auto"/>
    </w:pPr>
  </w:style>
  <w:style w:type="table" w:styleId="TableGrid">
    <w:name w:val="Table Grid"/>
    <w:basedOn w:val="TableNormal"/>
    <w:uiPriority w:val="39"/>
    <w:rPr>
      <w:rFonts w:eastAsiaTheme="minorEastAsia"/>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 w:customStyle="1">
    <w:name w:val="Header Char"/>
    <w:basedOn w:val="DefaultParagraphFont"/>
    <w:link w:val="Header"/>
    <w:uiPriority w:val="99"/>
    <w:qFormat w:val="1"/>
    <w:rPr>
      <w:rFonts w:eastAsiaTheme="minorEastAsia"/>
      <w:lang w:eastAsia="en-GB" w:val="en-GB"/>
    </w:rPr>
  </w:style>
  <w:style w:type="character" w:styleId="FooterChar" w:customStyle="1">
    <w:name w:val="Footer Char"/>
    <w:basedOn w:val="DefaultParagraphFont"/>
    <w:link w:val="Footer"/>
    <w:uiPriority w:val="99"/>
    <w:qFormat w:val="1"/>
    <w:rPr>
      <w:rFonts w:eastAsiaTheme="minorEastAsia"/>
      <w:lang w:eastAsia="en-GB" w:val="en-GB"/>
    </w:rPr>
  </w:style>
  <w:style w:type="paragraph" w:styleId="ListParagraph">
    <w:name w:val="List Paragraph"/>
    <w:aliases w:val="Body of text,List Paragraph1,Medium Grid 1 - Accent 21,Body of text+1,Body of text+2,Body of text+3,List Paragraph11,HEADING 1,soal jawab,Body of textCxSp,sub de titre 4,ANNEX,kepala,SUB BAB2,TABEL,ListKebijakan,Dalam Tabel,Teks tabel"/>
    <w:basedOn w:val="Normal"/>
    <w:link w:val="ListParagraphChar"/>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Tahoma" w:cs="Tahoma" w:hAnsi="Tahoma" w:eastAsiaTheme="minorEastAsia"/>
      <w:sz w:val="16"/>
      <w:szCs w:val="16"/>
      <w:lang w:eastAsia="en-GB" w:val="en-GB"/>
    </w:rPr>
  </w:style>
  <w:style w:type="table" w:styleId="TableGrid1" w:customStyle="1">
    <w:name w:val="Table Grid1"/>
    <w:basedOn w:val="TableNormal"/>
    <w:uiPriority w:val="59"/>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TextChar" w:customStyle="1">
    <w:name w:val="Comment Text Char"/>
    <w:basedOn w:val="DefaultParagraphFont"/>
    <w:link w:val="CommentText"/>
    <w:uiPriority w:val="99"/>
    <w:semiHidden w:val="1"/>
    <w:rPr>
      <w:rFonts w:eastAsiaTheme="minorEastAsia"/>
      <w:sz w:val="20"/>
      <w:szCs w:val="20"/>
      <w:lang w:eastAsia="en-GB" w:val="en-GB"/>
    </w:rPr>
  </w:style>
  <w:style w:type="character" w:styleId="CommentSubjectChar" w:customStyle="1">
    <w:name w:val="Comment Subject Char"/>
    <w:basedOn w:val="CommentTextChar"/>
    <w:link w:val="CommentSubject"/>
    <w:uiPriority w:val="99"/>
    <w:semiHidden w:val="1"/>
    <w:rPr>
      <w:rFonts w:eastAsiaTheme="minorEastAsia"/>
      <w:b w:val="1"/>
      <w:bCs w:val="1"/>
      <w:sz w:val="20"/>
      <w:szCs w:val="20"/>
      <w:lang w:eastAsia="en-GB" w:val="en-GB"/>
    </w:rPr>
  </w:style>
  <w:style w:type="character" w:styleId="ListParagraphChar" w:customStyle="1">
    <w:name w:val="List Paragraph Char"/>
    <w:aliases w:val="Body of text Char,List Paragraph1 Char,Medium Grid 1 - Accent 21 Char,Body of text+1 Char,Body of text+2 Char,Body of text+3 Char,List Paragraph11 Char,HEADING 1 Char,soal jawab Char,Body of textCxSp Char,sub de titre 4 Char"/>
    <w:link w:val="ListParagraph"/>
    <w:uiPriority w:val="34"/>
    <w:qFormat w:val="1"/>
    <w:rsid w:val="00836D43"/>
    <w:rPr>
      <w:rFonts w:eastAsiaTheme="minorEastAsia"/>
      <w:sz w:val="22"/>
      <w:szCs w:val="22"/>
      <w:lang w:eastAsia="en-GB" w:val="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CellMar>
        <w:left w:w="115.0" w:type="dxa"/>
        <w:right w:w="115.0" w:type="dxa"/>
      </w:tblCellMar>
    </w:tblPr>
  </w:style>
  <w:style w:type="paragraph" w:styleId="TOCHeading">
    <w:name w:val="TOC Heading"/>
    <w:basedOn w:val="Heading1"/>
    <w:next w:val="Normal"/>
    <w:uiPriority w:val="39"/>
    <w:unhideWhenUsed w:val="1"/>
    <w:qFormat w:val="1"/>
    <w:rsid w:val="003E2C25"/>
    <w:pPr>
      <w:spacing w:after="0" w:before="240"/>
      <w:outlineLvl w:val="9"/>
    </w:pPr>
    <w:rPr>
      <w:rFonts w:asciiTheme="majorHAnsi" w:cstheme="majorBidi" w:eastAsiaTheme="majorEastAsia" w:hAnsiTheme="majorHAnsi"/>
      <w:b w:val="0"/>
      <w:color w:val="365f91" w:themeColor="accent1" w:themeShade="0000BF"/>
      <w:sz w:val="32"/>
      <w:szCs w:val="32"/>
      <w:lang w:eastAsia="en-US" w:val="en-US"/>
    </w:rPr>
  </w:style>
  <w:style w:type="paragraph" w:styleId="NoSpacing">
    <w:name w:val="No Spacing"/>
    <w:next w:val="Heading3"/>
    <w:uiPriority w:val="1"/>
    <w:qFormat w:val="1"/>
    <w:rsid w:val="003E2C25"/>
    <w:pPr>
      <w:spacing w:after="0" w:line="240" w:lineRule="auto"/>
    </w:pPr>
    <w:rPr>
      <w:rFonts w:eastAsiaTheme="minorEastAsia"/>
      <w:lang w:eastAsia="en-GB"/>
    </w:rPr>
  </w:style>
  <w:style w:type="paragraph" w:styleId="TOC1">
    <w:name w:val="toc 1"/>
    <w:basedOn w:val="Normal"/>
    <w:next w:val="Normal"/>
    <w:autoRedefine w:val="1"/>
    <w:uiPriority w:val="39"/>
    <w:unhideWhenUsed w:val="1"/>
    <w:rsid w:val="000F69D3"/>
    <w:pPr>
      <w:tabs>
        <w:tab w:val="right" w:leader="dot" w:pos="9360"/>
      </w:tabs>
      <w:spacing w:after="100"/>
      <w:ind w:firstLine="426"/>
    </w:pPr>
  </w:style>
  <w:style w:type="paragraph" w:styleId="TOC2">
    <w:name w:val="toc 2"/>
    <w:basedOn w:val="Normal"/>
    <w:next w:val="Normal"/>
    <w:autoRedefine w:val="1"/>
    <w:uiPriority w:val="39"/>
    <w:unhideWhenUsed w:val="1"/>
    <w:rsid w:val="00896E99"/>
    <w:pPr>
      <w:tabs>
        <w:tab w:val="left" w:pos="426"/>
        <w:tab w:val="left" w:pos="1418"/>
        <w:tab w:val="right" w:leader="dot" w:pos="9360"/>
      </w:tabs>
      <w:spacing w:after="100"/>
      <w:ind w:left="993" w:hanging="567"/>
    </w:pPr>
  </w:style>
  <w:style w:type="character" w:styleId="Hyperlink">
    <w:name w:val="Hyperlink"/>
    <w:basedOn w:val="DefaultParagraphFont"/>
    <w:uiPriority w:val="99"/>
    <w:unhideWhenUsed w:val="1"/>
    <w:rsid w:val="003E2C25"/>
    <w:rPr>
      <w:color w:val="0000ff" w:themeColor="hyperlink"/>
      <w:u w:val="single"/>
    </w:rPr>
  </w:style>
  <w:style w:type="paragraph" w:styleId="TOC3">
    <w:name w:val="toc 3"/>
    <w:basedOn w:val="Normal"/>
    <w:next w:val="Normal"/>
    <w:autoRedefine w:val="1"/>
    <w:uiPriority w:val="39"/>
    <w:unhideWhenUsed w:val="1"/>
    <w:rsid w:val="00CB3FBB"/>
    <w:pPr>
      <w:spacing w:after="100"/>
      <w:ind w:left="480"/>
    </w:p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0" Type="http://schemas.openxmlformats.org/officeDocument/2006/relationships/chart" Target="charts/chart2.xml"/><Relationship Id="rId13" Type="http://schemas.openxmlformats.org/officeDocument/2006/relationships/chart" Target="charts/chart3.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chart" Target="charts/chart6.xml"/><Relationship Id="rId14" Type="http://schemas.openxmlformats.org/officeDocument/2006/relationships/chart" Target="charts/chart5.xml"/><Relationship Id="rId17" Type="http://schemas.openxmlformats.org/officeDocument/2006/relationships/footer" Target="footer3.xm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Poli MTBS</c:v>
                </c:pt>
              </c:strCache>
            </c:strRef>
          </c:tx>
          <c:marker>
            <c:symbol val="none"/>
          </c:marker>
          <c:cat>
            <c:numRef>
              <c:f>Sheet1!$A$2:$A$4</c:f>
              <c:numCache>
                <c:formatCode>General</c:formatCode>
                <c:ptCount val="3"/>
                <c:pt idx="0">
                  <c:v>2020</c:v>
                </c:pt>
                <c:pt idx="1">
                  <c:v>2021</c:v>
                </c:pt>
                <c:pt idx="2">
                  <c:v>2022</c:v>
                </c:pt>
              </c:numCache>
            </c:numRef>
          </c:cat>
          <c:val>
            <c:numRef>
              <c:f>Sheet1!$B$2:$B$4</c:f>
              <c:numCache>
                <c:formatCode>General</c:formatCode>
                <c:ptCount val="3"/>
                <c:pt idx="0">
                  <c:v>362</c:v>
                </c:pt>
                <c:pt idx="1">
                  <c:v>321</c:v>
                </c:pt>
                <c:pt idx="2">
                  <c:v>442</c:v>
                </c:pt>
              </c:numCache>
            </c:numRef>
          </c:val>
          <c:smooth val="0"/>
        </c:ser>
        <c:dLbls>
          <c:showLegendKey val="0"/>
          <c:showVal val="0"/>
          <c:showCatName val="0"/>
          <c:showSerName val="0"/>
          <c:showPercent val="0"/>
          <c:showBubbleSize val="0"/>
        </c:dLbls>
        <c:marker val="1"/>
        <c:smooth val="0"/>
        <c:axId val="144846336"/>
        <c:axId val="271973120"/>
      </c:lineChart>
      <c:catAx>
        <c:axId val="144846336"/>
        <c:scaling>
          <c:orientation val="minMax"/>
        </c:scaling>
        <c:delete val="0"/>
        <c:axPos val="b"/>
        <c:numFmt formatCode="General" sourceLinked="1"/>
        <c:majorTickMark val="out"/>
        <c:minorTickMark val="none"/>
        <c:tickLblPos val="nextTo"/>
        <c:crossAx val="271973120"/>
        <c:crosses val="autoZero"/>
        <c:auto val="1"/>
        <c:lblAlgn val="ctr"/>
        <c:lblOffset val="100"/>
        <c:noMultiLvlLbl val="0"/>
      </c:catAx>
      <c:valAx>
        <c:axId val="271973120"/>
        <c:scaling>
          <c:orientation val="minMax"/>
        </c:scaling>
        <c:delete val="0"/>
        <c:axPos val="l"/>
        <c:majorGridlines/>
        <c:numFmt formatCode="General" sourceLinked="1"/>
        <c:majorTickMark val="out"/>
        <c:minorTickMark val="none"/>
        <c:tickLblPos val="nextTo"/>
        <c:crossAx val="144846336"/>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marker>
            <c:symbol val="none"/>
          </c:marker>
          <c:cat>
            <c:numRef>
              <c:f>Sheet1!$A$2:$A$4</c:f>
              <c:numCache>
                <c:formatCode>General</c:formatCode>
                <c:ptCount val="3"/>
                <c:pt idx="0">
                  <c:v>2020</c:v>
                </c:pt>
                <c:pt idx="1">
                  <c:v>2021</c:v>
                </c:pt>
                <c:pt idx="2">
                  <c:v>2022</c:v>
                </c:pt>
              </c:numCache>
            </c:numRef>
          </c:cat>
          <c:val>
            <c:numRef>
              <c:f>Sheet1!$B$2:$B$4</c:f>
              <c:numCache>
                <c:formatCode>General</c:formatCode>
                <c:ptCount val="3"/>
                <c:pt idx="0">
                  <c:v>9172</c:v>
                </c:pt>
                <c:pt idx="1">
                  <c:v>7839</c:v>
                </c:pt>
                <c:pt idx="2">
                  <c:v>8251</c:v>
                </c:pt>
              </c:numCache>
            </c:numRef>
          </c:val>
          <c:smooth val="0"/>
        </c:ser>
        <c:dLbls>
          <c:showLegendKey val="0"/>
          <c:showVal val="0"/>
          <c:showCatName val="0"/>
          <c:showSerName val="0"/>
          <c:showPercent val="0"/>
          <c:showBubbleSize val="0"/>
        </c:dLbls>
        <c:marker val="1"/>
        <c:smooth val="0"/>
        <c:axId val="144862208"/>
        <c:axId val="271970816"/>
      </c:lineChart>
      <c:catAx>
        <c:axId val="144862208"/>
        <c:scaling>
          <c:orientation val="minMax"/>
        </c:scaling>
        <c:delete val="0"/>
        <c:axPos val="b"/>
        <c:numFmt formatCode="General" sourceLinked="1"/>
        <c:majorTickMark val="out"/>
        <c:minorTickMark val="none"/>
        <c:tickLblPos val="nextTo"/>
        <c:crossAx val="271970816"/>
        <c:crosses val="autoZero"/>
        <c:auto val="1"/>
        <c:lblAlgn val="ctr"/>
        <c:lblOffset val="100"/>
        <c:noMultiLvlLbl val="0"/>
      </c:catAx>
      <c:valAx>
        <c:axId val="271970816"/>
        <c:scaling>
          <c:orientation val="minMax"/>
          <c:max val="10000"/>
          <c:min val="0"/>
        </c:scaling>
        <c:delete val="0"/>
        <c:axPos val="l"/>
        <c:majorGridlines/>
        <c:numFmt formatCode="General" sourceLinked="1"/>
        <c:majorTickMark val="out"/>
        <c:minorTickMark val="none"/>
        <c:tickLblPos val="nextTo"/>
        <c:crossAx val="144862208"/>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marker>
            <c:symbol val="none"/>
          </c:marker>
          <c:cat>
            <c:numRef>
              <c:f>Sheet1!$A$2:$A$4</c:f>
              <c:numCache>
                <c:formatCode>General</c:formatCode>
                <c:ptCount val="3"/>
                <c:pt idx="0">
                  <c:v>2020</c:v>
                </c:pt>
                <c:pt idx="1">
                  <c:v>2021</c:v>
                </c:pt>
                <c:pt idx="2">
                  <c:v>2022</c:v>
                </c:pt>
              </c:numCache>
            </c:numRef>
          </c:cat>
          <c:val>
            <c:numRef>
              <c:f>Sheet1!$B$2:$B$4</c:f>
              <c:numCache>
                <c:formatCode>General</c:formatCode>
                <c:ptCount val="3"/>
                <c:pt idx="0">
                  <c:v>969</c:v>
                </c:pt>
                <c:pt idx="1">
                  <c:v>1177</c:v>
                </c:pt>
                <c:pt idx="2">
                  <c:v>1327</c:v>
                </c:pt>
              </c:numCache>
            </c:numRef>
          </c:val>
          <c:smooth val="0"/>
        </c:ser>
        <c:dLbls>
          <c:showLegendKey val="0"/>
          <c:showVal val="0"/>
          <c:showCatName val="0"/>
          <c:showSerName val="0"/>
          <c:showPercent val="0"/>
          <c:showBubbleSize val="0"/>
        </c:dLbls>
        <c:marker val="1"/>
        <c:smooth val="0"/>
        <c:axId val="144862720"/>
        <c:axId val="263320064"/>
      </c:lineChart>
      <c:catAx>
        <c:axId val="144862720"/>
        <c:scaling>
          <c:orientation val="minMax"/>
        </c:scaling>
        <c:delete val="0"/>
        <c:axPos val="b"/>
        <c:numFmt formatCode="General" sourceLinked="1"/>
        <c:majorTickMark val="out"/>
        <c:minorTickMark val="none"/>
        <c:tickLblPos val="nextTo"/>
        <c:crossAx val="263320064"/>
        <c:crosses val="autoZero"/>
        <c:auto val="1"/>
        <c:lblAlgn val="ctr"/>
        <c:lblOffset val="100"/>
        <c:noMultiLvlLbl val="0"/>
      </c:catAx>
      <c:valAx>
        <c:axId val="263320064"/>
        <c:scaling>
          <c:orientation val="minMax"/>
        </c:scaling>
        <c:delete val="0"/>
        <c:axPos val="l"/>
        <c:majorGridlines/>
        <c:numFmt formatCode="General" sourceLinked="1"/>
        <c:majorTickMark val="out"/>
        <c:minorTickMark val="none"/>
        <c:tickLblPos val="nextTo"/>
        <c:crossAx val="144862720"/>
        <c:crosses val="autoZero"/>
        <c:crossBetween val="between"/>
      </c:valAx>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marker>
            <c:symbol val="none"/>
          </c:marker>
          <c:cat>
            <c:numRef>
              <c:f>Sheet1!$A$2:$A$4</c:f>
              <c:numCache>
                <c:formatCode>General</c:formatCode>
                <c:ptCount val="3"/>
                <c:pt idx="0">
                  <c:v>2020</c:v>
                </c:pt>
                <c:pt idx="1">
                  <c:v>2021</c:v>
                </c:pt>
                <c:pt idx="2">
                  <c:v>2022</c:v>
                </c:pt>
              </c:numCache>
            </c:numRef>
          </c:cat>
          <c:val>
            <c:numRef>
              <c:f>Sheet1!$B$2:$B$4</c:f>
              <c:numCache>
                <c:formatCode>General</c:formatCode>
                <c:ptCount val="3"/>
                <c:pt idx="0">
                  <c:v>766</c:v>
                </c:pt>
                <c:pt idx="1">
                  <c:v>882</c:v>
                </c:pt>
                <c:pt idx="2">
                  <c:v>851</c:v>
                </c:pt>
              </c:numCache>
            </c:numRef>
          </c:val>
          <c:smooth val="0"/>
        </c:ser>
        <c:dLbls>
          <c:showLegendKey val="0"/>
          <c:showVal val="0"/>
          <c:showCatName val="0"/>
          <c:showSerName val="0"/>
          <c:showPercent val="0"/>
          <c:showBubbleSize val="0"/>
        </c:dLbls>
        <c:marker val="1"/>
        <c:smooth val="0"/>
        <c:axId val="144861184"/>
        <c:axId val="280756800"/>
      </c:lineChart>
      <c:catAx>
        <c:axId val="144861184"/>
        <c:scaling>
          <c:orientation val="minMax"/>
        </c:scaling>
        <c:delete val="0"/>
        <c:axPos val="b"/>
        <c:numFmt formatCode="General" sourceLinked="1"/>
        <c:majorTickMark val="out"/>
        <c:minorTickMark val="none"/>
        <c:tickLblPos val="nextTo"/>
        <c:crossAx val="280756800"/>
        <c:crosses val="autoZero"/>
        <c:auto val="1"/>
        <c:lblAlgn val="ctr"/>
        <c:lblOffset val="100"/>
        <c:noMultiLvlLbl val="0"/>
      </c:catAx>
      <c:valAx>
        <c:axId val="280756800"/>
        <c:scaling>
          <c:orientation val="minMax"/>
        </c:scaling>
        <c:delete val="0"/>
        <c:axPos val="l"/>
        <c:majorGridlines/>
        <c:numFmt formatCode="General" sourceLinked="1"/>
        <c:majorTickMark val="out"/>
        <c:minorTickMark val="none"/>
        <c:tickLblPos val="nextTo"/>
        <c:crossAx val="144861184"/>
        <c:crosses val="autoZero"/>
        <c:crossBetween val="between"/>
      </c:valAx>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IGD</c:v>
                </c:pt>
              </c:strCache>
            </c:strRef>
          </c:tx>
          <c:marker>
            <c:symbol val="none"/>
          </c:marker>
          <c:cat>
            <c:numRef>
              <c:f>Sheet1!$A$2:$A$4</c:f>
              <c:numCache>
                <c:formatCode>General</c:formatCode>
                <c:ptCount val="3"/>
                <c:pt idx="0">
                  <c:v>2020</c:v>
                </c:pt>
                <c:pt idx="1">
                  <c:v>2021</c:v>
                </c:pt>
                <c:pt idx="2">
                  <c:v>2022</c:v>
                </c:pt>
              </c:numCache>
            </c:numRef>
          </c:cat>
          <c:val>
            <c:numRef>
              <c:f>Sheet1!$B$2:$B$4</c:f>
              <c:numCache>
                <c:formatCode>General</c:formatCode>
                <c:ptCount val="3"/>
                <c:pt idx="0">
                  <c:v>2291</c:v>
                </c:pt>
                <c:pt idx="1">
                  <c:v>4114</c:v>
                </c:pt>
                <c:pt idx="2">
                  <c:v>1363</c:v>
                </c:pt>
              </c:numCache>
            </c:numRef>
          </c:val>
          <c:smooth val="0"/>
        </c:ser>
        <c:dLbls>
          <c:showLegendKey val="0"/>
          <c:showVal val="0"/>
          <c:showCatName val="0"/>
          <c:showSerName val="0"/>
          <c:showPercent val="0"/>
          <c:showBubbleSize val="0"/>
        </c:dLbls>
        <c:marker val="1"/>
        <c:smooth val="0"/>
        <c:axId val="149218304"/>
        <c:axId val="280761408"/>
      </c:lineChart>
      <c:catAx>
        <c:axId val="149218304"/>
        <c:scaling>
          <c:orientation val="minMax"/>
        </c:scaling>
        <c:delete val="0"/>
        <c:axPos val="b"/>
        <c:numFmt formatCode="General" sourceLinked="1"/>
        <c:majorTickMark val="out"/>
        <c:minorTickMark val="none"/>
        <c:tickLblPos val="nextTo"/>
        <c:crossAx val="280761408"/>
        <c:crosses val="autoZero"/>
        <c:auto val="1"/>
        <c:lblAlgn val="ctr"/>
        <c:lblOffset val="100"/>
        <c:noMultiLvlLbl val="0"/>
      </c:catAx>
      <c:valAx>
        <c:axId val="280761408"/>
        <c:scaling>
          <c:orientation val="minMax"/>
        </c:scaling>
        <c:delete val="0"/>
        <c:axPos val="l"/>
        <c:majorGridlines/>
        <c:numFmt formatCode="General" sourceLinked="1"/>
        <c:majorTickMark val="out"/>
        <c:minorTickMark val="none"/>
        <c:tickLblPos val="nextTo"/>
        <c:crossAx val="149218304"/>
        <c:crosses val="autoZero"/>
        <c:crossBetween val="between"/>
      </c:valAx>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D"/>
              <a:t>Hasil survei kepuasan masyarakat</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tahun1</c:v>
                </c:pt>
              </c:strCache>
            </c:strRef>
          </c:tx>
          <c:spPr>
            <a:solidFill>
              <a:schemeClr val="accent1"/>
            </a:solidFill>
            <a:ln>
              <a:noFill/>
            </a:ln>
            <a:effectLst/>
          </c:spPr>
          <c:invertIfNegative val="0"/>
          <c:cat>
            <c:strRef>
              <c:f>Sheet1!$A$2:$A$10</c:f>
              <c:strCache>
                <c:ptCount val="9"/>
                <c:pt idx="0">
                  <c:v>U1</c:v>
                </c:pt>
                <c:pt idx="1">
                  <c:v>U2</c:v>
                </c:pt>
                <c:pt idx="2">
                  <c:v>U3</c:v>
                </c:pt>
                <c:pt idx="3">
                  <c:v>U4</c:v>
                </c:pt>
                <c:pt idx="4">
                  <c:v>U5</c:v>
                </c:pt>
                <c:pt idx="5">
                  <c:v>U6</c:v>
                </c:pt>
                <c:pt idx="6">
                  <c:v>U7</c:v>
                </c:pt>
                <c:pt idx="7">
                  <c:v>U8</c:v>
                </c:pt>
                <c:pt idx="8">
                  <c:v>U9</c:v>
                </c:pt>
              </c:strCache>
            </c:strRef>
          </c:cat>
          <c:val>
            <c:numRef>
              <c:f>Sheet1!$B$2:$B$10</c:f>
              <c:numCache>
                <c:formatCode>General</c:formatCode>
                <c:ptCount val="9"/>
                <c:pt idx="0">
                  <c:v>3</c:v>
                </c:pt>
                <c:pt idx="1">
                  <c:v>3</c:v>
                </c:pt>
                <c:pt idx="2">
                  <c:v>2.7</c:v>
                </c:pt>
                <c:pt idx="3">
                  <c:v>2.8</c:v>
                </c:pt>
                <c:pt idx="4">
                  <c:v>3</c:v>
                </c:pt>
                <c:pt idx="5">
                  <c:v>3</c:v>
                </c:pt>
                <c:pt idx="6">
                  <c:v>2.7</c:v>
                </c:pt>
                <c:pt idx="7">
                  <c:v>2.9</c:v>
                </c:pt>
                <c:pt idx="8">
                  <c:v>2.9</c:v>
                </c:pt>
              </c:numCache>
            </c:numRef>
          </c:val>
          <c:extLst xmlns:c16r2="http://schemas.microsoft.com/office/drawing/2015/06/chart">
            <c:ext xmlns:c16="http://schemas.microsoft.com/office/drawing/2014/chart" uri="{C3380CC4-5D6E-409C-BE32-E72D297353CC}">
              <c16:uniqueId val="{00000000-B821-455F-B127-622AE7572559}"/>
            </c:ext>
          </c:extLst>
        </c:ser>
        <c:ser>
          <c:idx val="1"/>
          <c:order val="1"/>
          <c:tx>
            <c:strRef>
              <c:f>Sheet1!$C$1</c:f>
              <c:strCache>
                <c:ptCount val="1"/>
                <c:pt idx="0">
                  <c:v>tahun2</c:v>
                </c:pt>
              </c:strCache>
            </c:strRef>
          </c:tx>
          <c:spPr>
            <a:solidFill>
              <a:schemeClr val="accent2"/>
            </a:solidFill>
            <a:ln>
              <a:noFill/>
            </a:ln>
            <a:effectLst/>
          </c:spPr>
          <c:invertIfNegative val="0"/>
          <c:cat>
            <c:strRef>
              <c:f>Sheet1!$A$2:$A$10</c:f>
              <c:strCache>
                <c:ptCount val="9"/>
                <c:pt idx="0">
                  <c:v>U1</c:v>
                </c:pt>
                <c:pt idx="1">
                  <c:v>U2</c:v>
                </c:pt>
                <c:pt idx="2">
                  <c:v>U3</c:v>
                </c:pt>
                <c:pt idx="3">
                  <c:v>U4</c:v>
                </c:pt>
                <c:pt idx="4">
                  <c:v>U5</c:v>
                </c:pt>
                <c:pt idx="5">
                  <c:v>U6</c:v>
                </c:pt>
                <c:pt idx="6">
                  <c:v>U7</c:v>
                </c:pt>
                <c:pt idx="7">
                  <c:v>U8</c:v>
                </c:pt>
                <c:pt idx="8">
                  <c:v>U9</c:v>
                </c:pt>
              </c:strCache>
            </c:strRef>
          </c:cat>
          <c:val>
            <c:numRef>
              <c:f>Sheet1!$C$2:$C$10</c:f>
              <c:numCache>
                <c:formatCode>General</c:formatCode>
                <c:ptCount val="9"/>
                <c:pt idx="0">
                  <c:v>3.3</c:v>
                </c:pt>
                <c:pt idx="1">
                  <c:v>3.2</c:v>
                </c:pt>
                <c:pt idx="2">
                  <c:v>3.4</c:v>
                </c:pt>
                <c:pt idx="3">
                  <c:v>3.45</c:v>
                </c:pt>
                <c:pt idx="4">
                  <c:v>3.45</c:v>
                </c:pt>
                <c:pt idx="5">
                  <c:v>3.45</c:v>
                </c:pt>
                <c:pt idx="6">
                  <c:v>3.48</c:v>
                </c:pt>
                <c:pt idx="7">
                  <c:v>3.3</c:v>
                </c:pt>
                <c:pt idx="8">
                  <c:v>3.4</c:v>
                </c:pt>
              </c:numCache>
            </c:numRef>
          </c:val>
          <c:extLst xmlns:c16r2="http://schemas.microsoft.com/office/drawing/2015/06/chart">
            <c:ext xmlns:c16="http://schemas.microsoft.com/office/drawing/2014/chart" uri="{C3380CC4-5D6E-409C-BE32-E72D297353CC}">
              <c16:uniqueId val="{00000001-B821-455F-B127-622AE7572559}"/>
            </c:ext>
          </c:extLst>
        </c:ser>
        <c:ser>
          <c:idx val="2"/>
          <c:order val="2"/>
          <c:tx>
            <c:strRef>
              <c:f>Sheet1!$D$1</c:f>
              <c:strCache>
                <c:ptCount val="1"/>
                <c:pt idx="0">
                  <c:v>tahun3</c:v>
                </c:pt>
              </c:strCache>
            </c:strRef>
          </c:tx>
          <c:spPr>
            <a:solidFill>
              <a:schemeClr val="accent3"/>
            </a:solidFill>
            <a:ln>
              <a:noFill/>
            </a:ln>
            <a:effectLst/>
          </c:spPr>
          <c:invertIfNegative val="0"/>
          <c:cat>
            <c:strRef>
              <c:f>Sheet1!$A$2:$A$10</c:f>
              <c:strCache>
                <c:ptCount val="9"/>
                <c:pt idx="0">
                  <c:v>U1</c:v>
                </c:pt>
                <c:pt idx="1">
                  <c:v>U2</c:v>
                </c:pt>
                <c:pt idx="2">
                  <c:v>U3</c:v>
                </c:pt>
                <c:pt idx="3">
                  <c:v>U4</c:v>
                </c:pt>
                <c:pt idx="4">
                  <c:v>U5</c:v>
                </c:pt>
                <c:pt idx="5">
                  <c:v>U6</c:v>
                </c:pt>
                <c:pt idx="6">
                  <c:v>U7</c:v>
                </c:pt>
                <c:pt idx="7">
                  <c:v>U8</c:v>
                </c:pt>
                <c:pt idx="8">
                  <c:v>U9</c:v>
                </c:pt>
              </c:strCache>
            </c:strRef>
          </c:cat>
          <c:val>
            <c:numRef>
              <c:f>Sheet1!$D$2:$D$10</c:f>
              <c:numCache>
                <c:formatCode>General</c:formatCode>
                <c:ptCount val="9"/>
                <c:pt idx="0">
                  <c:v>3.5</c:v>
                </c:pt>
                <c:pt idx="1">
                  <c:v>3.5</c:v>
                </c:pt>
                <c:pt idx="2">
                  <c:v>3.5</c:v>
                </c:pt>
                <c:pt idx="3">
                  <c:v>3.5</c:v>
                </c:pt>
                <c:pt idx="4">
                  <c:v>3.5</c:v>
                </c:pt>
                <c:pt idx="5">
                  <c:v>3.5</c:v>
                </c:pt>
                <c:pt idx="6">
                  <c:v>3.5</c:v>
                </c:pt>
                <c:pt idx="7">
                  <c:v>3.4</c:v>
                </c:pt>
                <c:pt idx="8">
                  <c:v>3.45</c:v>
                </c:pt>
              </c:numCache>
            </c:numRef>
          </c:val>
          <c:extLst xmlns:c16r2="http://schemas.microsoft.com/office/drawing/2015/06/chart">
            <c:ext xmlns:c16="http://schemas.microsoft.com/office/drawing/2014/chart" uri="{C3380CC4-5D6E-409C-BE32-E72D297353CC}">
              <c16:uniqueId val="{00000002-B821-455F-B127-622AE7572559}"/>
            </c:ext>
          </c:extLst>
        </c:ser>
        <c:dLbls>
          <c:showLegendKey val="0"/>
          <c:showVal val="0"/>
          <c:showCatName val="0"/>
          <c:showSerName val="0"/>
          <c:showPercent val="0"/>
          <c:showBubbleSize val="0"/>
        </c:dLbls>
        <c:gapWidth val="219"/>
        <c:overlap val="-27"/>
        <c:axId val="144859136"/>
        <c:axId val="280763136"/>
      </c:barChart>
      <c:catAx>
        <c:axId val="14485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80763136"/>
        <c:crosses val="autoZero"/>
        <c:auto val="1"/>
        <c:lblAlgn val="ctr"/>
        <c:lblOffset val="100"/>
        <c:noMultiLvlLbl val="0"/>
      </c:catAx>
      <c:valAx>
        <c:axId val="280763136"/>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85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RBKC17WXh3lYaQHC3QCwVbvtQ==">CgMxLjA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hoLmdqZGd4czIJaC4yNWIybDByMghoLmtnY3Y4azIJaC4zNGcwZHdkMgloLjFqbGFvNDYyCWguM2oycXFtMzIIaC54dmlyN2wyCWguM2h2Njl2ZTIJaC4xeDBnazM3MgloLjRoMDQycjAyCWguMnc1ZWN5dDIJaC4xYmFvbjZtMgloLjN2YWM1dWYyCWguMmFmbWcyODIIaC5wa3dxYTEyCWguMzlrazh4dTIJaC4xb3B1ajVuMgloLjQ4cGkxdGcyCWguMm51c2MxOTIJaC4xMzAybTkyMgloLjNtenE0d3YyCWguMjI1MGY0bzIIaC5oYWFwY2gyCWguMzBqMHpsbDIJaC4xZ2Y4aTgzMgloLjQwZXcwdncyCWguMWZvYjl0ZTgAciExNnFNRV9INXhJWjJUS0pEUE45SHNQczFkTEtmTjdmZ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2023-07-26T01:30:00Z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4BE825E744134F2C8537F87C9EEF60A9</vt:lpwstr>
  </property>
</Properties>
</file>